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E4EF7" w14:textId="77777777" w:rsidR="00C35DC9" w:rsidRDefault="00C35DC9" w:rsidP="00C35DC9">
      <w:pPr>
        <w:pStyle w:val="NoSpacing"/>
        <w:jc w:val="center"/>
      </w:pPr>
    </w:p>
    <w:p w14:paraId="1489291B" w14:textId="77777777" w:rsidR="00C35DC9" w:rsidRDefault="00C35DC9" w:rsidP="00C35DC9">
      <w:pPr>
        <w:pStyle w:val="NoSpacing"/>
        <w:jc w:val="center"/>
      </w:pPr>
    </w:p>
    <w:p w14:paraId="713964BC" w14:textId="77777777" w:rsidR="00C35DC9" w:rsidRDefault="00C35DC9" w:rsidP="00C35DC9">
      <w:pPr>
        <w:pStyle w:val="NoSpacing"/>
        <w:jc w:val="center"/>
      </w:pPr>
    </w:p>
    <w:p w14:paraId="72EE695F" w14:textId="77777777" w:rsidR="00C35DC9" w:rsidRDefault="00C35DC9" w:rsidP="00C35DC9">
      <w:pPr>
        <w:pStyle w:val="NoSpacing"/>
        <w:jc w:val="center"/>
      </w:pPr>
    </w:p>
    <w:p w14:paraId="12D08784" w14:textId="77777777" w:rsidR="00C35DC9" w:rsidRDefault="00C35DC9" w:rsidP="00C35DC9">
      <w:pPr>
        <w:pStyle w:val="NoSpacing"/>
        <w:jc w:val="center"/>
      </w:pPr>
    </w:p>
    <w:p w14:paraId="399CA6A0" w14:textId="77777777" w:rsidR="00C35DC9" w:rsidRDefault="00C35DC9" w:rsidP="00C35DC9">
      <w:pPr>
        <w:pStyle w:val="NoSpacing"/>
        <w:jc w:val="center"/>
      </w:pPr>
    </w:p>
    <w:p w14:paraId="2C202A84" w14:textId="77777777" w:rsidR="00C35DC9" w:rsidRDefault="00C35DC9" w:rsidP="00C35DC9">
      <w:pPr>
        <w:pStyle w:val="NoSpacing"/>
        <w:jc w:val="center"/>
      </w:pPr>
    </w:p>
    <w:p w14:paraId="5EA64744" w14:textId="77777777" w:rsidR="00C35DC9" w:rsidRDefault="00C35DC9" w:rsidP="00C35DC9">
      <w:pPr>
        <w:pStyle w:val="NoSpacing"/>
        <w:jc w:val="center"/>
      </w:pPr>
    </w:p>
    <w:p w14:paraId="6BE370EC" w14:textId="77777777" w:rsidR="00C35DC9" w:rsidRDefault="00C35DC9" w:rsidP="00C35DC9">
      <w:pPr>
        <w:pStyle w:val="NoSpacing"/>
        <w:jc w:val="center"/>
      </w:pPr>
    </w:p>
    <w:p w14:paraId="38FE282D" w14:textId="49B12689" w:rsidR="004A60CC" w:rsidRDefault="00AD0C3D" w:rsidP="00C35DC9">
      <w:pPr>
        <w:pStyle w:val="NoSpacing"/>
        <w:jc w:val="center"/>
      </w:pPr>
      <w:r w:rsidRPr="00AD0C3D">
        <w:rPr>
          <w:noProof/>
        </w:rPr>
        <w:drawing>
          <wp:inline distT="0" distB="0" distL="0" distR="0" wp14:anchorId="668443DB" wp14:editId="237FE05F">
            <wp:extent cx="2657475" cy="1036413"/>
            <wp:effectExtent l="19050" t="19050" r="9525" b="1143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8220" cy="1044504"/>
                    </a:xfrm>
                    <a:prstGeom prst="rect">
                      <a:avLst/>
                    </a:prstGeom>
                    <a:ln w="9525">
                      <a:solidFill>
                        <a:schemeClr val="bg1"/>
                      </a:solidFill>
                    </a:ln>
                  </pic:spPr>
                </pic:pic>
              </a:graphicData>
            </a:graphic>
          </wp:inline>
        </w:drawing>
      </w:r>
    </w:p>
    <w:p w14:paraId="672A6659" w14:textId="77777777" w:rsidR="00AD0C3D" w:rsidRDefault="00AD0C3D" w:rsidP="00AD0C3D">
      <w:pPr>
        <w:pStyle w:val="NoSpacing"/>
      </w:pPr>
    </w:p>
    <w:p w14:paraId="0A37501D" w14:textId="77777777" w:rsidR="0050182F" w:rsidRDefault="0050182F" w:rsidP="006109D5">
      <w:pPr>
        <w:pStyle w:val="NoSpacing"/>
        <w:jc w:val="center"/>
        <w:rPr>
          <w:b/>
          <w:sz w:val="24"/>
          <w:szCs w:val="24"/>
        </w:rPr>
      </w:pPr>
    </w:p>
    <w:p w14:paraId="66771B02" w14:textId="2D605D3C" w:rsidR="7EEA8AF8" w:rsidRDefault="7EEA8AF8" w:rsidP="7EEA8AF8">
      <w:pPr>
        <w:pStyle w:val="NoSpacing"/>
        <w:jc w:val="center"/>
        <w:rPr>
          <w:b/>
          <w:bCs/>
          <w:sz w:val="28"/>
          <w:szCs w:val="28"/>
        </w:rPr>
      </w:pPr>
    </w:p>
    <w:p w14:paraId="7CAE4021" w14:textId="77777777" w:rsidR="0066596C" w:rsidRDefault="0066596C" w:rsidP="7EEA8AF8">
      <w:pPr>
        <w:pStyle w:val="NoSpacing"/>
        <w:jc w:val="center"/>
        <w:rPr>
          <w:b/>
          <w:bCs/>
          <w:sz w:val="36"/>
          <w:szCs w:val="36"/>
        </w:rPr>
      </w:pPr>
    </w:p>
    <w:p w14:paraId="64E2F021" w14:textId="77777777" w:rsidR="0066596C" w:rsidRDefault="0066596C" w:rsidP="7EEA8AF8">
      <w:pPr>
        <w:pStyle w:val="NoSpacing"/>
        <w:jc w:val="center"/>
        <w:rPr>
          <w:b/>
          <w:bCs/>
          <w:sz w:val="36"/>
          <w:szCs w:val="36"/>
        </w:rPr>
      </w:pPr>
    </w:p>
    <w:p w14:paraId="4F108DF0" w14:textId="77777777" w:rsidR="0066596C" w:rsidRDefault="0066596C" w:rsidP="7EEA8AF8">
      <w:pPr>
        <w:pStyle w:val="NoSpacing"/>
        <w:jc w:val="center"/>
        <w:rPr>
          <w:b/>
          <w:bCs/>
          <w:sz w:val="36"/>
          <w:szCs w:val="36"/>
        </w:rPr>
      </w:pPr>
    </w:p>
    <w:p w14:paraId="3D1197EF" w14:textId="00581B00" w:rsidR="00AD0C3D" w:rsidRPr="00A547E0" w:rsidRDefault="006109D5" w:rsidP="00A547E0">
      <w:pPr>
        <w:pStyle w:val="NoSpacing"/>
        <w:jc w:val="center"/>
        <w:rPr>
          <w:rFonts w:ascii="Times New Roman" w:hAnsi="Times New Roman" w:cs="Times New Roman"/>
          <w:b/>
          <w:bCs/>
          <w:sz w:val="48"/>
          <w:szCs w:val="48"/>
        </w:rPr>
      </w:pPr>
      <w:r w:rsidRPr="00A547E0">
        <w:rPr>
          <w:rFonts w:ascii="Times New Roman" w:hAnsi="Times New Roman" w:cs="Times New Roman"/>
          <w:b/>
          <w:bCs/>
          <w:sz w:val="48"/>
          <w:szCs w:val="48"/>
        </w:rPr>
        <w:t>CONTINUITY OF OPERATIONS PLAN</w:t>
      </w:r>
    </w:p>
    <w:p w14:paraId="742BC19E" w14:textId="6E3C720E" w:rsidR="00A6189C" w:rsidRPr="00A547E0" w:rsidRDefault="00A6189C" w:rsidP="00A547E0">
      <w:pPr>
        <w:pStyle w:val="NoSpacing"/>
        <w:jc w:val="center"/>
        <w:rPr>
          <w:rFonts w:ascii="Times New Roman" w:hAnsi="Times New Roman" w:cs="Times New Roman"/>
          <w:b/>
          <w:bCs/>
          <w:sz w:val="48"/>
          <w:szCs w:val="48"/>
        </w:rPr>
      </w:pPr>
      <w:r w:rsidRPr="00A547E0">
        <w:rPr>
          <w:rFonts w:ascii="Times New Roman" w:hAnsi="Times New Roman" w:cs="Times New Roman"/>
          <w:b/>
          <w:bCs/>
          <w:sz w:val="48"/>
          <w:szCs w:val="48"/>
        </w:rPr>
        <w:t>[Year]</w:t>
      </w:r>
    </w:p>
    <w:p w14:paraId="02EB378F" w14:textId="77777777" w:rsidR="00EF0975" w:rsidRDefault="00EF0975" w:rsidP="00EF0975">
      <w:pPr>
        <w:pStyle w:val="NoSpacing"/>
      </w:pPr>
    </w:p>
    <w:p w14:paraId="6A05A809" w14:textId="77777777" w:rsidR="00EF0975" w:rsidRDefault="00EF0975" w:rsidP="00EF0975">
      <w:pPr>
        <w:pStyle w:val="NoSpacing"/>
      </w:pPr>
    </w:p>
    <w:p w14:paraId="3D3A6852" w14:textId="77777777" w:rsidR="0066596C" w:rsidRDefault="0066596C" w:rsidP="00EF0975">
      <w:pPr>
        <w:pStyle w:val="NoSpacing"/>
      </w:pPr>
    </w:p>
    <w:p w14:paraId="787E0CC3" w14:textId="77777777" w:rsidR="0066596C" w:rsidRDefault="0066596C" w:rsidP="00EF0975">
      <w:pPr>
        <w:pStyle w:val="NoSpacing"/>
      </w:pPr>
    </w:p>
    <w:p w14:paraId="57DD44B6" w14:textId="77777777" w:rsidR="0066596C" w:rsidRDefault="0066596C" w:rsidP="00EF0975">
      <w:pPr>
        <w:pStyle w:val="NoSpacing"/>
      </w:pPr>
    </w:p>
    <w:p w14:paraId="0549A1C5" w14:textId="77777777" w:rsidR="0066596C" w:rsidRDefault="0066596C" w:rsidP="00EF0975">
      <w:pPr>
        <w:pStyle w:val="NoSpacing"/>
      </w:pPr>
    </w:p>
    <w:tbl>
      <w:tblPr>
        <w:tblStyle w:val="TableGrid"/>
        <w:tblW w:w="10075" w:type="dxa"/>
        <w:tblLook w:val="04A0" w:firstRow="1" w:lastRow="0" w:firstColumn="1" w:lastColumn="0" w:noHBand="0" w:noVBand="1"/>
      </w:tblPr>
      <w:tblGrid>
        <w:gridCol w:w="2155"/>
        <w:gridCol w:w="7920"/>
      </w:tblGrid>
      <w:tr w:rsidR="00EF0975" w14:paraId="26F1E730" w14:textId="77777777" w:rsidTr="00CB3B8D">
        <w:trPr>
          <w:trHeight w:val="576"/>
        </w:trPr>
        <w:tc>
          <w:tcPr>
            <w:tcW w:w="2155" w:type="dxa"/>
            <w:vAlign w:val="center"/>
          </w:tcPr>
          <w:p w14:paraId="7F42DDDE" w14:textId="77777777" w:rsidR="00EF0975" w:rsidRPr="0066596C" w:rsidRDefault="00EF0975" w:rsidP="00EF0975">
            <w:pPr>
              <w:pStyle w:val="NoSpacing"/>
              <w:rPr>
                <w:b/>
                <w:bCs/>
              </w:rPr>
            </w:pPr>
            <w:r w:rsidRPr="0066596C">
              <w:rPr>
                <w:b/>
                <w:bCs/>
              </w:rPr>
              <w:t>College/Division:</w:t>
            </w:r>
          </w:p>
        </w:tc>
        <w:tc>
          <w:tcPr>
            <w:tcW w:w="7920" w:type="dxa"/>
            <w:vAlign w:val="center"/>
          </w:tcPr>
          <w:p w14:paraId="41C8F396" w14:textId="713C0066" w:rsidR="00EF0975" w:rsidRDefault="00EF0975" w:rsidP="00EF0975">
            <w:pPr>
              <w:pStyle w:val="NoSpacing"/>
            </w:pPr>
          </w:p>
        </w:tc>
      </w:tr>
      <w:tr w:rsidR="00EF0975" w14:paraId="1487CE52" w14:textId="77777777" w:rsidTr="00CB3B8D">
        <w:trPr>
          <w:trHeight w:val="576"/>
        </w:trPr>
        <w:tc>
          <w:tcPr>
            <w:tcW w:w="2155" w:type="dxa"/>
            <w:vAlign w:val="center"/>
          </w:tcPr>
          <w:p w14:paraId="00CFA5F7" w14:textId="77777777" w:rsidR="00EF0975" w:rsidRPr="00A6189C" w:rsidRDefault="313AA898" w:rsidP="7EEA8AF8">
            <w:pPr>
              <w:pStyle w:val="NoSpacing"/>
              <w:rPr>
                <w:b/>
                <w:bCs/>
              </w:rPr>
            </w:pPr>
            <w:r w:rsidRPr="00A6189C">
              <w:rPr>
                <w:b/>
                <w:bCs/>
              </w:rPr>
              <w:t>Department Name:</w:t>
            </w:r>
          </w:p>
        </w:tc>
        <w:tc>
          <w:tcPr>
            <w:tcW w:w="7920" w:type="dxa"/>
            <w:vAlign w:val="center"/>
          </w:tcPr>
          <w:p w14:paraId="72A3D3EC" w14:textId="1F5717DF" w:rsidR="00EF0975" w:rsidRPr="00A6189C" w:rsidRDefault="00EF0975" w:rsidP="41718B41">
            <w:pPr>
              <w:pStyle w:val="NoSpacing"/>
              <w:rPr>
                <w:b/>
                <w:bCs/>
              </w:rPr>
            </w:pPr>
          </w:p>
        </w:tc>
      </w:tr>
      <w:tr w:rsidR="00A202C8" w14:paraId="11F8D6EA" w14:textId="77777777" w:rsidTr="00CB3B8D">
        <w:trPr>
          <w:trHeight w:val="576"/>
        </w:trPr>
        <w:tc>
          <w:tcPr>
            <w:tcW w:w="2155" w:type="dxa"/>
            <w:vAlign w:val="center"/>
          </w:tcPr>
          <w:p w14:paraId="6DB34DB3" w14:textId="77777777" w:rsidR="00A202C8" w:rsidRDefault="00A202C8" w:rsidP="00EF0975">
            <w:pPr>
              <w:pStyle w:val="NoSpacing"/>
            </w:pPr>
            <w:r>
              <w:t>Building/Suite:</w:t>
            </w:r>
          </w:p>
        </w:tc>
        <w:tc>
          <w:tcPr>
            <w:tcW w:w="7920" w:type="dxa"/>
            <w:vAlign w:val="center"/>
          </w:tcPr>
          <w:p w14:paraId="0D0B940D" w14:textId="62FFC74E" w:rsidR="00A202C8" w:rsidRDefault="00A202C8" w:rsidP="00EF0975">
            <w:pPr>
              <w:pStyle w:val="NoSpacing"/>
            </w:pPr>
          </w:p>
        </w:tc>
      </w:tr>
      <w:tr w:rsidR="00EF0975" w14:paraId="1AA0DCC7" w14:textId="77777777" w:rsidTr="00CB3B8D">
        <w:trPr>
          <w:trHeight w:val="576"/>
        </w:trPr>
        <w:tc>
          <w:tcPr>
            <w:tcW w:w="2155" w:type="dxa"/>
            <w:vAlign w:val="center"/>
          </w:tcPr>
          <w:p w14:paraId="7D45E2A3" w14:textId="77777777" w:rsidR="00EF0975" w:rsidRDefault="00EF0975" w:rsidP="00EF0975">
            <w:pPr>
              <w:pStyle w:val="NoSpacing"/>
            </w:pPr>
            <w:r>
              <w:t>COOP Liaison:</w:t>
            </w:r>
          </w:p>
        </w:tc>
        <w:tc>
          <w:tcPr>
            <w:tcW w:w="7920" w:type="dxa"/>
            <w:vAlign w:val="center"/>
          </w:tcPr>
          <w:p w14:paraId="0E27B00A" w14:textId="272F48DC" w:rsidR="00EF0975" w:rsidRDefault="00EF0975" w:rsidP="00EF0975">
            <w:pPr>
              <w:pStyle w:val="NoSpacing"/>
            </w:pPr>
          </w:p>
        </w:tc>
      </w:tr>
      <w:tr w:rsidR="00EF0975" w14:paraId="0596B02F" w14:textId="77777777" w:rsidTr="00CB3B8D">
        <w:trPr>
          <w:trHeight w:val="576"/>
        </w:trPr>
        <w:tc>
          <w:tcPr>
            <w:tcW w:w="2155" w:type="dxa"/>
            <w:vAlign w:val="center"/>
          </w:tcPr>
          <w:p w14:paraId="7284CD00" w14:textId="77777777" w:rsidR="00EF0975" w:rsidRDefault="00EF0975" w:rsidP="00EF0975">
            <w:pPr>
              <w:pStyle w:val="NoSpacing"/>
            </w:pPr>
            <w:r>
              <w:t>Date Completed:</w:t>
            </w:r>
          </w:p>
        </w:tc>
        <w:tc>
          <w:tcPr>
            <w:tcW w:w="7920" w:type="dxa"/>
            <w:vAlign w:val="center"/>
          </w:tcPr>
          <w:p w14:paraId="60061E4C" w14:textId="77777777" w:rsidR="00EF0975" w:rsidRDefault="00EF0975" w:rsidP="00EF0975">
            <w:pPr>
              <w:pStyle w:val="NoSpacing"/>
            </w:pPr>
          </w:p>
        </w:tc>
      </w:tr>
      <w:tr w:rsidR="00EF0975" w14:paraId="5343F3E5" w14:textId="77777777" w:rsidTr="00CB3B8D">
        <w:trPr>
          <w:trHeight w:val="576"/>
        </w:trPr>
        <w:tc>
          <w:tcPr>
            <w:tcW w:w="2155" w:type="dxa"/>
            <w:vAlign w:val="center"/>
          </w:tcPr>
          <w:p w14:paraId="4CC8626C" w14:textId="77777777" w:rsidR="00EF0975" w:rsidRDefault="00EF0975" w:rsidP="00EF0975">
            <w:pPr>
              <w:pStyle w:val="NoSpacing"/>
            </w:pPr>
            <w:r>
              <w:t>Approved By:</w:t>
            </w:r>
          </w:p>
        </w:tc>
        <w:tc>
          <w:tcPr>
            <w:tcW w:w="7920" w:type="dxa"/>
            <w:vAlign w:val="center"/>
          </w:tcPr>
          <w:p w14:paraId="44EAFD9C" w14:textId="77777777" w:rsidR="00EF0975" w:rsidRDefault="00EF0975" w:rsidP="00EF0975">
            <w:pPr>
              <w:pStyle w:val="NoSpacing"/>
            </w:pPr>
          </w:p>
        </w:tc>
      </w:tr>
      <w:tr w:rsidR="00EF0975" w14:paraId="5D18E2A6" w14:textId="77777777" w:rsidTr="00CB3B8D">
        <w:trPr>
          <w:trHeight w:val="576"/>
        </w:trPr>
        <w:tc>
          <w:tcPr>
            <w:tcW w:w="2155" w:type="dxa"/>
            <w:vAlign w:val="center"/>
          </w:tcPr>
          <w:p w14:paraId="374C5EA8" w14:textId="77777777" w:rsidR="00EF0975" w:rsidRDefault="00EF0975" w:rsidP="00EF0975">
            <w:pPr>
              <w:pStyle w:val="NoSpacing"/>
            </w:pPr>
            <w:r>
              <w:t>Approval Date:</w:t>
            </w:r>
          </w:p>
        </w:tc>
        <w:tc>
          <w:tcPr>
            <w:tcW w:w="7920" w:type="dxa"/>
            <w:vAlign w:val="center"/>
          </w:tcPr>
          <w:p w14:paraId="4B94D5A5" w14:textId="77777777" w:rsidR="00EF0975" w:rsidRDefault="00EF0975" w:rsidP="00EF0975">
            <w:pPr>
              <w:pStyle w:val="NoSpacing"/>
            </w:pPr>
          </w:p>
        </w:tc>
      </w:tr>
    </w:tbl>
    <w:p w14:paraId="3DEEC669" w14:textId="77777777" w:rsidR="00EF0975" w:rsidRDefault="00EF0975" w:rsidP="00EF0975">
      <w:pPr>
        <w:pStyle w:val="NoSpacing"/>
      </w:pPr>
    </w:p>
    <w:p w14:paraId="3656B9AB" w14:textId="77777777" w:rsidR="006C0927" w:rsidRDefault="006C0927" w:rsidP="00EF0975">
      <w:pPr>
        <w:pStyle w:val="NoSpacing"/>
      </w:pPr>
    </w:p>
    <w:p w14:paraId="6F3E1CE0" w14:textId="77777777" w:rsidR="0066596C" w:rsidRDefault="0066596C" w:rsidP="00AD0C3D">
      <w:pPr>
        <w:pStyle w:val="NoSpacing"/>
        <w:rPr>
          <w:b/>
        </w:rPr>
      </w:pPr>
    </w:p>
    <w:p w14:paraId="779F8F91" w14:textId="77777777" w:rsidR="0066596C" w:rsidRDefault="0066596C" w:rsidP="00AD0C3D">
      <w:pPr>
        <w:pStyle w:val="NoSpacing"/>
        <w:rPr>
          <w:b/>
        </w:rPr>
      </w:pPr>
    </w:p>
    <w:p w14:paraId="06065C26" w14:textId="77777777" w:rsidR="0066596C" w:rsidRDefault="0066596C" w:rsidP="00AD0C3D">
      <w:pPr>
        <w:pStyle w:val="NoSpacing"/>
        <w:rPr>
          <w:b/>
        </w:rPr>
      </w:pPr>
    </w:p>
    <w:p w14:paraId="3EC810A5" w14:textId="77777777" w:rsidR="0066596C" w:rsidRDefault="0066596C" w:rsidP="00AD0C3D">
      <w:pPr>
        <w:pStyle w:val="NoSpacing"/>
        <w:rPr>
          <w:b/>
        </w:rPr>
      </w:pPr>
    </w:p>
    <w:p w14:paraId="79F527EC" w14:textId="77777777" w:rsidR="0066596C" w:rsidRDefault="0066596C" w:rsidP="2BED57A6">
      <w:pPr>
        <w:pStyle w:val="NoSpacing"/>
        <w:rPr>
          <w:b/>
          <w:bCs/>
        </w:rPr>
      </w:pPr>
    </w:p>
    <w:p w14:paraId="5D42D654" w14:textId="29A57323" w:rsidR="2BED57A6" w:rsidRDefault="2BED57A6" w:rsidP="2BED57A6">
      <w:pPr>
        <w:pStyle w:val="NoSpacing"/>
        <w:rPr>
          <w:b/>
          <w:bCs/>
        </w:rPr>
      </w:pPr>
    </w:p>
    <w:p w14:paraId="085F4683" w14:textId="10848621" w:rsidR="2BED57A6" w:rsidRDefault="2BED57A6" w:rsidP="2BED57A6">
      <w:pPr>
        <w:pStyle w:val="NoSpacing"/>
        <w:rPr>
          <w:b/>
          <w:bCs/>
        </w:rPr>
      </w:pPr>
    </w:p>
    <w:p w14:paraId="6BA41796" w14:textId="75F78BC5" w:rsidR="2BED57A6" w:rsidRDefault="2BED57A6" w:rsidP="2BED57A6">
      <w:pPr>
        <w:pStyle w:val="NoSpacing"/>
        <w:rPr>
          <w:b/>
          <w:bCs/>
        </w:rPr>
      </w:pPr>
    </w:p>
    <w:p w14:paraId="268FE092" w14:textId="0C4C88AC" w:rsidR="2BED57A6" w:rsidRDefault="2BED57A6" w:rsidP="2BED57A6">
      <w:pPr>
        <w:pStyle w:val="NoSpacing"/>
        <w:rPr>
          <w:b/>
          <w:bCs/>
        </w:rPr>
      </w:pPr>
    </w:p>
    <w:p w14:paraId="037C6F1B" w14:textId="2C82EE76" w:rsidR="2BED57A6" w:rsidRDefault="2BED57A6" w:rsidP="2BED57A6">
      <w:pPr>
        <w:pStyle w:val="NoSpacing"/>
        <w:rPr>
          <w:b/>
          <w:bCs/>
        </w:rPr>
      </w:pPr>
    </w:p>
    <w:p w14:paraId="0CDEA2C4" w14:textId="1D86ACA8" w:rsidR="2BED57A6" w:rsidRDefault="2BED57A6" w:rsidP="2BED57A6">
      <w:pPr>
        <w:pStyle w:val="NoSpacing"/>
        <w:rPr>
          <w:b/>
          <w:bCs/>
        </w:rPr>
      </w:pPr>
    </w:p>
    <w:p w14:paraId="66231691" w14:textId="5A7690E5" w:rsidR="2BED57A6" w:rsidRDefault="2BED57A6" w:rsidP="2BED57A6">
      <w:pPr>
        <w:pStyle w:val="NoSpacing"/>
        <w:rPr>
          <w:b/>
          <w:bCs/>
        </w:rPr>
      </w:pPr>
    </w:p>
    <w:p w14:paraId="18E0D07E" w14:textId="2C9B7D23" w:rsidR="2BED57A6" w:rsidRDefault="2BED57A6" w:rsidP="2BED57A6">
      <w:pPr>
        <w:pStyle w:val="NoSpacing"/>
        <w:rPr>
          <w:b/>
          <w:bCs/>
        </w:rPr>
      </w:pPr>
    </w:p>
    <w:p w14:paraId="53339E77" w14:textId="1F63C59F" w:rsidR="2BED57A6" w:rsidRDefault="2BED57A6" w:rsidP="2BED57A6">
      <w:pPr>
        <w:pStyle w:val="NoSpacing"/>
        <w:rPr>
          <w:b/>
          <w:bCs/>
        </w:rPr>
      </w:pPr>
    </w:p>
    <w:p w14:paraId="1DC23497" w14:textId="08D57BC0" w:rsidR="2BED57A6" w:rsidRDefault="2BED57A6" w:rsidP="2BED57A6">
      <w:pPr>
        <w:pStyle w:val="NoSpacing"/>
        <w:rPr>
          <w:b/>
          <w:bCs/>
        </w:rPr>
      </w:pPr>
    </w:p>
    <w:p w14:paraId="4156026D" w14:textId="0EF4DACC" w:rsidR="2BED57A6" w:rsidRDefault="2BED57A6" w:rsidP="2BED57A6">
      <w:pPr>
        <w:pStyle w:val="NoSpacing"/>
        <w:rPr>
          <w:b/>
          <w:bCs/>
        </w:rPr>
      </w:pPr>
    </w:p>
    <w:p w14:paraId="1D3EBD2A" w14:textId="1DFEBCAB" w:rsidR="2BED57A6" w:rsidRDefault="2BED57A6" w:rsidP="2BED57A6">
      <w:pPr>
        <w:pStyle w:val="NoSpacing"/>
        <w:rPr>
          <w:b/>
          <w:bCs/>
        </w:rPr>
      </w:pPr>
    </w:p>
    <w:p w14:paraId="766EB900" w14:textId="422A508D" w:rsidR="2BED57A6" w:rsidRDefault="2BED57A6" w:rsidP="2BED57A6">
      <w:pPr>
        <w:pStyle w:val="NoSpacing"/>
        <w:rPr>
          <w:b/>
          <w:bCs/>
        </w:rPr>
      </w:pPr>
    </w:p>
    <w:p w14:paraId="2DA4BF13" w14:textId="13155F88" w:rsidR="2BED57A6" w:rsidRDefault="2BED57A6" w:rsidP="2BED57A6">
      <w:pPr>
        <w:pStyle w:val="NoSpacing"/>
        <w:rPr>
          <w:b/>
          <w:bCs/>
        </w:rPr>
      </w:pPr>
    </w:p>
    <w:p w14:paraId="1C1DD60B" w14:textId="62566AE7" w:rsidR="2BED57A6" w:rsidRDefault="2BED57A6" w:rsidP="2BED57A6">
      <w:pPr>
        <w:pStyle w:val="NoSpacing"/>
        <w:rPr>
          <w:b/>
          <w:bCs/>
        </w:rPr>
      </w:pPr>
    </w:p>
    <w:p w14:paraId="33B47874" w14:textId="6AC5574A" w:rsidR="2BED57A6" w:rsidRDefault="2BED57A6" w:rsidP="2BED57A6">
      <w:pPr>
        <w:pStyle w:val="NoSpacing"/>
        <w:rPr>
          <w:b/>
          <w:bCs/>
        </w:rPr>
      </w:pPr>
    </w:p>
    <w:p w14:paraId="3FC2F778" w14:textId="5B701C51" w:rsidR="2BED57A6" w:rsidRDefault="2BED57A6" w:rsidP="2BED57A6">
      <w:pPr>
        <w:pStyle w:val="NoSpacing"/>
        <w:rPr>
          <w:b/>
          <w:bCs/>
        </w:rPr>
      </w:pPr>
    </w:p>
    <w:p w14:paraId="63E2F4CF" w14:textId="5D1E934F" w:rsidR="2BED57A6" w:rsidRDefault="2BED57A6" w:rsidP="2BED57A6">
      <w:pPr>
        <w:pStyle w:val="NoSpacing"/>
        <w:rPr>
          <w:b/>
          <w:bCs/>
        </w:rPr>
      </w:pPr>
    </w:p>
    <w:p w14:paraId="6DE4C02F" w14:textId="1B5779E3" w:rsidR="3443C31A" w:rsidRDefault="3443C31A" w:rsidP="2BED57A6">
      <w:pPr>
        <w:pStyle w:val="NoSpacing"/>
        <w:jc w:val="center"/>
        <w:rPr>
          <w:b/>
          <w:bCs/>
        </w:rPr>
      </w:pPr>
      <w:r w:rsidRPr="2BED57A6">
        <w:rPr>
          <w:i/>
          <w:iCs/>
        </w:rPr>
        <w:t>This page intentionally left blank</w:t>
      </w:r>
    </w:p>
    <w:p w14:paraId="7EC67450" w14:textId="77777777" w:rsidR="0066596C" w:rsidRDefault="0066596C" w:rsidP="00AD0C3D">
      <w:pPr>
        <w:pStyle w:val="NoSpacing"/>
        <w:rPr>
          <w:b/>
        </w:rPr>
      </w:pPr>
    </w:p>
    <w:p w14:paraId="4053B4DD" w14:textId="77777777" w:rsidR="0066596C" w:rsidRDefault="0066596C" w:rsidP="00AD0C3D">
      <w:pPr>
        <w:pStyle w:val="NoSpacing"/>
        <w:rPr>
          <w:b/>
        </w:rPr>
      </w:pPr>
    </w:p>
    <w:p w14:paraId="67A12440" w14:textId="77777777" w:rsidR="0066596C" w:rsidRDefault="0066596C" w:rsidP="004B619A">
      <w:pPr>
        <w:pStyle w:val="Title"/>
      </w:pPr>
      <w:r>
        <w:br w:type="page"/>
      </w:r>
    </w:p>
    <w:sdt>
      <w:sdtPr>
        <w:rPr>
          <w:rFonts w:asciiTheme="minorHAnsi" w:eastAsiaTheme="minorEastAsia" w:hAnsiTheme="minorHAnsi" w:cstheme="minorBidi"/>
          <w:color w:val="auto"/>
          <w:sz w:val="22"/>
          <w:szCs w:val="22"/>
        </w:rPr>
        <w:id w:val="1266167776"/>
        <w:docPartObj>
          <w:docPartGallery w:val="Table of Contents"/>
          <w:docPartUnique/>
        </w:docPartObj>
      </w:sdtPr>
      <w:sdtEndPr/>
      <w:sdtContent>
        <w:p w14:paraId="4D46E8F6" w14:textId="35B25A86" w:rsidR="0022718C" w:rsidRDefault="0022718C" w:rsidP="0022718C">
          <w:pPr>
            <w:pStyle w:val="TOCHeading"/>
            <w:jc w:val="center"/>
            <w:rPr>
              <w:b/>
              <w:bCs/>
            </w:rPr>
          </w:pPr>
          <w:r w:rsidRPr="225A7481">
            <w:rPr>
              <w:b/>
              <w:bCs/>
            </w:rPr>
            <w:t>Contents</w:t>
          </w:r>
        </w:p>
        <w:p w14:paraId="4F21A413" w14:textId="77777777" w:rsidR="0022718C" w:rsidRPr="0022718C" w:rsidRDefault="0022718C" w:rsidP="0022718C"/>
        <w:p w14:paraId="74A9F5DD" w14:textId="679AD87F" w:rsidR="00843326" w:rsidRDefault="007F192D" w:rsidP="225A7481">
          <w:pPr>
            <w:pStyle w:val="TOC1"/>
            <w:tabs>
              <w:tab w:val="right" w:leader="dot" w:pos="10065"/>
            </w:tabs>
            <w:rPr>
              <w:rStyle w:val="Hyperlink"/>
              <w:noProof/>
              <w:kern w:val="2"/>
              <w14:ligatures w14:val="standardContextual"/>
            </w:rPr>
          </w:pPr>
          <w:r>
            <w:fldChar w:fldCharType="begin"/>
          </w:r>
          <w:r w:rsidR="0022718C">
            <w:instrText>TOC \o "1-3" \z \u \h</w:instrText>
          </w:r>
          <w:r>
            <w:fldChar w:fldCharType="separate"/>
          </w:r>
          <w:hyperlink w:anchor="_Toc354193018">
            <w:r w:rsidR="225A7481" w:rsidRPr="225A7481">
              <w:rPr>
                <w:rStyle w:val="Hyperlink"/>
              </w:rPr>
              <w:t>Implementation Plan</w:t>
            </w:r>
            <w:r w:rsidR="0022718C">
              <w:tab/>
            </w:r>
            <w:r w:rsidR="0022718C">
              <w:fldChar w:fldCharType="begin"/>
            </w:r>
            <w:r w:rsidR="0022718C">
              <w:instrText>PAGEREF _Toc354193018 \h</w:instrText>
            </w:r>
            <w:r w:rsidR="0022718C">
              <w:fldChar w:fldCharType="separate"/>
            </w:r>
            <w:r w:rsidR="225A7481" w:rsidRPr="225A7481">
              <w:rPr>
                <w:rStyle w:val="Hyperlink"/>
              </w:rPr>
              <w:t>4</w:t>
            </w:r>
            <w:r w:rsidR="0022718C">
              <w:fldChar w:fldCharType="end"/>
            </w:r>
          </w:hyperlink>
        </w:p>
        <w:p w14:paraId="374A191F" w14:textId="11E64689" w:rsidR="00843326" w:rsidRDefault="00C30439" w:rsidP="225A7481">
          <w:pPr>
            <w:pStyle w:val="TOC1"/>
            <w:tabs>
              <w:tab w:val="right" w:leader="dot" w:pos="10065"/>
            </w:tabs>
            <w:rPr>
              <w:rStyle w:val="Hyperlink"/>
              <w:noProof/>
              <w:kern w:val="2"/>
              <w14:ligatures w14:val="standardContextual"/>
            </w:rPr>
          </w:pPr>
          <w:hyperlink w:anchor="_Toc1419411281">
            <w:r w:rsidR="225A7481" w:rsidRPr="225A7481">
              <w:rPr>
                <w:rStyle w:val="Hyperlink"/>
              </w:rPr>
              <w:t>Planning Scenarios</w:t>
            </w:r>
            <w:r w:rsidR="007F192D">
              <w:tab/>
            </w:r>
            <w:r w:rsidR="007F192D">
              <w:fldChar w:fldCharType="begin"/>
            </w:r>
            <w:r w:rsidR="007F192D">
              <w:instrText>PAGEREF _Toc1419411281 \h</w:instrText>
            </w:r>
            <w:r w:rsidR="007F192D">
              <w:fldChar w:fldCharType="separate"/>
            </w:r>
            <w:r w:rsidR="225A7481" w:rsidRPr="225A7481">
              <w:rPr>
                <w:rStyle w:val="Hyperlink"/>
              </w:rPr>
              <w:t>5</w:t>
            </w:r>
            <w:r w:rsidR="007F192D">
              <w:fldChar w:fldCharType="end"/>
            </w:r>
          </w:hyperlink>
        </w:p>
        <w:p w14:paraId="30B27B3A" w14:textId="1538CAE5" w:rsidR="00843326" w:rsidRDefault="00C30439" w:rsidP="225A7481">
          <w:pPr>
            <w:pStyle w:val="TOC1"/>
            <w:tabs>
              <w:tab w:val="right" w:leader="dot" w:pos="10065"/>
            </w:tabs>
            <w:rPr>
              <w:rStyle w:val="Hyperlink"/>
              <w:noProof/>
              <w:kern w:val="2"/>
              <w14:ligatures w14:val="standardContextual"/>
            </w:rPr>
          </w:pPr>
          <w:hyperlink w:anchor="_Toc1191418200">
            <w:r w:rsidR="225A7481" w:rsidRPr="225A7481">
              <w:rPr>
                <w:rStyle w:val="Hyperlink"/>
              </w:rPr>
              <w:t>Business Impact Analysis Worksheet</w:t>
            </w:r>
            <w:r w:rsidR="007F192D">
              <w:tab/>
            </w:r>
            <w:r w:rsidR="007F192D">
              <w:fldChar w:fldCharType="begin"/>
            </w:r>
            <w:r w:rsidR="007F192D">
              <w:instrText>PAGEREF _Toc1191418200 \h</w:instrText>
            </w:r>
            <w:r w:rsidR="007F192D">
              <w:fldChar w:fldCharType="separate"/>
            </w:r>
            <w:r w:rsidR="225A7481" w:rsidRPr="225A7481">
              <w:rPr>
                <w:rStyle w:val="Hyperlink"/>
              </w:rPr>
              <w:t>6</w:t>
            </w:r>
            <w:r w:rsidR="007F192D">
              <w:fldChar w:fldCharType="end"/>
            </w:r>
          </w:hyperlink>
        </w:p>
        <w:p w14:paraId="4A2E260E" w14:textId="6ECC547D" w:rsidR="00843326" w:rsidRDefault="00C30439" w:rsidP="225A7481">
          <w:pPr>
            <w:pStyle w:val="TOC1"/>
            <w:tabs>
              <w:tab w:val="right" w:leader="dot" w:pos="10065"/>
            </w:tabs>
            <w:rPr>
              <w:rStyle w:val="Hyperlink"/>
              <w:noProof/>
              <w:kern w:val="2"/>
              <w14:ligatures w14:val="standardContextual"/>
            </w:rPr>
          </w:pPr>
          <w:hyperlink w:anchor="_Toc1728193506">
            <w:r w:rsidR="225A7481" w:rsidRPr="225A7481">
              <w:rPr>
                <w:rStyle w:val="Hyperlink"/>
              </w:rPr>
              <w:t>Leadership Succession (Chain of Command)</w:t>
            </w:r>
            <w:r w:rsidR="007F192D">
              <w:tab/>
            </w:r>
            <w:r w:rsidR="007F192D">
              <w:fldChar w:fldCharType="begin"/>
            </w:r>
            <w:r w:rsidR="007F192D">
              <w:instrText>PAGEREF _Toc1728193506 \h</w:instrText>
            </w:r>
            <w:r w:rsidR="007F192D">
              <w:fldChar w:fldCharType="separate"/>
            </w:r>
            <w:r w:rsidR="225A7481" w:rsidRPr="225A7481">
              <w:rPr>
                <w:rStyle w:val="Hyperlink"/>
              </w:rPr>
              <w:t>8</w:t>
            </w:r>
            <w:r w:rsidR="007F192D">
              <w:fldChar w:fldCharType="end"/>
            </w:r>
          </w:hyperlink>
        </w:p>
        <w:p w14:paraId="6776B396" w14:textId="1AD8BBD7" w:rsidR="00843326" w:rsidRDefault="00C30439" w:rsidP="225A7481">
          <w:pPr>
            <w:pStyle w:val="TOC1"/>
            <w:tabs>
              <w:tab w:val="right" w:leader="dot" w:pos="10065"/>
            </w:tabs>
            <w:rPr>
              <w:rStyle w:val="Hyperlink"/>
              <w:noProof/>
              <w:kern w:val="2"/>
              <w14:ligatures w14:val="standardContextual"/>
            </w:rPr>
          </w:pPr>
          <w:hyperlink w:anchor="_Toc1477769782">
            <w:r w:rsidR="225A7481" w:rsidRPr="225A7481">
              <w:rPr>
                <w:rStyle w:val="Hyperlink"/>
              </w:rPr>
              <w:t>Unit Overview</w:t>
            </w:r>
            <w:r w:rsidR="007F192D">
              <w:tab/>
            </w:r>
            <w:r w:rsidR="007F192D">
              <w:fldChar w:fldCharType="begin"/>
            </w:r>
            <w:r w:rsidR="007F192D">
              <w:instrText>PAGEREF _Toc1477769782 \h</w:instrText>
            </w:r>
            <w:r w:rsidR="007F192D">
              <w:fldChar w:fldCharType="separate"/>
            </w:r>
            <w:r w:rsidR="225A7481" w:rsidRPr="225A7481">
              <w:rPr>
                <w:rStyle w:val="Hyperlink"/>
              </w:rPr>
              <w:t>8</w:t>
            </w:r>
            <w:r w:rsidR="007F192D">
              <w:fldChar w:fldCharType="end"/>
            </w:r>
          </w:hyperlink>
        </w:p>
        <w:p w14:paraId="4FD46CCA" w14:textId="39B19CCA" w:rsidR="00843326" w:rsidRDefault="00C30439" w:rsidP="225A7481">
          <w:pPr>
            <w:pStyle w:val="TOC1"/>
            <w:tabs>
              <w:tab w:val="right" w:leader="dot" w:pos="10065"/>
            </w:tabs>
            <w:rPr>
              <w:rStyle w:val="Hyperlink"/>
              <w:noProof/>
              <w:kern w:val="2"/>
              <w14:ligatures w14:val="standardContextual"/>
            </w:rPr>
          </w:pPr>
          <w:hyperlink w:anchor="_Toc2055469919">
            <w:r w:rsidR="225A7481" w:rsidRPr="225A7481">
              <w:rPr>
                <w:rStyle w:val="Hyperlink"/>
              </w:rPr>
              <w:t>Essential Function Worksheet</w:t>
            </w:r>
            <w:r w:rsidR="007F192D">
              <w:tab/>
            </w:r>
            <w:r w:rsidR="007F192D">
              <w:fldChar w:fldCharType="begin"/>
            </w:r>
            <w:r w:rsidR="007F192D">
              <w:instrText>PAGEREF _Toc2055469919 \h</w:instrText>
            </w:r>
            <w:r w:rsidR="007F192D">
              <w:fldChar w:fldCharType="separate"/>
            </w:r>
            <w:r w:rsidR="225A7481" w:rsidRPr="225A7481">
              <w:rPr>
                <w:rStyle w:val="Hyperlink"/>
              </w:rPr>
              <w:t>8</w:t>
            </w:r>
            <w:r w:rsidR="007F192D">
              <w:fldChar w:fldCharType="end"/>
            </w:r>
          </w:hyperlink>
        </w:p>
        <w:p w14:paraId="235E5F6B" w14:textId="1AE4E430" w:rsidR="00843326" w:rsidRDefault="00C30439" w:rsidP="225A7481">
          <w:pPr>
            <w:pStyle w:val="TOC1"/>
            <w:tabs>
              <w:tab w:val="right" w:leader="dot" w:pos="10065"/>
            </w:tabs>
            <w:rPr>
              <w:rStyle w:val="Hyperlink"/>
              <w:noProof/>
              <w:kern w:val="2"/>
              <w14:ligatures w14:val="standardContextual"/>
            </w:rPr>
          </w:pPr>
          <w:hyperlink w:anchor="_Toc1002878746">
            <w:r w:rsidR="225A7481" w:rsidRPr="225A7481">
              <w:rPr>
                <w:rStyle w:val="Hyperlink"/>
              </w:rPr>
              <w:t>Emergency Access to Information and Systems</w:t>
            </w:r>
            <w:r w:rsidR="007F192D">
              <w:tab/>
            </w:r>
            <w:r w:rsidR="007F192D">
              <w:fldChar w:fldCharType="begin"/>
            </w:r>
            <w:r w:rsidR="007F192D">
              <w:instrText>PAGEREF _Toc1002878746 \h</w:instrText>
            </w:r>
            <w:r w:rsidR="007F192D">
              <w:fldChar w:fldCharType="separate"/>
            </w:r>
            <w:r w:rsidR="225A7481" w:rsidRPr="225A7481">
              <w:rPr>
                <w:rStyle w:val="Hyperlink"/>
              </w:rPr>
              <w:t>14</w:t>
            </w:r>
            <w:r w:rsidR="007F192D">
              <w:fldChar w:fldCharType="end"/>
            </w:r>
          </w:hyperlink>
        </w:p>
        <w:p w14:paraId="767F6422" w14:textId="58B240FF" w:rsidR="00843326" w:rsidRDefault="00C30439" w:rsidP="225A7481">
          <w:pPr>
            <w:pStyle w:val="TOC1"/>
            <w:tabs>
              <w:tab w:val="right" w:leader="dot" w:pos="10065"/>
            </w:tabs>
            <w:rPr>
              <w:rStyle w:val="Hyperlink"/>
              <w:noProof/>
              <w:kern w:val="2"/>
              <w14:ligatures w14:val="standardContextual"/>
            </w:rPr>
          </w:pPr>
          <w:hyperlink w:anchor="_Toc1434012993">
            <w:r w:rsidR="225A7481" w:rsidRPr="225A7481">
              <w:rPr>
                <w:rStyle w:val="Hyperlink"/>
              </w:rPr>
              <w:t>Internal Dependencies</w:t>
            </w:r>
            <w:r w:rsidR="007F192D">
              <w:tab/>
            </w:r>
            <w:r w:rsidR="007F192D">
              <w:fldChar w:fldCharType="begin"/>
            </w:r>
            <w:r w:rsidR="007F192D">
              <w:instrText>PAGEREF _Toc1434012993 \h</w:instrText>
            </w:r>
            <w:r w:rsidR="007F192D">
              <w:fldChar w:fldCharType="separate"/>
            </w:r>
            <w:r w:rsidR="225A7481" w:rsidRPr="225A7481">
              <w:rPr>
                <w:rStyle w:val="Hyperlink"/>
              </w:rPr>
              <w:t>15</w:t>
            </w:r>
            <w:r w:rsidR="007F192D">
              <w:fldChar w:fldCharType="end"/>
            </w:r>
          </w:hyperlink>
        </w:p>
        <w:p w14:paraId="10316B82" w14:textId="0705729D" w:rsidR="00843326" w:rsidRDefault="00C30439" w:rsidP="225A7481">
          <w:pPr>
            <w:pStyle w:val="TOC1"/>
            <w:tabs>
              <w:tab w:val="right" w:leader="dot" w:pos="10065"/>
            </w:tabs>
            <w:rPr>
              <w:rStyle w:val="Hyperlink"/>
              <w:noProof/>
              <w:kern w:val="2"/>
              <w14:ligatures w14:val="standardContextual"/>
            </w:rPr>
          </w:pPr>
          <w:hyperlink w:anchor="_Toc434179239">
            <w:r w:rsidR="225A7481" w:rsidRPr="225A7481">
              <w:rPr>
                <w:rStyle w:val="Hyperlink"/>
              </w:rPr>
              <w:t>External Dependencies</w:t>
            </w:r>
            <w:r w:rsidR="007F192D">
              <w:tab/>
            </w:r>
            <w:r w:rsidR="007F192D">
              <w:fldChar w:fldCharType="begin"/>
            </w:r>
            <w:r w:rsidR="007F192D">
              <w:instrText>PAGEREF _Toc434179239 \h</w:instrText>
            </w:r>
            <w:r w:rsidR="007F192D">
              <w:fldChar w:fldCharType="separate"/>
            </w:r>
            <w:r w:rsidR="225A7481" w:rsidRPr="225A7481">
              <w:rPr>
                <w:rStyle w:val="Hyperlink"/>
              </w:rPr>
              <w:t>16</w:t>
            </w:r>
            <w:r w:rsidR="007F192D">
              <w:fldChar w:fldCharType="end"/>
            </w:r>
          </w:hyperlink>
        </w:p>
        <w:p w14:paraId="52F61724" w14:textId="0F903765" w:rsidR="00843326" w:rsidRDefault="00C30439" w:rsidP="225A7481">
          <w:pPr>
            <w:pStyle w:val="TOC1"/>
            <w:tabs>
              <w:tab w:val="right" w:leader="dot" w:pos="10065"/>
            </w:tabs>
            <w:rPr>
              <w:rStyle w:val="Hyperlink"/>
              <w:noProof/>
              <w:kern w:val="2"/>
              <w14:ligatures w14:val="standardContextual"/>
            </w:rPr>
          </w:pPr>
          <w:hyperlink w:anchor="_Toc902618105">
            <w:r w:rsidR="225A7481" w:rsidRPr="225A7481">
              <w:rPr>
                <w:rStyle w:val="Hyperlink"/>
              </w:rPr>
              <w:t>Vulnerability/Risk Assessment and Mitigation Planning</w:t>
            </w:r>
            <w:r w:rsidR="007F192D">
              <w:tab/>
            </w:r>
            <w:r w:rsidR="007F192D">
              <w:fldChar w:fldCharType="begin"/>
            </w:r>
            <w:r w:rsidR="007F192D">
              <w:instrText>PAGEREF _Toc902618105 \h</w:instrText>
            </w:r>
            <w:r w:rsidR="007F192D">
              <w:fldChar w:fldCharType="separate"/>
            </w:r>
            <w:r w:rsidR="225A7481" w:rsidRPr="225A7481">
              <w:rPr>
                <w:rStyle w:val="Hyperlink"/>
              </w:rPr>
              <w:t>17</w:t>
            </w:r>
            <w:r w:rsidR="007F192D">
              <w:fldChar w:fldCharType="end"/>
            </w:r>
          </w:hyperlink>
        </w:p>
        <w:p w14:paraId="45E2B3C4" w14:textId="79F12C13" w:rsidR="00843326" w:rsidRDefault="00C30439" w:rsidP="225A7481">
          <w:pPr>
            <w:pStyle w:val="TOC1"/>
            <w:tabs>
              <w:tab w:val="right" w:leader="dot" w:pos="10065"/>
            </w:tabs>
            <w:rPr>
              <w:rStyle w:val="Hyperlink"/>
              <w:noProof/>
              <w:kern w:val="2"/>
              <w14:ligatures w14:val="standardContextual"/>
            </w:rPr>
          </w:pPr>
          <w:hyperlink w:anchor="_Toc1371700372">
            <w:r w:rsidR="225A7481" w:rsidRPr="225A7481">
              <w:rPr>
                <w:rStyle w:val="Hyperlink"/>
              </w:rPr>
              <w:t>Alternate Site Worksheet</w:t>
            </w:r>
            <w:r w:rsidR="007F192D">
              <w:tab/>
            </w:r>
            <w:r w:rsidR="007F192D">
              <w:fldChar w:fldCharType="begin"/>
            </w:r>
            <w:r w:rsidR="007F192D">
              <w:instrText>PAGEREF _Toc1371700372 \h</w:instrText>
            </w:r>
            <w:r w:rsidR="007F192D">
              <w:fldChar w:fldCharType="separate"/>
            </w:r>
            <w:r w:rsidR="225A7481" w:rsidRPr="225A7481">
              <w:rPr>
                <w:rStyle w:val="Hyperlink"/>
              </w:rPr>
              <w:t>18</w:t>
            </w:r>
            <w:r w:rsidR="007F192D">
              <w:fldChar w:fldCharType="end"/>
            </w:r>
          </w:hyperlink>
        </w:p>
        <w:p w14:paraId="2517516D" w14:textId="5317F9AF" w:rsidR="00843326" w:rsidRDefault="00C30439" w:rsidP="225A7481">
          <w:pPr>
            <w:pStyle w:val="TOC1"/>
            <w:tabs>
              <w:tab w:val="right" w:leader="dot" w:pos="10065"/>
            </w:tabs>
            <w:rPr>
              <w:rStyle w:val="Hyperlink"/>
              <w:noProof/>
              <w:kern w:val="2"/>
              <w14:ligatures w14:val="standardContextual"/>
            </w:rPr>
          </w:pPr>
          <w:hyperlink w:anchor="_Toc1213921747">
            <w:r w:rsidR="225A7481" w:rsidRPr="225A7481">
              <w:rPr>
                <w:rStyle w:val="Hyperlink"/>
              </w:rPr>
              <w:t>Personnel</w:t>
            </w:r>
            <w:r w:rsidR="007F192D">
              <w:tab/>
            </w:r>
            <w:r w:rsidR="007F192D">
              <w:fldChar w:fldCharType="begin"/>
            </w:r>
            <w:r w:rsidR="007F192D">
              <w:instrText>PAGEREF _Toc1213921747 \h</w:instrText>
            </w:r>
            <w:r w:rsidR="007F192D">
              <w:fldChar w:fldCharType="separate"/>
            </w:r>
            <w:r w:rsidR="225A7481" w:rsidRPr="225A7481">
              <w:rPr>
                <w:rStyle w:val="Hyperlink"/>
              </w:rPr>
              <w:t>20</w:t>
            </w:r>
            <w:r w:rsidR="007F192D">
              <w:fldChar w:fldCharType="end"/>
            </w:r>
          </w:hyperlink>
        </w:p>
        <w:p w14:paraId="0A9B99AB" w14:textId="36634F28" w:rsidR="00843326" w:rsidRDefault="00C30439" w:rsidP="225A7481">
          <w:pPr>
            <w:pStyle w:val="TOC1"/>
            <w:tabs>
              <w:tab w:val="right" w:leader="dot" w:pos="10065"/>
            </w:tabs>
            <w:rPr>
              <w:rStyle w:val="Hyperlink"/>
              <w:noProof/>
              <w:kern w:val="2"/>
              <w14:ligatures w14:val="standardContextual"/>
            </w:rPr>
          </w:pPr>
          <w:hyperlink w:anchor="_Toc1071784595">
            <w:r w:rsidR="225A7481" w:rsidRPr="225A7481">
              <w:rPr>
                <w:rStyle w:val="Hyperlink"/>
              </w:rPr>
              <w:t>Emergency Communications</w:t>
            </w:r>
            <w:r w:rsidR="007F192D">
              <w:tab/>
            </w:r>
            <w:r w:rsidR="007F192D">
              <w:fldChar w:fldCharType="begin"/>
            </w:r>
            <w:r w:rsidR="007F192D">
              <w:instrText>PAGEREF _Toc1071784595 \h</w:instrText>
            </w:r>
            <w:r w:rsidR="007F192D">
              <w:fldChar w:fldCharType="separate"/>
            </w:r>
            <w:r w:rsidR="225A7481" w:rsidRPr="225A7481">
              <w:rPr>
                <w:rStyle w:val="Hyperlink"/>
              </w:rPr>
              <w:t>21</w:t>
            </w:r>
            <w:r w:rsidR="007F192D">
              <w:fldChar w:fldCharType="end"/>
            </w:r>
          </w:hyperlink>
        </w:p>
        <w:p w14:paraId="0E62EB26" w14:textId="79B91315" w:rsidR="00843326" w:rsidRDefault="00C30439" w:rsidP="225A7481">
          <w:pPr>
            <w:pStyle w:val="TOC1"/>
            <w:tabs>
              <w:tab w:val="right" w:leader="dot" w:pos="10065"/>
            </w:tabs>
            <w:rPr>
              <w:rStyle w:val="Hyperlink"/>
              <w:noProof/>
              <w:kern w:val="2"/>
              <w14:ligatures w14:val="standardContextual"/>
            </w:rPr>
          </w:pPr>
          <w:hyperlink w:anchor="_Toc141513098">
            <w:r w:rsidR="225A7481" w:rsidRPr="225A7481">
              <w:rPr>
                <w:rStyle w:val="Hyperlink"/>
              </w:rPr>
              <w:t>Resumption of Normal Operations</w:t>
            </w:r>
            <w:r w:rsidR="007F192D">
              <w:tab/>
            </w:r>
            <w:r w:rsidR="007F192D">
              <w:fldChar w:fldCharType="begin"/>
            </w:r>
            <w:r w:rsidR="007F192D">
              <w:instrText>PAGEREF _Toc141513098 \h</w:instrText>
            </w:r>
            <w:r w:rsidR="007F192D">
              <w:fldChar w:fldCharType="separate"/>
            </w:r>
            <w:r w:rsidR="225A7481" w:rsidRPr="225A7481">
              <w:rPr>
                <w:rStyle w:val="Hyperlink"/>
              </w:rPr>
              <w:t>21</w:t>
            </w:r>
            <w:r w:rsidR="007F192D">
              <w:fldChar w:fldCharType="end"/>
            </w:r>
          </w:hyperlink>
        </w:p>
        <w:p w14:paraId="03E3C2DC" w14:textId="4B42C395" w:rsidR="00843326" w:rsidRDefault="00C30439" w:rsidP="225A7481">
          <w:pPr>
            <w:pStyle w:val="TOC1"/>
            <w:tabs>
              <w:tab w:val="right" w:leader="dot" w:pos="10065"/>
            </w:tabs>
            <w:rPr>
              <w:rStyle w:val="Hyperlink"/>
              <w:noProof/>
              <w:kern w:val="2"/>
              <w14:ligatures w14:val="standardContextual"/>
            </w:rPr>
          </w:pPr>
          <w:hyperlink w:anchor="_Toc1971795750">
            <w:r w:rsidR="225A7481" w:rsidRPr="225A7481">
              <w:rPr>
                <w:rStyle w:val="Hyperlink"/>
              </w:rPr>
              <w:t>Training, Exercise, and Continuity Plan Maintenance</w:t>
            </w:r>
            <w:r w:rsidR="007F192D">
              <w:tab/>
            </w:r>
            <w:r w:rsidR="007F192D">
              <w:fldChar w:fldCharType="begin"/>
            </w:r>
            <w:r w:rsidR="007F192D">
              <w:instrText>PAGEREF _Toc1971795750 \h</w:instrText>
            </w:r>
            <w:r w:rsidR="007F192D">
              <w:fldChar w:fldCharType="separate"/>
            </w:r>
            <w:r w:rsidR="225A7481" w:rsidRPr="225A7481">
              <w:rPr>
                <w:rStyle w:val="Hyperlink"/>
              </w:rPr>
              <w:t>21</w:t>
            </w:r>
            <w:r w:rsidR="007F192D">
              <w:fldChar w:fldCharType="end"/>
            </w:r>
          </w:hyperlink>
        </w:p>
        <w:p w14:paraId="53B73249" w14:textId="5131E440" w:rsidR="00843326" w:rsidRDefault="00C30439" w:rsidP="225A7481">
          <w:pPr>
            <w:pStyle w:val="TOC1"/>
            <w:tabs>
              <w:tab w:val="right" w:leader="dot" w:pos="10065"/>
            </w:tabs>
            <w:rPr>
              <w:rStyle w:val="Hyperlink"/>
              <w:noProof/>
              <w:kern w:val="2"/>
              <w14:ligatures w14:val="standardContextual"/>
            </w:rPr>
          </w:pPr>
          <w:hyperlink w:anchor="_Toc201045652">
            <w:r w:rsidR="225A7481" w:rsidRPr="225A7481">
              <w:rPr>
                <w:rStyle w:val="Hyperlink"/>
              </w:rPr>
              <w:t>Annual Plan Review and Update</w:t>
            </w:r>
            <w:r w:rsidR="007F192D">
              <w:tab/>
            </w:r>
            <w:r w:rsidR="007F192D">
              <w:fldChar w:fldCharType="begin"/>
            </w:r>
            <w:r w:rsidR="007F192D">
              <w:instrText>PAGEREF _Toc201045652 \h</w:instrText>
            </w:r>
            <w:r w:rsidR="007F192D">
              <w:fldChar w:fldCharType="separate"/>
            </w:r>
            <w:r w:rsidR="225A7481" w:rsidRPr="225A7481">
              <w:rPr>
                <w:rStyle w:val="Hyperlink"/>
              </w:rPr>
              <w:t>23</w:t>
            </w:r>
            <w:r w:rsidR="007F192D">
              <w:fldChar w:fldCharType="end"/>
            </w:r>
          </w:hyperlink>
        </w:p>
        <w:p w14:paraId="3610F57C" w14:textId="56313310" w:rsidR="00843326" w:rsidRDefault="00C30439" w:rsidP="225A7481">
          <w:pPr>
            <w:pStyle w:val="TOC1"/>
            <w:tabs>
              <w:tab w:val="right" w:leader="dot" w:pos="10065"/>
            </w:tabs>
            <w:rPr>
              <w:rStyle w:val="Hyperlink"/>
              <w:noProof/>
              <w:kern w:val="2"/>
              <w14:ligatures w14:val="standardContextual"/>
            </w:rPr>
          </w:pPr>
          <w:hyperlink w:anchor="_Toc60971678">
            <w:r w:rsidR="225A7481" w:rsidRPr="225A7481">
              <w:rPr>
                <w:rStyle w:val="Hyperlink"/>
              </w:rPr>
              <w:t>Submitting Your Continuity Plan</w:t>
            </w:r>
            <w:r w:rsidR="007F192D">
              <w:tab/>
            </w:r>
            <w:r w:rsidR="007F192D">
              <w:fldChar w:fldCharType="begin"/>
            </w:r>
            <w:r w:rsidR="007F192D">
              <w:instrText>PAGEREF _Toc60971678 \h</w:instrText>
            </w:r>
            <w:r w:rsidR="007F192D">
              <w:fldChar w:fldCharType="separate"/>
            </w:r>
            <w:r w:rsidR="225A7481" w:rsidRPr="225A7481">
              <w:rPr>
                <w:rStyle w:val="Hyperlink"/>
              </w:rPr>
              <w:t>23</w:t>
            </w:r>
            <w:r w:rsidR="007F192D">
              <w:fldChar w:fldCharType="end"/>
            </w:r>
          </w:hyperlink>
          <w:r w:rsidR="007F192D">
            <w:fldChar w:fldCharType="end"/>
          </w:r>
        </w:p>
      </w:sdtContent>
    </w:sdt>
    <w:p w14:paraId="34640234" w14:textId="43A65D27" w:rsidR="0022718C" w:rsidRDefault="0022718C"/>
    <w:p w14:paraId="3430A41A" w14:textId="77777777" w:rsidR="00106EE6" w:rsidRDefault="00106EE6">
      <w:pPr>
        <w:rPr>
          <w:b/>
          <w:u w:val="single"/>
        </w:rPr>
      </w:pPr>
      <w:r>
        <w:rPr>
          <w:b/>
          <w:u w:val="single"/>
        </w:rPr>
        <w:br w:type="page"/>
      </w:r>
    </w:p>
    <w:p w14:paraId="035F0855" w14:textId="77777777" w:rsidR="00106EE6" w:rsidRDefault="00106EE6">
      <w:pPr>
        <w:rPr>
          <w:bCs/>
          <w:i/>
          <w:iCs/>
        </w:rPr>
      </w:pPr>
    </w:p>
    <w:p w14:paraId="7E8C231A" w14:textId="77777777" w:rsidR="00106EE6" w:rsidRDefault="00106EE6">
      <w:pPr>
        <w:rPr>
          <w:bCs/>
          <w:i/>
          <w:iCs/>
        </w:rPr>
      </w:pPr>
    </w:p>
    <w:p w14:paraId="5EB2BA3E" w14:textId="77777777" w:rsidR="00106EE6" w:rsidRDefault="00106EE6">
      <w:pPr>
        <w:rPr>
          <w:bCs/>
          <w:i/>
          <w:iCs/>
        </w:rPr>
      </w:pPr>
    </w:p>
    <w:p w14:paraId="52851887" w14:textId="77777777" w:rsidR="00106EE6" w:rsidRDefault="00106EE6">
      <w:pPr>
        <w:rPr>
          <w:bCs/>
          <w:i/>
          <w:iCs/>
        </w:rPr>
      </w:pPr>
    </w:p>
    <w:p w14:paraId="5825C073" w14:textId="77777777" w:rsidR="00106EE6" w:rsidRDefault="00106EE6">
      <w:pPr>
        <w:rPr>
          <w:bCs/>
          <w:i/>
          <w:iCs/>
        </w:rPr>
      </w:pPr>
    </w:p>
    <w:p w14:paraId="4096BFF1" w14:textId="77777777" w:rsidR="00106EE6" w:rsidRDefault="00106EE6">
      <w:pPr>
        <w:rPr>
          <w:bCs/>
          <w:i/>
          <w:iCs/>
        </w:rPr>
      </w:pPr>
    </w:p>
    <w:p w14:paraId="423F27E4" w14:textId="77777777" w:rsidR="00106EE6" w:rsidRDefault="00106EE6">
      <w:pPr>
        <w:rPr>
          <w:bCs/>
          <w:i/>
          <w:iCs/>
        </w:rPr>
      </w:pPr>
    </w:p>
    <w:p w14:paraId="2F92E30E" w14:textId="77777777" w:rsidR="00106EE6" w:rsidRDefault="00106EE6">
      <w:pPr>
        <w:rPr>
          <w:bCs/>
          <w:i/>
          <w:iCs/>
        </w:rPr>
      </w:pPr>
    </w:p>
    <w:p w14:paraId="512D727E" w14:textId="77777777" w:rsidR="00106EE6" w:rsidRDefault="00106EE6">
      <w:pPr>
        <w:rPr>
          <w:bCs/>
          <w:i/>
          <w:iCs/>
        </w:rPr>
      </w:pPr>
    </w:p>
    <w:p w14:paraId="03EC8236" w14:textId="77777777" w:rsidR="00106EE6" w:rsidRDefault="00106EE6">
      <w:pPr>
        <w:rPr>
          <w:bCs/>
          <w:i/>
          <w:iCs/>
        </w:rPr>
      </w:pPr>
    </w:p>
    <w:p w14:paraId="3507CB6E" w14:textId="77777777" w:rsidR="00106EE6" w:rsidRDefault="00106EE6">
      <w:pPr>
        <w:rPr>
          <w:bCs/>
          <w:i/>
          <w:iCs/>
        </w:rPr>
      </w:pPr>
    </w:p>
    <w:p w14:paraId="24753BEE" w14:textId="77777777" w:rsidR="00106EE6" w:rsidRDefault="00106EE6">
      <w:pPr>
        <w:rPr>
          <w:bCs/>
          <w:i/>
          <w:iCs/>
        </w:rPr>
      </w:pPr>
    </w:p>
    <w:p w14:paraId="5B41E3D3" w14:textId="77777777" w:rsidR="00106EE6" w:rsidRDefault="00106EE6">
      <w:pPr>
        <w:rPr>
          <w:bCs/>
          <w:i/>
          <w:iCs/>
        </w:rPr>
      </w:pPr>
    </w:p>
    <w:p w14:paraId="3D273DE9" w14:textId="77777777" w:rsidR="00106EE6" w:rsidRDefault="00106EE6">
      <w:pPr>
        <w:rPr>
          <w:bCs/>
          <w:i/>
          <w:iCs/>
        </w:rPr>
      </w:pPr>
    </w:p>
    <w:p w14:paraId="6870C50F" w14:textId="09CDF471" w:rsidR="00A6189C" w:rsidRPr="00106EE6" w:rsidRDefault="00106EE6" w:rsidP="00106EE6">
      <w:pPr>
        <w:jc w:val="center"/>
        <w:rPr>
          <w:bCs/>
          <w:i/>
          <w:iCs/>
        </w:rPr>
      </w:pPr>
      <w:r w:rsidRPr="00106EE6">
        <w:rPr>
          <w:bCs/>
          <w:i/>
          <w:iCs/>
        </w:rPr>
        <w:t>This page intentionally left blank</w:t>
      </w:r>
      <w:r w:rsidR="00A6189C" w:rsidRPr="00106EE6">
        <w:rPr>
          <w:bCs/>
          <w:i/>
          <w:iCs/>
        </w:rPr>
        <w:br w:type="page"/>
      </w:r>
    </w:p>
    <w:p w14:paraId="494FE22A" w14:textId="40B04D08" w:rsidR="00A6189C" w:rsidRPr="0066596C" w:rsidRDefault="00A6189C" w:rsidP="00A6189C">
      <w:pPr>
        <w:pStyle w:val="Heading1"/>
        <w:rPr>
          <w:b/>
          <w:bCs/>
        </w:rPr>
      </w:pPr>
      <w:bookmarkStart w:id="0" w:name="_Toc354193018"/>
      <w:r w:rsidRPr="225A7481">
        <w:rPr>
          <w:b/>
          <w:bCs/>
        </w:rPr>
        <w:t>Implementation Plan</w:t>
      </w:r>
      <w:bookmarkEnd w:id="0"/>
    </w:p>
    <w:p w14:paraId="180C7321" w14:textId="77777777" w:rsidR="00A6189C" w:rsidRDefault="00A6189C" w:rsidP="00AD0C3D">
      <w:pPr>
        <w:pStyle w:val="NoSpacing"/>
        <w:rPr>
          <w:b/>
          <w:u w:val="single"/>
        </w:rPr>
      </w:pPr>
    </w:p>
    <w:p w14:paraId="3995C194" w14:textId="4913BF00" w:rsidR="0066596C" w:rsidRPr="009E21B2" w:rsidRDefault="0066596C" w:rsidP="0066596C">
      <w:pPr>
        <w:pStyle w:val="NoSpacing"/>
        <w:rPr>
          <w:rFonts w:cstheme="minorHAnsi"/>
        </w:rPr>
      </w:pPr>
      <w:r w:rsidRPr="009E21B2">
        <w:rPr>
          <w:rFonts w:cstheme="minorHAnsi"/>
        </w:rPr>
        <w:t xml:space="preserve">This Continuity of Operations Plan (COOP) will provide guidance necessary for the </w:t>
      </w:r>
      <w:r w:rsidR="00517B52" w:rsidRPr="009E21B2">
        <w:rPr>
          <w:rFonts w:cstheme="minorHAnsi"/>
        </w:rPr>
        <w:t xml:space="preserve">division, </w:t>
      </w:r>
      <w:r w:rsidR="00784E48" w:rsidRPr="009E21B2">
        <w:rPr>
          <w:rFonts w:cstheme="minorHAnsi"/>
        </w:rPr>
        <w:t>college,</w:t>
      </w:r>
      <w:r w:rsidR="00517B52" w:rsidRPr="009E21B2">
        <w:rPr>
          <w:rFonts w:cstheme="minorHAnsi"/>
        </w:rPr>
        <w:t xml:space="preserve"> or department</w:t>
      </w:r>
      <w:r w:rsidRPr="009E21B2">
        <w:rPr>
          <w:rFonts w:cstheme="minorHAnsi"/>
        </w:rPr>
        <w:t xml:space="preserve"> to perform essential functions during </w:t>
      </w:r>
      <w:proofErr w:type="gramStart"/>
      <w:r w:rsidRPr="009E21B2">
        <w:rPr>
          <w:rFonts w:cstheme="minorHAnsi"/>
        </w:rPr>
        <w:t>an emergency situation</w:t>
      </w:r>
      <w:proofErr w:type="gramEnd"/>
      <w:r w:rsidRPr="009E21B2">
        <w:rPr>
          <w:rFonts w:cstheme="minorHAnsi"/>
        </w:rPr>
        <w:t xml:space="preserve"> or long-term disruption</w:t>
      </w:r>
      <w:r w:rsidR="00923394" w:rsidRPr="009E21B2">
        <w:rPr>
          <w:rFonts w:cstheme="minorHAnsi"/>
        </w:rPr>
        <w:t>.</w:t>
      </w:r>
      <w:r w:rsidRPr="009E21B2">
        <w:rPr>
          <w:rFonts w:cstheme="minorHAnsi"/>
        </w:rPr>
        <w:t xml:space="preserve"> This plan will identify mission-critical functions, </w:t>
      </w:r>
      <w:r w:rsidR="00517B52" w:rsidRPr="009E21B2">
        <w:rPr>
          <w:rFonts w:cstheme="minorHAnsi"/>
        </w:rPr>
        <w:t xml:space="preserve">division, college or department’s </w:t>
      </w:r>
      <w:r w:rsidRPr="009E21B2">
        <w:rPr>
          <w:rFonts w:cstheme="minorHAnsi"/>
        </w:rPr>
        <w:t>communication methods, and alternate locations, systems</w:t>
      </w:r>
      <w:r w:rsidR="00520DD6" w:rsidRPr="009E21B2">
        <w:rPr>
          <w:rFonts w:cstheme="minorHAnsi"/>
        </w:rPr>
        <w:t>,</w:t>
      </w:r>
      <w:r w:rsidRPr="009E21B2">
        <w:rPr>
          <w:rFonts w:cstheme="minorHAnsi"/>
        </w:rPr>
        <w:t xml:space="preserve"> and personnel. Each University division, college or department needs a COOP to ensure the University can respond to a variety of situations that may involve a single department, an entire floor, building or the University as a whole. </w:t>
      </w:r>
    </w:p>
    <w:p w14:paraId="21FB1D0A" w14:textId="77777777" w:rsidR="0066596C" w:rsidRPr="009E21B2" w:rsidRDefault="0066596C" w:rsidP="00A6189C">
      <w:pPr>
        <w:rPr>
          <w:rFonts w:cstheme="minorHAnsi"/>
        </w:rPr>
      </w:pPr>
    </w:p>
    <w:p w14:paraId="233B5B5A" w14:textId="58A8CB25" w:rsidR="00A6189C" w:rsidRPr="009E21B2" w:rsidRDefault="00A6189C" w:rsidP="00A6189C">
      <w:pPr>
        <w:rPr>
          <w:rFonts w:cstheme="minorHAnsi"/>
        </w:rPr>
      </w:pPr>
      <w:r w:rsidRPr="009E21B2">
        <w:rPr>
          <w:rFonts w:cstheme="minorHAnsi"/>
        </w:rPr>
        <w:t xml:space="preserve">In the event of an emergency or incident disrupting essential functions, [Insert </w:t>
      </w:r>
      <w:r w:rsidR="00150560" w:rsidRPr="009E21B2">
        <w:rPr>
          <w:rFonts w:cstheme="minorHAnsi"/>
        </w:rPr>
        <w:t>division, college</w:t>
      </w:r>
      <w:r w:rsidR="00520DD6" w:rsidRPr="009E21B2">
        <w:rPr>
          <w:rFonts w:cstheme="minorHAnsi"/>
        </w:rPr>
        <w:t>,</w:t>
      </w:r>
      <w:r w:rsidR="00150560" w:rsidRPr="009E21B2">
        <w:rPr>
          <w:rFonts w:cstheme="minorHAnsi"/>
        </w:rPr>
        <w:t xml:space="preserve"> or department</w:t>
      </w:r>
      <w:r w:rsidRPr="009E21B2">
        <w:rPr>
          <w:rFonts w:cstheme="minorHAnsi"/>
        </w:rPr>
        <w:t>] will implement this plan based on the general strategy below:</w:t>
      </w:r>
    </w:p>
    <w:p w14:paraId="372C417F"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Notify key personnel of plan activation</w:t>
      </w:r>
    </w:p>
    <w:p w14:paraId="37D968A6"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Establish staff accountability</w:t>
      </w:r>
    </w:p>
    <w:p w14:paraId="2A907508"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Resume essential functions based on priority rating</w:t>
      </w:r>
    </w:p>
    <w:p w14:paraId="02E68DC0"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Communicate with internal and external stakeholders</w:t>
      </w:r>
    </w:p>
    <w:p w14:paraId="61D8AA0F"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Conduct damage assessments</w:t>
      </w:r>
    </w:p>
    <w:p w14:paraId="5000DAD7"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Report damage up through chain of command</w:t>
      </w:r>
    </w:p>
    <w:p w14:paraId="4BD84F55" w14:textId="61C6E21C"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 xml:space="preserve">Review available internal space within your </w:t>
      </w:r>
      <w:r w:rsidR="00CE2F69" w:rsidRPr="009E21B2">
        <w:rPr>
          <w:rFonts w:cstheme="minorHAnsi"/>
        </w:rPr>
        <w:t>division/college/department</w:t>
      </w:r>
    </w:p>
    <w:p w14:paraId="446858EE" w14:textId="0F808398"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 xml:space="preserve">Report facility requirements up through division or college if your </w:t>
      </w:r>
      <w:r w:rsidR="00202D22" w:rsidRPr="009E21B2">
        <w:rPr>
          <w:rFonts w:cstheme="minorHAnsi"/>
        </w:rPr>
        <w:t>division, college or department’s</w:t>
      </w:r>
      <w:r w:rsidRPr="009E21B2">
        <w:rPr>
          <w:rFonts w:cstheme="minorHAnsi"/>
        </w:rPr>
        <w:t xml:space="preserve"> internal space is not available or adequate</w:t>
      </w:r>
    </w:p>
    <w:p w14:paraId="72286F42"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Relocate staff to alternate space</w:t>
      </w:r>
    </w:p>
    <w:p w14:paraId="14413E26" w14:textId="77777777" w:rsidR="00A6189C" w:rsidRPr="009E21B2" w:rsidRDefault="00A6189C" w:rsidP="00A6189C">
      <w:pPr>
        <w:pStyle w:val="ListParagraph"/>
        <w:numPr>
          <w:ilvl w:val="0"/>
          <w:numId w:val="9"/>
        </w:numPr>
        <w:spacing w:after="40" w:line="240" w:lineRule="auto"/>
        <w:rPr>
          <w:rFonts w:cstheme="minorHAnsi"/>
        </w:rPr>
      </w:pPr>
      <w:r w:rsidRPr="009E21B2">
        <w:rPr>
          <w:rFonts w:cstheme="minorHAnsi"/>
        </w:rPr>
        <w:t>Demobilize and resume normal activities as appropriate</w:t>
      </w:r>
    </w:p>
    <w:p w14:paraId="72FFD15E" w14:textId="77777777" w:rsidR="00A6189C" w:rsidRPr="009E21B2" w:rsidRDefault="00A6189C" w:rsidP="00AD0C3D">
      <w:pPr>
        <w:pStyle w:val="NoSpacing"/>
        <w:rPr>
          <w:rFonts w:cstheme="minorHAnsi"/>
          <w:b/>
          <w:u w:val="single"/>
        </w:rPr>
      </w:pPr>
    </w:p>
    <w:p w14:paraId="6402843E" w14:textId="77777777" w:rsidR="00A6189C" w:rsidRPr="009E21B2" w:rsidRDefault="00A6189C" w:rsidP="00AD0C3D">
      <w:pPr>
        <w:pStyle w:val="NoSpacing"/>
        <w:rPr>
          <w:rFonts w:cstheme="minorHAnsi"/>
          <w:b/>
          <w:u w:val="single"/>
        </w:rPr>
      </w:pPr>
    </w:p>
    <w:p w14:paraId="1A8966D6" w14:textId="77777777" w:rsidR="00A6189C" w:rsidRPr="009E21B2" w:rsidRDefault="00A6189C" w:rsidP="00AD0C3D">
      <w:pPr>
        <w:pStyle w:val="NoSpacing"/>
        <w:rPr>
          <w:rFonts w:cstheme="minorHAnsi"/>
          <w:b/>
          <w:u w:val="single"/>
        </w:rPr>
      </w:pPr>
    </w:p>
    <w:p w14:paraId="02C27A9E" w14:textId="77777777" w:rsidR="00A6189C" w:rsidRPr="009E21B2" w:rsidRDefault="00A6189C" w:rsidP="00AD0C3D">
      <w:pPr>
        <w:pStyle w:val="NoSpacing"/>
        <w:rPr>
          <w:rFonts w:cstheme="minorHAnsi"/>
          <w:b/>
          <w:u w:val="single"/>
        </w:rPr>
      </w:pPr>
    </w:p>
    <w:p w14:paraId="24CA71A2" w14:textId="77777777" w:rsidR="00A6189C" w:rsidRPr="009E21B2" w:rsidRDefault="00A6189C" w:rsidP="00AD0C3D">
      <w:pPr>
        <w:pStyle w:val="NoSpacing"/>
        <w:rPr>
          <w:rFonts w:cstheme="minorHAnsi"/>
          <w:b/>
          <w:u w:val="single"/>
        </w:rPr>
      </w:pPr>
    </w:p>
    <w:p w14:paraId="20B57D22" w14:textId="77777777" w:rsidR="00A6189C" w:rsidRPr="009E21B2" w:rsidRDefault="00A6189C" w:rsidP="00AD0C3D">
      <w:pPr>
        <w:pStyle w:val="NoSpacing"/>
        <w:rPr>
          <w:rFonts w:cstheme="minorHAnsi"/>
          <w:b/>
          <w:u w:val="single"/>
        </w:rPr>
      </w:pPr>
    </w:p>
    <w:p w14:paraId="040BF500" w14:textId="59C2BEAA" w:rsidR="00A6189C" w:rsidRPr="009E21B2" w:rsidRDefault="00A6189C">
      <w:pPr>
        <w:rPr>
          <w:rFonts w:cstheme="minorHAnsi"/>
          <w:b/>
          <w:u w:val="single"/>
        </w:rPr>
      </w:pPr>
      <w:r w:rsidRPr="009E21B2">
        <w:rPr>
          <w:rFonts w:cstheme="minorHAnsi"/>
          <w:b/>
          <w:u w:val="single"/>
        </w:rPr>
        <w:br w:type="page"/>
      </w:r>
    </w:p>
    <w:p w14:paraId="1F196C68" w14:textId="75C89657" w:rsidR="00A6189C" w:rsidRPr="0066596C" w:rsidRDefault="00A6189C" w:rsidP="00A6189C">
      <w:pPr>
        <w:pStyle w:val="Heading1"/>
        <w:rPr>
          <w:b/>
          <w:bCs/>
        </w:rPr>
      </w:pPr>
      <w:bookmarkStart w:id="1" w:name="_Toc1419411281"/>
      <w:r w:rsidRPr="225A7481">
        <w:rPr>
          <w:b/>
          <w:bCs/>
        </w:rPr>
        <w:t>Planning Scenarios</w:t>
      </w:r>
      <w:bookmarkEnd w:id="1"/>
    </w:p>
    <w:p w14:paraId="0F7A4F96" w14:textId="77777777" w:rsidR="00A6189C" w:rsidRDefault="00A6189C" w:rsidP="00AD0C3D">
      <w:pPr>
        <w:pStyle w:val="NoSpacing"/>
        <w:rPr>
          <w:b/>
          <w:u w:val="single"/>
        </w:rPr>
      </w:pPr>
    </w:p>
    <w:p w14:paraId="16BCDC58" w14:textId="383CC7EC" w:rsidR="00A6189C" w:rsidRDefault="00813101" w:rsidP="00AD0C3D">
      <w:pPr>
        <w:pStyle w:val="NoSpacing"/>
        <w:rPr>
          <w:rFonts w:eastAsia="Calibri" w:cstheme="minorHAnsi"/>
          <w:szCs w:val="24"/>
        </w:rPr>
      </w:pPr>
      <w:r w:rsidRPr="008A71FB">
        <w:rPr>
          <w:rFonts w:eastAsia="Calibri" w:cstheme="minorHAnsi"/>
          <w:szCs w:val="24"/>
        </w:rPr>
        <w:t xml:space="preserve">The continuity plan has been developed around three scenarios </w:t>
      </w:r>
      <w:r>
        <w:rPr>
          <w:rFonts w:eastAsia="Calibri" w:cstheme="minorHAnsi"/>
          <w:szCs w:val="24"/>
        </w:rPr>
        <w:t>reflecting</w:t>
      </w:r>
      <w:r w:rsidRPr="008A71FB">
        <w:rPr>
          <w:rFonts w:eastAsia="Calibri" w:cstheme="minorHAnsi"/>
          <w:szCs w:val="24"/>
        </w:rPr>
        <w:t xml:space="preserve"> types of events which may result in Continuity </w:t>
      </w:r>
      <w:r>
        <w:rPr>
          <w:rFonts w:eastAsia="Calibri" w:cstheme="minorHAnsi"/>
          <w:szCs w:val="24"/>
        </w:rPr>
        <w:t>P</w:t>
      </w:r>
      <w:r w:rsidRPr="008A71FB">
        <w:rPr>
          <w:rFonts w:eastAsia="Calibri" w:cstheme="minorHAnsi"/>
          <w:szCs w:val="24"/>
        </w:rPr>
        <w:t>lan activation. For each type of scenario, activities have been identified to ensure the activation of the continuity plan and the continuous capability of</w:t>
      </w:r>
      <w:r>
        <w:rPr>
          <w:rFonts w:eastAsia="Calibri" w:cstheme="minorHAnsi"/>
          <w:szCs w:val="24"/>
        </w:rPr>
        <w:t xml:space="preserve"> the</w:t>
      </w:r>
      <w:r w:rsidRPr="008A71FB">
        <w:rPr>
          <w:rFonts w:eastAsia="Calibri" w:cstheme="minorHAnsi"/>
          <w:szCs w:val="24"/>
        </w:rPr>
        <w:t xml:space="preserve"> </w:t>
      </w:r>
      <w:sdt>
        <w:sdtPr>
          <w:rPr>
            <w:rFonts w:eastAsia="Calibri" w:cstheme="minorHAnsi"/>
            <w:szCs w:val="24"/>
          </w:rPr>
          <w:alias w:val="Company"/>
          <w:tag w:val=""/>
          <w:id w:val="-2091835786"/>
          <w:placeholder>
            <w:docPart w:val="5E62B97226EC4760ADDCA449A3B44FFB"/>
          </w:placeholder>
          <w:dataBinding w:prefixMappings="xmlns:ns0='http://schemas.openxmlformats.org/officeDocument/2006/extended-properties' " w:xpath="/ns0:Properties[1]/ns0:Company[1]" w:storeItemID="{6668398D-A668-4E3E-A5EB-62B293D839F1}"/>
          <w:text/>
        </w:sdtPr>
        <w:sdtEndPr/>
        <w:sdtContent>
          <w:r>
            <w:rPr>
              <w:rFonts w:eastAsia="Calibri" w:cstheme="minorHAnsi"/>
              <w:szCs w:val="24"/>
            </w:rPr>
            <w:t>University of Houston-Downtown</w:t>
          </w:r>
        </w:sdtContent>
      </w:sdt>
      <w:r w:rsidRPr="008A71FB">
        <w:rPr>
          <w:rFonts w:eastAsia="Calibri" w:cstheme="minorHAnsi"/>
          <w:szCs w:val="24"/>
        </w:rPr>
        <w:t xml:space="preserve"> to make decisions and </w:t>
      </w:r>
      <w:proofErr w:type="gramStart"/>
      <w:r w:rsidRPr="008A71FB">
        <w:rPr>
          <w:rFonts w:eastAsia="Calibri" w:cstheme="minorHAnsi"/>
          <w:szCs w:val="24"/>
        </w:rPr>
        <w:t>take action</w:t>
      </w:r>
      <w:proofErr w:type="gramEnd"/>
      <w:r>
        <w:rPr>
          <w:rFonts w:eastAsia="Calibri" w:cstheme="minorHAnsi"/>
          <w:szCs w:val="24"/>
        </w:rPr>
        <w:t>.</w:t>
      </w:r>
    </w:p>
    <w:p w14:paraId="6ACC7750" w14:textId="77777777" w:rsidR="00813101" w:rsidRDefault="00813101" w:rsidP="00AD0C3D">
      <w:pPr>
        <w:pStyle w:val="NoSpacing"/>
        <w:rPr>
          <w:rFonts w:eastAsia="Calibri" w:cstheme="minorHAnsi"/>
          <w:szCs w:val="24"/>
        </w:rPr>
      </w:pPr>
    </w:p>
    <w:p w14:paraId="167548DB" w14:textId="77777777" w:rsidR="00813101" w:rsidRPr="008A71FB" w:rsidRDefault="00813101" w:rsidP="00813101">
      <w:pPr>
        <w:spacing w:after="200" w:line="276" w:lineRule="auto"/>
        <w:rPr>
          <w:rFonts w:eastAsia="Calibri" w:cstheme="minorHAnsi"/>
          <w:b/>
          <w:szCs w:val="24"/>
        </w:rPr>
      </w:pPr>
      <w:r w:rsidRPr="008A71FB">
        <w:rPr>
          <w:rFonts w:eastAsia="Calibri" w:cstheme="minorHAnsi"/>
          <w:b/>
          <w:szCs w:val="24"/>
        </w:rPr>
        <w:t>Planning Scenario 1 – Single or Multiple Facilities Affected</w:t>
      </w:r>
    </w:p>
    <w:p w14:paraId="2C78B461" w14:textId="5AE7410C" w:rsidR="00813101" w:rsidRPr="008A71FB" w:rsidRDefault="00813101" w:rsidP="6012B011">
      <w:pPr>
        <w:spacing w:after="200" w:line="276" w:lineRule="auto"/>
        <w:ind w:left="360"/>
        <w:jc w:val="both"/>
        <w:rPr>
          <w:rFonts w:eastAsia="Calibri"/>
          <w:b/>
          <w:bCs/>
        </w:rPr>
      </w:pPr>
      <w:r w:rsidRPr="6FF14E33">
        <w:rPr>
          <w:rFonts w:eastAsia="Calibri"/>
        </w:rPr>
        <w:t xml:space="preserve">Under this type of scenario, one or more of the </w:t>
      </w:r>
      <w:r w:rsidR="00202D22">
        <w:t xml:space="preserve">division, college or department’s </w:t>
      </w:r>
      <w:r w:rsidRPr="6FF14E33">
        <w:rPr>
          <w:rFonts w:eastAsia="Calibri"/>
        </w:rPr>
        <w:t xml:space="preserve">facilities are closed for normal business activities. The most likely causes of such disruptions are fire; system/mechanical failure; loss of utilities such as electricity, telephone, water, or steam; massive explosion; weather/tornadoes; or credible threats of actions that would preclude access or use of multiple facilities for an extended </w:t>
      </w:r>
      <w:proofErr w:type="gramStart"/>
      <w:r w:rsidRPr="6FF14E33">
        <w:rPr>
          <w:rFonts w:eastAsia="Calibri"/>
        </w:rPr>
        <w:t>period of time</w:t>
      </w:r>
      <w:proofErr w:type="gramEnd"/>
      <w:r w:rsidRPr="6FF14E33">
        <w:rPr>
          <w:rFonts w:eastAsia="Calibri"/>
        </w:rPr>
        <w:t xml:space="preserve">. Under this scenario there could be uncertainty regarding whether additional events (such as secondary explosions, hurricanes, or cascading utility failures) could occur. During this type of event, the </w:t>
      </w:r>
      <w:r w:rsidR="00202D22">
        <w:t>division, college or department’s</w:t>
      </w:r>
      <w:r w:rsidRPr="6FF14E33">
        <w:rPr>
          <w:rFonts w:eastAsia="Calibri"/>
        </w:rPr>
        <w:t xml:space="preserve"> primary facilities and the immediate areas surrounding them could be inaccessible. This type of scenario could significantly </w:t>
      </w:r>
      <w:r w:rsidR="00F64C41" w:rsidRPr="6FF14E33">
        <w:rPr>
          <w:rFonts w:eastAsia="Calibri"/>
        </w:rPr>
        <w:t>affect</w:t>
      </w:r>
      <w:r w:rsidRPr="6FF14E33">
        <w:rPr>
          <w:rFonts w:eastAsia="Calibri"/>
        </w:rPr>
        <w:t xml:space="preserve"> the </w:t>
      </w:r>
      <w:r w:rsidR="00202D22">
        <w:t xml:space="preserve">division, college or </w:t>
      </w:r>
      <w:r w:rsidR="08045778">
        <w:t>department’s</w:t>
      </w:r>
      <w:r>
        <w:t xml:space="preserve"> </w:t>
      </w:r>
      <w:r w:rsidRPr="6FF14E33">
        <w:rPr>
          <w:rFonts w:eastAsia="Calibri"/>
        </w:rPr>
        <w:t>communications, provision of services, and information technology capabilities. Administration, faculty, staff and supporting personnel working at the facility as well as students may be lost, injured, or not accounted for</w:t>
      </w:r>
    </w:p>
    <w:p w14:paraId="2DACB745" w14:textId="77777777" w:rsidR="00813101" w:rsidRPr="008A71FB" w:rsidRDefault="00813101" w:rsidP="00813101">
      <w:pPr>
        <w:spacing w:after="200" w:line="276" w:lineRule="auto"/>
        <w:rPr>
          <w:rFonts w:eastAsia="Calibri" w:cstheme="minorHAnsi"/>
          <w:szCs w:val="24"/>
        </w:rPr>
      </w:pPr>
      <w:r w:rsidRPr="008A71FB">
        <w:rPr>
          <w:rFonts w:eastAsia="Calibri" w:cstheme="minorHAnsi"/>
          <w:b/>
          <w:szCs w:val="24"/>
        </w:rPr>
        <w:t>Planning Scenario 2 – Loss of Personnel</w:t>
      </w:r>
    </w:p>
    <w:p w14:paraId="55FF9739" w14:textId="151E0580" w:rsidR="00813101" w:rsidRDefault="00813101" w:rsidP="00813101">
      <w:pPr>
        <w:spacing w:after="200" w:line="276" w:lineRule="auto"/>
        <w:ind w:left="360"/>
        <w:jc w:val="both"/>
        <w:rPr>
          <w:rFonts w:eastAsia="Calibri" w:cstheme="minorHAnsi"/>
          <w:szCs w:val="24"/>
        </w:rPr>
      </w:pPr>
      <w:r w:rsidRPr="008A71FB">
        <w:rPr>
          <w:rFonts w:eastAsia="Calibri" w:cstheme="minorHAnsi"/>
          <w:szCs w:val="24"/>
        </w:rPr>
        <w:t xml:space="preserve">Under this type of scenario, the </w:t>
      </w:r>
      <w:r w:rsidR="00202D22">
        <w:t xml:space="preserve">division, college or </w:t>
      </w:r>
      <w:r w:rsidR="00202D22" w:rsidRPr="00522625">
        <w:t>department</w:t>
      </w:r>
      <w:r w:rsidRPr="008A71FB">
        <w:rPr>
          <w:rFonts w:eastAsia="Calibri" w:cstheme="minorHAnsi"/>
          <w:szCs w:val="24"/>
        </w:rPr>
        <w:t xml:space="preserve"> has experienced a severe loss of personnel for an extended </w:t>
      </w:r>
      <w:proofErr w:type="gramStart"/>
      <w:r w:rsidRPr="008A71FB">
        <w:rPr>
          <w:rFonts w:eastAsia="Calibri" w:cstheme="minorHAnsi"/>
          <w:szCs w:val="24"/>
        </w:rPr>
        <w:t>period of time</w:t>
      </w:r>
      <w:proofErr w:type="gramEnd"/>
      <w:r w:rsidRPr="008A71FB">
        <w:rPr>
          <w:rFonts w:eastAsia="Calibri" w:cstheme="minorHAnsi"/>
          <w:szCs w:val="24"/>
        </w:rPr>
        <w:t>. The most likely causes of such loss are infectious disease outbreak, massive explosion, and hazardous chemical release.  During this type of scenario, the department may be unable to maintain operations at a normal capacity and may need to reduce services to focus on restoring and maintaining critical infrastructure.</w:t>
      </w:r>
    </w:p>
    <w:p w14:paraId="495958A6" w14:textId="77777777" w:rsidR="00813101" w:rsidRPr="008A71FB" w:rsidRDefault="00813101" w:rsidP="00813101">
      <w:pPr>
        <w:spacing w:after="200" w:line="276" w:lineRule="auto"/>
        <w:rPr>
          <w:rFonts w:eastAsia="Calibri" w:cstheme="minorHAnsi"/>
          <w:b/>
          <w:szCs w:val="24"/>
        </w:rPr>
      </w:pPr>
      <w:r w:rsidRPr="008A71FB">
        <w:rPr>
          <w:rFonts w:eastAsia="Calibri" w:cstheme="minorHAnsi"/>
          <w:b/>
          <w:szCs w:val="24"/>
        </w:rPr>
        <w:t>Planning Scenario 3 – Loss of IT or Data</w:t>
      </w:r>
    </w:p>
    <w:p w14:paraId="03AAA436" w14:textId="35760984" w:rsidR="00813101" w:rsidRPr="008A71FB" w:rsidRDefault="00813101" w:rsidP="00813101">
      <w:pPr>
        <w:spacing w:after="200" w:line="276" w:lineRule="auto"/>
        <w:ind w:left="360"/>
        <w:jc w:val="both"/>
        <w:rPr>
          <w:rFonts w:eastAsia="Calibri" w:cstheme="minorHAnsi"/>
          <w:szCs w:val="24"/>
        </w:rPr>
      </w:pPr>
      <w:r w:rsidRPr="008A71FB">
        <w:rPr>
          <w:rFonts w:eastAsia="Calibri" w:cstheme="minorHAnsi"/>
          <w:szCs w:val="24"/>
        </w:rPr>
        <w:t xml:space="preserve">Under this type of scenario, the </w:t>
      </w:r>
      <w:r w:rsidR="00731D68">
        <w:t xml:space="preserve">division, college or </w:t>
      </w:r>
      <w:r w:rsidR="00731D68" w:rsidRPr="00522625">
        <w:t xml:space="preserve">department </w:t>
      </w:r>
      <w:r w:rsidRPr="008A71FB">
        <w:rPr>
          <w:rFonts w:eastAsia="Calibri" w:cstheme="minorHAnsi"/>
          <w:szCs w:val="24"/>
        </w:rPr>
        <w:t xml:space="preserve">has lost data critical to the operations of the </w:t>
      </w:r>
      <w:r w:rsidR="00731D68">
        <w:rPr>
          <w:rFonts w:eastAsia="Calibri" w:cstheme="minorHAnsi"/>
          <w:szCs w:val="24"/>
        </w:rPr>
        <w:t>area</w:t>
      </w:r>
      <w:r w:rsidRPr="008A71FB">
        <w:rPr>
          <w:rFonts w:eastAsia="Calibri" w:cstheme="minorHAnsi"/>
          <w:szCs w:val="24"/>
        </w:rPr>
        <w:t xml:space="preserve">. The most likely causes of such loss are extended power outage, IT equipment failure, and flooding or water damage. During this type of scenario, the </w:t>
      </w:r>
      <w:r w:rsidR="00731D68">
        <w:t xml:space="preserve">division, college or </w:t>
      </w:r>
      <w:r w:rsidR="00731D68" w:rsidRPr="00522625">
        <w:t>department</w:t>
      </w:r>
      <w:r w:rsidRPr="008A71FB">
        <w:rPr>
          <w:rFonts w:eastAsia="Calibri" w:cstheme="minorHAnsi"/>
          <w:szCs w:val="24"/>
        </w:rPr>
        <w:t xml:space="preserve"> may be unable to perform certain services that require access to the affected data or manual/ alternative procedures will need to be instituted. Priority order for restoration of systems and data determined during the planning process will be followed.</w:t>
      </w:r>
    </w:p>
    <w:p w14:paraId="3C54A61C" w14:textId="77777777" w:rsidR="00813101" w:rsidRDefault="00813101" w:rsidP="00AD0C3D">
      <w:pPr>
        <w:pStyle w:val="NoSpacing"/>
        <w:rPr>
          <w:b/>
          <w:u w:val="single"/>
        </w:rPr>
      </w:pPr>
    </w:p>
    <w:p w14:paraId="374281B8" w14:textId="77777777" w:rsidR="00A6189C" w:rsidRDefault="00A6189C" w:rsidP="00AD0C3D">
      <w:pPr>
        <w:pStyle w:val="NoSpacing"/>
        <w:rPr>
          <w:b/>
          <w:u w:val="single"/>
        </w:rPr>
      </w:pPr>
    </w:p>
    <w:p w14:paraId="3072DCDD" w14:textId="77777777" w:rsidR="00A6189C" w:rsidRDefault="00A6189C">
      <w:pPr>
        <w:rPr>
          <w:b/>
          <w:u w:val="single"/>
        </w:rPr>
      </w:pPr>
      <w:r>
        <w:rPr>
          <w:b/>
          <w:u w:val="single"/>
        </w:rPr>
        <w:br w:type="page"/>
      </w:r>
    </w:p>
    <w:p w14:paraId="165C08B7" w14:textId="2F834FD9" w:rsidR="004D19B4" w:rsidRPr="00FC34C6" w:rsidRDefault="004D19B4" w:rsidP="004D19B4">
      <w:pPr>
        <w:pStyle w:val="Heading1"/>
        <w:rPr>
          <w:b/>
          <w:bCs/>
        </w:rPr>
      </w:pPr>
      <w:bookmarkStart w:id="2" w:name="_Toc1191418200"/>
      <w:r w:rsidRPr="225A7481">
        <w:rPr>
          <w:b/>
          <w:bCs/>
        </w:rPr>
        <w:t>Business Impact Analysis Worksheet</w:t>
      </w:r>
      <w:bookmarkEnd w:id="2"/>
    </w:p>
    <w:p w14:paraId="4C647256" w14:textId="2BBFA867" w:rsidR="004D19B4" w:rsidRPr="009E21B2" w:rsidRDefault="004D19B4" w:rsidP="004D19B4">
      <w:pPr>
        <w:rPr>
          <w:i/>
          <w:iCs/>
        </w:rPr>
      </w:pPr>
      <w:r w:rsidRPr="009E21B2">
        <w:rPr>
          <w:b/>
          <w:bCs/>
          <w:i/>
          <w:iCs/>
          <w:u w:val="single"/>
        </w:rPr>
        <w:t>Instructions</w:t>
      </w:r>
      <w:r w:rsidRPr="009E21B2">
        <w:rPr>
          <w:i/>
          <w:iCs/>
        </w:rPr>
        <w:t xml:space="preserve">: Complete the table. Add </w:t>
      </w:r>
      <w:r w:rsidR="00F64C41" w:rsidRPr="009E21B2">
        <w:rPr>
          <w:i/>
          <w:iCs/>
        </w:rPr>
        <w:t>more</w:t>
      </w:r>
      <w:r w:rsidRPr="009E21B2">
        <w:rPr>
          <w:i/>
          <w:iCs/>
        </w:rPr>
        <w:t xml:space="preserve"> rows as needed.</w:t>
      </w:r>
      <w:r w:rsidR="00C35DC9" w:rsidRPr="009E21B2">
        <w:rPr>
          <w:i/>
          <w:iCs/>
        </w:rPr>
        <w:t xml:space="preserve"> </w:t>
      </w:r>
      <w:r w:rsidR="00C35DC9" w:rsidRPr="009E21B2">
        <w:t>*</w:t>
      </w:r>
      <w:r w:rsidR="00C35DC9" w:rsidRPr="009E21B2">
        <w:rPr>
          <w:rFonts w:cstheme="minorHAnsi"/>
        </w:rPr>
        <w:t>Assume disruption is 3 days or longer.</w:t>
      </w:r>
    </w:p>
    <w:p w14:paraId="67A85B3B" w14:textId="77777777" w:rsidR="004D19B4" w:rsidRDefault="004D19B4" w:rsidP="00AD0C3D">
      <w:pPr>
        <w:pStyle w:val="NoSpacing"/>
        <w:rPr>
          <w:b/>
          <w:u w:val="single"/>
        </w:rPr>
      </w:pPr>
    </w:p>
    <w:tbl>
      <w:tblPr>
        <w:tblStyle w:val="TableGrid"/>
        <w:tblW w:w="0" w:type="auto"/>
        <w:tblLook w:val="04A0" w:firstRow="1" w:lastRow="0" w:firstColumn="1" w:lastColumn="0" w:noHBand="0" w:noVBand="1"/>
      </w:tblPr>
      <w:tblGrid>
        <w:gridCol w:w="2894"/>
        <w:gridCol w:w="3679"/>
        <w:gridCol w:w="3497"/>
      </w:tblGrid>
      <w:tr w:rsidR="004D19B4" w14:paraId="09FE2717" w14:textId="77777777" w:rsidTr="00A056A0">
        <w:tc>
          <w:tcPr>
            <w:tcW w:w="10790" w:type="dxa"/>
            <w:gridSpan w:val="3"/>
            <w:shd w:val="clear" w:color="auto" w:fill="002060"/>
          </w:tcPr>
          <w:p w14:paraId="2AEABA69" w14:textId="77777777" w:rsidR="004D19B4" w:rsidRPr="00FC34C6" w:rsidRDefault="004D19B4" w:rsidP="00F33111">
            <w:pPr>
              <w:rPr>
                <w:rFonts w:cstheme="minorHAnsi"/>
                <w:b/>
                <w:color w:val="2F5496" w:themeColor="accent5" w:themeShade="BF"/>
              </w:rPr>
            </w:pPr>
            <w:r>
              <w:rPr>
                <w:rFonts w:cstheme="minorHAnsi"/>
                <w:b/>
                <w:color w:val="FFFFFF" w:themeColor="background1"/>
              </w:rPr>
              <w:t>Business Impact Analysis</w:t>
            </w:r>
          </w:p>
        </w:tc>
      </w:tr>
      <w:tr w:rsidR="004D19B4" w14:paraId="58E21EE0" w14:textId="77777777" w:rsidTr="00812F6C">
        <w:tc>
          <w:tcPr>
            <w:tcW w:w="3055" w:type="dxa"/>
            <w:shd w:val="clear" w:color="auto" w:fill="D0CECE" w:themeFill="background2" w:themeFillShade="E6"/>
            <w:vAlign w:val="center"/>
          </w:tcPr>
          <w:p w14:paraId="762E41C5" w14:textId="77777777" w:rsidR="004D19B4" w:rsidRPr="004A7C68" w:rsidRDefault="004D19B4" w:rsidP="00F33111">
            <w:pPr>
              <w:jc w:val="center"/>
              <w:rPr>
                <w:rFonts w:cstheme="minorHAnsi"/>
                <w:b/>
              </w:rPr>
            </w:pPr>
            <w:r>
              <w:rPr>
                <w:rFonts w:cstheme="minorHAnsi"/>
                <w:b/>
              </w:rPr>
              <w:t>Disruption</w:t>
            </w:r>
          </w:p>
        </w:tc>
        <w:tc>
          <w:tcPr>
            <w:tcW w:w="3960" w:type="dxa"/>
            <w:shd w:val="clear" w:color="auto" w:fill="D0CECE" w:themeFill="background2" w:themeFillShade="E6"/>
            <w:vAlign w:val="center"/>
          </w:tcPr>
          <w:p w14:paraId="679E070B" w14:textId="5E863AC2" w:rsidR="004D19B4" w:rsidRPr="004A7C68" w:rsidRDefault="004D19B4" w:rsidP="00F33111">
            <w:pPr>
              <w:jc w:val="center"/>
              <w:rPr>
                <w:rFonts w:cstheme="minorHAnsi"/>
                <w:b/>
              </w:rPr>
            </w:pPr>
            <w:r>
              <w:rPr>
                <w:rFonts w:cstheme="minorHAnsi"/>
                <w:b/>
              </w:rPr>
              <w:t xml:space="preserve">How would this disruption impact your </w:t>
            </w:r>
            <w:r w:rsidR="008C7371" w:rsidRPr="008C7371">
              <w:rPr>
                <w:b/>
                <w:bCs/>
              </w:rPr>
              <w:t>division, college</w:t>
            </w:r>
            <w:r w:rsidR="00520DD6">
              <w:rPr>
                <w:b/>
                <w:bCs/>
              </w:rPr>
              <w:t>,</w:t>
            </w:r>
            <w:r w:rsidR="008C7371" w:rsidRPr="008C7371">
              <w:rPr>
                <w:b/>
                <w:bCs/>
              </w:rPr>
              <w:t xml:space="preserve"> or department</w:t>
            </w:r>
            <w:r>
              <w:rPr>
                <w:rFonts w:cstheme="minorHAnsi"/>
                <w:b/>
              </w:rPr>
              <w:t>?</w:t>
            </w:r>
          </w:p>
        </w:tc>
        <w:tc>
          <w:tcPr>
            <w:tcW w:w="3775" w:type="dxa"/>
            <w:shd w:val="clear" w:color="auto" w:fill="D0CECE" w:themeFill="background2" w:themeFillShade="E6"/>
            <w:vAlign w:val="center"/>
          </w:tcPr>
          <w:p w14:paraId="3481212A" w14:textId="77777777" w:rsidR="004D19B4" w:rsidRPr="004A7C68" w:rsidRDefault="004D19B4" w:rsidP="00F33111">
            <w:pPr>
              <w:jc w:val="center"/>
              <w:rPr>
                <w:rFonts w:cstheme="minorHAnsi"/>
                <w:b/>
              </w:rPr>
            </w:pPr>
            <w:r>
              <w:rPr>
                <w:rFonts w:cstheme="minorHAnsi"/>
                <w:b/>
              </w:rPr>
              <w:t>How would you continue operations following a disruption?</w:t>
            </w:r>
          </w:p>
        </w:tc>
      </w:tr>
      <w:tr w:rsidR="004D19B4" w14:paraId="7A60FE33" w14:textId="77777777" w:rsidTr="00C35DC9">
        <w:tc>
          <w:tcPr>
            <w:tcW w:w="10790" w:type="dxa"/>
            <w:gridSpan w:val="3"/>
            <w:shd w:val="clear" w:color="auto" w:fill="EDEDED" w:themeFill="accent3" w:themeFillTint="33"/>
            <w:vAlign w:val="center"/>
          </w:tcPr>
          <w:p w14:paraId="75C75050" w14:textId="77777777" w:rsidR="004D19B4" w:rsidRPr="00EE0AF6" w:rsidRDefault="004D19B4" w:rsidP="00F33111">
            <w:pPr>
              <w:jc w:val="center"/>
              <w:rPr>
                <w:rFonts w:cstheme="minorHAnsi"/>
                <w:b/>
              </w:rPr>
            </w:pPr>
            <w:r w:rsidRPr="00EE0AF6">
              <w:rPr>
                <w:rFonts w:cstheme="minorHAnsi"/>
                <w:b/>
              </w:rPr>
              <w:t>Loss of Facilities</w:t>
            </w:r>
          </w:p>
        </w:tc>
      </w:tr>
      <w:tr w:rsidR="004D19B4" w14:paraId="00FF5037" w14:textId="77777777" w:rsidTr="00F33111">
        <w:tc>
          <w:tcPr>
            <w:tcW w:w="3055" w:type="dxa"/>
          </w:tcPr>
          <w:p w14:paraId="7604F584" w14:textId="77777777" w:rsidR="004D19B4" w:rsidRDefault="004D19B4" w:rsidP="00F33111">
            <w:pPr>
              <w:rPr>
                <w:rFonts w:cstheme="minorHAnsi"/>
              </w:rPr>
            </w:pPr>
            <w:r>
              <w:rPr>
                <w:rFonts w:cstheme="minorHAnsi"/>
              </w:rPr>
              <w:t>Loss of electricity*</w:t>
            </w:r>
          </w:p>
        </w:tc>
        <w:tc>
          <w:tcPr>
            <w:tcW w:w="3960" w:type="dxa"/>
          </w:tcPr>
          <w:p w14:paraId="15171ACC" w14:textId="77777777" w:rsidR="004D19B4" w:rsidRDefault="004D19B4" w:rsidP="00F33111">
            <w:pPr>
              <w:rPr>
                <w:rFonts w:cstheme="minorHAnsi"/>
              </w:rPr>
            </w:pPr>
          </w:p>
          <w:p w14:paraId="6C1528A4" w14:textId="77777777" w:rsidR="00FC34C6" w:rsidRDefault="00FC34C6" w:rsidP="00F33111">
            <w:pPr>
              <w:rPr>
                <w:rFonts w:cstheme="minorHAnsi"/>
              </w:rPr>
            </w:pPr>
          </w:p>
          <w:p w14:paraId="5CB0F175" w14:textId="77777777" w:rsidR="00FC34C6" w:rsidRDefault="00FC34C6" w:rsidP="00F33111">
            <w:pPr>
              <w:rPr>
                <w:rFonts w:cstheme="minorHAnsi"/>
              </w:rPr>
            </w:pPr>
          </w:p>
          <w:p w14:paraId="306741B0" w14:textId="77777777" w:rsidR="00FC34C6" w:rsidRDefault="00FC34C6" w:rsidP="00F33111">
            <w:pPr>
              <w:rPr>
                <w:rFonts w:cstheme="minorHAnsi"/>
              </w:rPr>
            </w:pPr>
          </w:p>
          <w:p w14:paraId="374BC70F" w14:textId="77777777" w:rsidR="00FC34C6" w:rsidRDefault="00FC34C6" w:rsidP="00F33111">
            <w:pPr>
              <w:rPr>
                <w:rFonts w:cstheme="minorHAnsi"/>
              </w:rPr>
            </w:pPr>
          </w:p>
        </w:tc>
        <w:tc>
          <w:tcPr>
            <w:tcW w:w="3775" w:type="dxa"/>
          </w:tcPr>
          <w:p w14:paraId="712058E5" w14:textId="77777777" w:rsidR="004D19B4" w:rsidRDefault="004D19B4" w:rsidP="00F33111">
            <w:pPr>
              <w:rPr>
                <w:rFonts w:cstheme="minorHAnsi"/>
              </w:rPr>
            </w:pPr>
          </w:p>
        </w:tc>
      </w:tr>
      <w:tr w:rsidR="004D19B4" w14:paraId="61E3D85A" w14:textId="77777777" w:rsidTr="00F33111">
        <w:tc>
          <w:tcPr>
            <w:tcW w:w="3055" w:type="dxa"/>
          </w:tcPr>
          <w:p w14:paraId="5DB50DBE" w14:textId="77777777" w:rsidR="004D19B4" w:rsidRDefault="004D19B4" w:rsidP="00F33111">
            <w:pPr>
              <w:rPr>
                <w:rFonts w:cstheme="minorHAnsi"/>
              </w:rPr>
            </w:pPr>
            <w:r>
              <w:rPr>
                <w:rFonts w:cstheme="minorHAnsi"/>
              </w:rPr>
              <w:t>Loss of physical structure*</w:t>
            </w:r>
          </w:p>
        </w:tc>
        <w:tc>
          <w:tcPr>
            <w:tcW w:w="3960" w:type="dxa"/>
          </w:tcPr>
          <w:p w14:paraId="02F2C45F" w14:textId="77777777" w:rsidR="004D19B4" w:rsidRDefault="004D19B4" w:rsidP="00F33111">
            <w:pPr>
              <w:rPr>
                <w:rFonts w:cstheme="minorHAnsi"/>
              </w:rPr>
            </w:pPr>
          </w:p>
          <w:p w14:paraId="38418F8E" w14:textId="77777777" w:rsidR="00FC34C6" w:rsidRDefault="00FC34C6" w:rsidP="00F33111">
            <w:pPr>
              <w:rPr>
                <w:rFonts w:cstheme="minorHAnsi"/>
              </w:rPr>
            </w:pPr>
          </w:p>
          <w:p w14:paraId="4872E26B" w14:textId="77777777" w:rsidR="00FC34C6" w:rsidRDefault="00FC34C6" w:rsidP="00F33111">
            <w:pPr>
              <w:rPr>
                <w:rFonts w:cstheme="minorHAnsi"/>
              </w:rPr>
            </w:pPr>
          </w:p>
          <w:p w14:paraId="107EB570" w14:textId="77777777" w:rsidR="00FC34C6" w:rsidRDefault="00FC34C6" w:rsidP="00F33111">
            <w:pPr>
              <w:rPr>
                <w:rFonts w:cstheme="minorHAnsi"/>
              </w:rPr>
            </w:pPr>
          </w:p>
          <w:p w14:paraId="05DD21F9" w14:textId="77777777" w:rsidR="00FC34C6" w:rsidRDefault="00FC34C6" w:rsidP="00F33111">
            <w:pPr>
              <w:rPr>
                <w:rFonts w:cstheme="minorHAnsi"/>
              </w:rPr>
            </w:pPr>
          </w:p>
        </w:tc>
        <w:tc>
          <w:tcPr>
            <w:tcW w:w="3775" w:type="dxa"/>
          </w:tcPr>
          <w:p w14:paraId="0F6CF446" w14:textId="77777777" w:rsidR="004D19B4" w:rsidRDefault="004D19B4" w:rsidP="00F33111">
            <w:pPr>
              <w:rPr>
                <w:rFonts w:cstheme="minorHAnsi"/>
              </w:rPr>
            </w:pPr>
          </w:p>
        </w:tc>
      </w:tr>
      <w:tr w:rsidR="004D19B4" w14:paraId="37E80AF3" w14:textId="77777777" w:rsidTr="00F33111">
        <w:tc>
          <w:tcPr>
            <w:tcW w:w="3055" w:type="dxa"/>
          </w:tcPr>
          <w:p w14:paraId="7CEFD400" w14:textId="77777777" w:rsidR="004D19B4" w:rsidRDefault="004D19B4" w:rsidP="00F33111">
            <w:pPr>
              <w:rPr>
                <w:rFonts w:cstheme="minorHAnsi"/>
              </w:rPr>
            </w:pPr>
            <w:r>
              <w:rPr>
                <w:rFonts w:cstheme="minorHAnsi"/>
              </w:rPr>
              <w:t>Loss of heating/HVAC*</w:t>
            </w:r>
          </w:p>
        </w:tc>
        <w:tc>
          <w:tcPr>
            <w:tcW w:w="3960" w:type="dxa"/>
          </w:tcPr>
          <w:p w14:paraId="5FB00188" w14:textId="77777777" w:rsidR="004D19B4" w:rsidRDefault="004D19B4" w:rsidP="00F33111">
            <w:pPr>
              <w:rPr>
                <w:rFonts w:cstheme="minorHAnsi"/>
              </w:rPr>
            </w:pPr>
          </w:p>
          <w:p w14:paraId="37C6E451" w14:textId="77777777" w:rsidR="00FC34C6" w:rsidRDefault="00FC34C6" w:rsidP="00F33111">
            <w:pPr>
              <w:rPr>
                <w:rFonts w:cstheme="minorHAnsi"/>
              </w:rPr>
            </w:pPr>
          </w:p>
          <w:p w14:paraId="636D0F72" w14:textId="77777777" w:rsidR="00FC34C6" w:rsidRDefault="00FC34C6" w:rsidP="00F33111">
            <w:pPr>
              <w:rPr>
                <w:rFonts w:cstheme="minorHAnsi"/>
              </w:rPr>
            </w:pPr>
          </w:p>
          <w:p w14:paraId="2FC1BFA5" w14:textId="77777777" w:rsidR="00FC34C6" w:rsidRDefault="00FC34C6" w:rsidP="00F33111">
            <w:pPr>
              <w:rPr>
                <w:rFonts w:cstheme="minorHAnsi"/>
              </w:rPr>
            </w:pPr>
          </w:p>
          <w:p w14:paraId="17A50601" w14:textId="77777777" w:rsidR="00FC34C6" w:rsidRDefault="00FC34C6" w:rsidP="00F33111">
            <w:pPr>
              <w:rPr>
                <w:rFonts w:cstheme="minorHAnsi"/>
              </w:rPr>
            </w:pPr>
          </w:p>
        </w:tc>
        <w:tc>
          <w:tcPr>
            <w:tcW w:w="3775" w:type="dxa"/>
          </w:tcPr>
          <w:p w14:paraId="30E40D89" w14:textId="77777777" w:rsidR="004D19B4" w:rsidRDefault="004D19B4" w:rsidP="00F33111">
            <w:pPr>
              <w:rPr>
                <w:rFonts w:cstheme="minorHAnsi"/>
              </w:rPr>
            </w:pPr>
          </w:p>
        </w:tc>
      </w:tr>
      <w:tr w:rsidR="004D19B4" w14:paraId="7FB6F802" w14:textId="77777777" w:rsidTr="00F33111">
        <w:tc>
          <w:tcPr>
            <w:tcW w:w="3055" w:type="dxa"/>
          </w:tcPr>
          <w:p w14:paraId="5BF8DF5F" w14:textId="77777777" w:rsidR="004D19B4" w:rsidRDefault="004D19B4" w:rsidP="00F33111">
            <w:pPr>
              <w:rPr>
                <w:rFonts w:cstheme="minorHAnsi"/>
              </w:rPr>
            </w:pPr>
          </w:p>
        </w:tc>
        <w:tc>
          <w:tcPr>
            <w:tcW w:w="3960" w:type="dxa"/>
          </w:tcPr>
          <w:p w14:paraId="759E2A35" w14:textId="77777777" w:rsidR="004D19B4" w:rsidRDefault="004D19B4" w:rsidP="00F33111">
            <w:pPr>
              <w:rPr>
                <w:rFonts w:cstheme="minorHAnsi"/>
              </w:rPr>
            </w:pPr>
          </w:p>
        </w:tc>
        <w:tc>
          <w:tcPr>
            <w:tcW w:w="3775" w:type="dxa"/>
          </w:tcPr>
          <w:p w14:paraId="4FC62645" w14:textId="77777777" w:rsidR="004D19B4" w:rsidRDefault="004D19B4" w:rsidP="00F33111">
            <w:pPr>
              <w:rPr>
                <w:rFonts w:cstheme="minorHAnsi"/>
              </w:rPr>
            </w:pPr>
          </w:p>
        </w:tc>
      </w:tr>
      <w:tr w:rsidR="004D19B4" w14:paraId="4C7DEB3D" w14:textId="77777777" w:rsidTr="00C35DC9">
        <w:tc>
          <w:tcPr>
            <w:tcW w:w="10790" w:type="dxa"/>
            <w:gridSpan w:val="3"/>
            <w:shd w:val="clear" w:color="auto" w:fill="EDEDED" w:themeFill="accent3" w:themeFillTint="33"/>
            <w:vAlign w:val="center"/>
          </w:tcPr>
          <w:p w14:paraId="295567DA" w14:textId="77777777" w:rsidR="004D19B4" w:rsidRPr="00EE0AF6" w:rsidRDefault="004D19B4" w:rsidP="00F33111">
            <w:pPr>
              <w:jc w:val="center"/>
              <w:rPr>
                <w:rFonts w:cstheme="minorHAnsi"/>
                <w:b/>
              </w:rPr>
            </w:pPr>
            <w:r>
              <w:rPr>
                <w:rFonts w:cstheme="minorHAnsi"/>
                <w:b/>
              </w:rPr>
              <w:t>Loss of Personnel</w:t>
            </w:r>
          </w:p>
        </w:tc>
      </w:tr>
      <w:tr w:rsidR="004D19B4" w14:paraId="74230D6D" w14:textId="77777777" w:rsidTr="00F33111">
        <w:tc>
          <w:tcPr>
            <w:tcW w:w="3055" w:type="dxa"/>
          </w:tcPr>
          <w:p w14:paraId="15B66339" w14:textId="77777777" w:rsidR="004D19B4" w:rsidRDefault="004D19B4" w:rsidP="00F33111">
            <w:pPr>
              <w:rPr>
                <w:rFonts w:cstheme="minorHAnsi"/>
              </w:rPr>
            </w:pPr>
            <w:r>
              <w:rPr>
                <w:rFonts w:cstheme="minorHAnsi"/>
              </w:rPr>
              <w:t>10% of workforce lost</w:t>
            </w:r>
          </w:p>
        </w:tc>
        <w:tc>
          <w:tcPr>
            <w:tcW w:w="3960" w:type="dxa"/>
          </w:tcPr>
          <w:p w14:paraId="124FD02A" w14:textId="77777777" w:rsidR="004D19B4" w:rsidRDefault="004D19B4" w:rsidP="00F33111">
            <w:pPr>
              <w:rPr>
                <w:rFonts w:cstheme="minorHAnsi"/>
              </w:rPr>
            </w:pPr>
          </w:p>
          <w:p w14:paraId="406ACF0E" w14:textId="77777777" w:rsidR="00FC34C6" w:rsidRDefault="00FC34C6" w:rsidP="00F33111">
            <w:pPr>
              <w:rPr>
                <w:rFonts w:cstheme="minorHAnsi"/>
              </w:rPr>
            </w:pPr>
          </w:p>
          <w:p w14:paraId="06AFCCFB" w14:textId="77777777" w:rsidR="00FC34C6" w:rsidRDefault="00FC34C6" w:rsidP="00F33111">
            <w:pPr>
              <w:rPr>
                <w:rFonts w:cstheme="minorHAnsi"/>
              </w:rPr>
            </w:pPr>
          </w:p>
          <w:p w14:paraId="28AC3A95" w14:textId="77777777" w:rsidR="00FC34C6" w:rsidRDefault="00FC34C6" w:rsidP="00F33111">
            <w:pPr>
              <w:rPr>
                <w:rFonts w:cstheme="minorHAnsi"/>
              </w:rPr>
            </w:pPr>
          </w:p>
          <w:p w14:paraId="11092FF1" w14:textId="77777777" w:rsidR="00FC34C6" w:rsidRDefault="00FC34C6" w:rsidP="00F33111">
            <w:pPr>
              <w:rPr>
                <w:rFonts w:cstheme="minorHAnsi"/>
              </w:rPr>
            </w:pPr>
          </w:p>
        </w:tc>
        <w:tc>
          <w:tcPr>
            <w:tcW w:w="3775" w:type="dxa"/>
          </w:tcPr>
          <w:p w14:paraId="2880E6CD" w14:textId="77777777" w:rsidR="004D19B4" w:rsidRDefault="004D19B4" w:rsidP="00F33111">
            <w:pPr>
              <w:rPr>
                <w:rFonts w:cstheme="minorHAnsi"/>
              </w:rPr>
            </w:pPr>
          </w:p>
        </w:tc>
      </w:tr>
      <w:tr w:rsidR="004D19B4" w14:paraId="1B3D92AE" w14:textId="77777777" w:rsidTr="00F33111">
        <w:tc>
          <w:tcPr>
            <w:tcW w:w="3055" w:type="dxa"/>
          </w:tcPr>
          <w:p w14:paraId="7FC70F52" w14:textId="77777777" w:rsidR="004D19B4" w:rsidRDefault="004D19B4" w:rsidP="00F33111">
            <w:pPr>
              <w:rPr>
                <w:rFonts w:cstheme="minorHAnsi"/>
              </w:rPr>
            </w:pPr>
            <w:r>
              <w:rPr>
                <w:rFonts w:cstheme="minorHAnsi"/>
              </w:rPr>
              <w:t>50% of workforce lost</w:t>
            </w:r>
          </w:p>
        </w:tc>
        <w:tc>
          <w:tcPr>
            <w:tcW w:w="3960" w:type="dxa"/>
          </w:tcPr>
          <w:p w14:paraId="32C5177F" w14:textId="77777777" w:rsidR="004D19B4" w:rsidRDefault="004D19B4" w:rsidP="00F33111">
            <w:pPr>
              <w:rPr>
                <w:rFonts w:cstheme="minorHAnsi"/>
              </w:rPr>
            </w:pPr>
          </w:p>
          <w:p w14:paraId="392091E8" w14:textId="77777777" w:rsidR="00FC34C6" w:rsidRDefault="00FC34C6" w:rsidP="00F33111">
            <w:pPr>
              <w:rPr>
                <w:rFonts w:cstheme="minorHAnsi"/>
              </w:rPr>
            </w:pPr>
          </w:p>
          <w:p w14:paraId="2085008A" w14:textId="77777777" w:rsidR="00FC34C6" w:rsidRDefault="00FC34C6" w:rsidP="00F33111">
            <w:pPr>
              <w:rPr>
                <w:rFonts w:cstheme="minorHAnsi"/>
              </w:rPr>
            </w:pPr>
          </w:p>
          <w:p w14:paraId="06DED661" w14:textId="77777777" w:rsidR="00FC34C6" w:rsidRDefault="00FC34C6" w:rsidP="00F33111">
            <w:pPr>
              <w:rPr>
                <w:rFonts w:cstheme="minorHAnsi"/>
              </w:rPr>
            </w:pPr>
          </w:p>
          <w:p w14:paraId="12A3BF64" w14:textId="77777777" w:rsidR="00FC34C6" w:rsidRDefault="00FC34C6" w:rsidP="00F33111">
            <w:pPr>
              <w:rPr>
                <w:rFonts w:cstheme="minorHAnsi"/>
              </w:rPr>
            </w:pPr>
          </w:p>
        </w:tc>
        <w:tc>
          <w:tcPr>
            <w:tcW w:w="3775" w:type="dxa"/>
          </w:tcPr>
          <w:p w14:paraId="2EF229E2" w14:textId="77777777" w:rsidR="004D19B4" w:rsidRDefault="004D19B4" w:rsidP="00F33111">
            <w:pPr>
              <w:rPr>
                <w:rFonts w:cstheme="minorHAnsi"/>
              </w:rPr>
            </w:pPr>
          </w:p>
        </w:tc>
      </w:tr>
      <w:tr w:rsidR="004D19B4" w14:paraId="7F330812" w14:textId="77777777" w:rsidTr="00C35DC9">
        <w:tc>
          <w:tcPr>
            <w:tcW w:w="10790" w:type="dxa"/>
            <w:gridSpan w:val="3"/>
            <w:shd w:val="clear" w:color="auto" w:fill="EDEDED" w:themeFill="accent3" w:themeFillTint="33"/>
          </w:tcPr>
          <w:p w14:paraId="2430CCF1" w14:textId="77777777" w:rsidR="004D19B4" w:rsidRPr="00EE0AF6" w:rsidRDefault="004D19B4" w:rsidP="00F33111">
            <w:pPr>
              <w:jc w:val="center"/>
              <w:rPr>
                <w:rFonts w:cstheme="minorHAnsi"/>
                <w:b/>
              </w:rPr>
            </w:pPr>
            <w:r>
              <w:rPr>
                <w:rFonts w:cstheme="minorHAnsi"/>
                <w:b/>
              </w:rPr>
              <w:t>Loss of Information Technology</w:t>
            </w:r>
          </w:p>
        </w:tc>
      </w:tr>
      <w:tr w:rsidR="004D19B4" w14:paraId="09BBC084" w14:textId="77777777" w:rsidTr="00F33111">
        <w:tc>
          <w:tcPr>
            <w:tcW w:w="3055" w:type="dxa"/>
          </w:tcPr>
          <w:p w14:paraId="63C9A887" w14:textId="77777777" w:rsidR="004D19B4" w:rsidRDefault="004D19B4" w:rsidP="00F33111">
            <w:pPr>
              <w:rPr>
                <w:rFonts w:cstheme="minorHAnsi"/>
              </w:rPr>
            </w:pPr>
            <w:r>
              <w:rPr>
                <w:rFonts w:cstheme="minorHAnsi"/>
              </w:rPr>
              <w:t>Loss of vital servers/data*</w:t>
            </w:r>
          </w:p>
        </w:tc>
        <w:tc>
          <w:tcPr>
            <w:tcW w:w="3960" w:type="dxa"/>
          </w:tcPr>
          <w:p w14:paraId="12F18442" w14:textId="77777777" w:rsidR="004D19B4" w:rsidRDefault="004D19B4" w:rsidP="00F33111">
            <w:pPr>
              <w:rPr>
                <w:rFonts w:cstheme="minorHAnsi"/>
              </w:rPr>
            </w:pPr>
          </w:p>
          <w:p w14:paraId="7B7137B7" w14:textId="77777777" w:rsidR="00FC34C6" w:rsidRDefault="00FC34C6" w:rsidP="00F33111">
            <w:pPr>
              <w:rPr>
                <w:rFonts w:cstheme="minorHAnsi"/>
              </w:rPr>
            </w:pPr>
          </w:p>
          <w:p w14:paraId="7FB18088" w14:textId="77777777" w:rsidR="00FC34C6" w:rsidRDefault="00FC34C6" w:rsidP="00F33111">
            <w:pPr>
              <w:rPr>
                <w:rFonts w:cstheme="minorHAnsi"/>
              </w:rPr>
            </w:pPr>
          </w:p>
          <w:p w14:paraId="4A5324F9" w14:textId="706EE3B7" w:rsidR="00FC34C6" w:rsidRDefault="00FC34C6" w:rsidP="00F33111">
            <w:pPr>
              <w:rPr>
                <w:rFonts w:cstheme="minorHAnsi"/>
              </w:rPr>
            </w:pPr>
          </w:p>
        </w:tc>
        <w:tc>
          <w:tcPr>
            <w:tcW w:w="3775" w:type="dxa"/>
          </w:tcPr>
          <w:p w14:paraId="72BE4DCE" w14:textId="77777777" w:rsidR="004D19B4" w:rsidRDefault="004D19B4" w:rsidP="00F33111">
            <w:pPr>
              <w:rPr>
                <w:rFonts w:cstheme="minorHAnsi"/>
              </w:rPr>
            </w:pPr>
          </w:p>
        </w:tc>
      </w:tr>
      <w:tr w:rsidR="004D19B4" w14:paraId="7EDFF233" w14:textId="77777777" w:rsidTr="00F33111">
        <w:tc>
          <w:tcPr>
            <w:tcW w:w="3055" w:type="dxa"/>
          </w:tcPr>
          <w:p w14:paraId="02D531FE" w14:textId="77777777" w:rsidR="004D19B4" w:rsidRDefault="004D19B4" w:rsidP="00F33111">
            <w:pPr>
              <w:rPr>
                <w:rFonts w:cstheme="minorHAnsi"/>
              </w:rPr>
            </w:pPr>
            <w:r>
              <w:rPr>
                <w:rFonts w:cstheme="minorHAnsi"/>
              </w:rPr>
              <w:t>Loss of network access*</w:t>
            </w:r>
          </w:p>
        </w:tc>
        <w:tc>
          <w:tcPr>
            <w:tcW w:w="3960" w:type="dxa"/>
          </w:tcPr>
          <w:p w14:paraId="60227CA5" w14:textId="77777777" w:rsidR="004D19B4" w:rsidRDefault="004D19B4" w:rsidP="00F33111">
            <w:pPr>
              <w:rPr>
                <w:rFonts w:cstheme="minorHAnsi"/>
              </w:rPr>
            </w:pPr>
          </w:p>
          <w:p w14:paraId="00370DDA" w14:textId="77777777" w:rsidR="00FC34C6" w:rsidRDefault="00FC34C6" w:rsidP="00F33111">
            <w:pPr>
              <w:rPr>
                <w:rFonts w:cstheme="minorHAnsi"/>
              </w:rPr>
            </w:pPr>
          </w:p>
          <w:p w14:paraId="360F59B3" w14:textId="77777777" w:rsidR="00FC34C6" w:rsidRDefault="00FC34C6" w:rsidP="00F33111">
            <w:pPr>
              <w:rPr>
                <w:rFonts w:cstheme="minorHAnsi"/>
              </w:rPr>
            </w:pPr>
          </w:p>
          <w:p w14:paraId="5FB0AF4C" w14:textId="77777777" w:rsidR="00FC34C6" w:rsidRDefault="00FC34C6" w:rsidP="00F33111">
            <w:pPr>
              <w:rPr>
                <w:rFonts w:cstheme="minorHAnsi"/>
              </w:rPr>
            </w:pPr>
          </w:p>
          <w:p w14:paraId="06499CB5" w14:textId="77777777" w:rsidR="00FC34C6" w:rsidRDefault="00FC34C6" w:rsidP="00F33111">
            <w:pPr>
              <w:rPr>
                <w:rFonts w:cstheme="minorHAnsi"/>
              </w:rPr>
            </w:pPr>
          </w:p>
          <w:p w14:paraId="47EB8CED" w14:textId="77777777" w:rsidR="00FC34C6" w:rsidRDefault="00FC34C6" w:rsidP="00F33111">
            <w:pPr>
              <w:rPr>
                <w:rFonts w:cstheme="minorHAnsi"/>
              </w:rPr>
            </w:pPr>
          </w:p>
        </w:tc>
        <w:tc>
          <w:tcPr>
            <w:tcW w:w="3775" w:type="dxa"/>
          </w:tcPr>
          <w:p w14:paraId="328A4E05" w14:textId="77777777" w:rsidR="004D19B4" w:rsidRDefault="004D19B4" w:rsidP="00F33111">
            <w:pPr>
              <w:rPr>
                <w:rFonts w:cstheme="minorHAnsi"/>
              </w:rPr>
            </w:pPr>
          </w:p>
        </w:tc>
      </w:tr>
      <w:tr w:rsidR="004D19B4" w14:paraId="38F30946" w14:textId="77777777" w:rsidTr="00F33111">
        <w:tc>
          <w:tcPr>
            <w:tcW w:w="3055" w:type="dxa"/>
          </w:tcPr>
          <w:p w14:paraId="705B8D4E" w14:textId="77777777" w:rsidR="004D19B4" w:rsidRDefault="004D19B4" w:rsidP="00F33111">
            <w:pPr>
              <w:rPr>
                <w:rFonts w:cstheme="minorHAnsi"/>
              </w:rPr>
            </w:pPr>
          </w:p>
        </w:tc>
        <w:tc>
          <w:tcPr>
            <w:tcW w:w="3960" w:type="dxa"/>
          </w:tcPr>
          <w:p w14:paraId="0348D011" w14:textId="77777777" w:rsidR="004D19B4" w:rsidRDefault="004D19B4" w:rsidP="00F33111">
            <w:pPr>
              <w:rPr>
                <w:rFonts w:cstheme="minorHAnsi"/>
              </w:rPr>
            </w:pPr>
          </w:p>
        </w:tc>
        <w:tc>
          <w:tcPr>
            <w:tcW w:w="3775" w:type="dxa"/>
          </w:tcPr>
          <w:p w14:paraId="1B62D0DA" w14:textId="77777777" w:rsidR="004D19B4" w:rsidRDefault="004D19B4" w:rsidP="00F33111">
            <w:pPr>
              <w:rPr>
                <w:rFonts w:cstheme="minorHAnsi"/>
              </w:rPr>
            </w:pPr>
          </w:p>
        </w:tc>
      </w:tr>
    </w:tbl>
    <w:p w14:paraId="380173EB" w14:textId="77777777" w:rsidR="004D19B4" w:rsidRDefault="004D19B4" w:rsidP="00AD0C3D">
      <w:pPr>
        <w:pStyle w:val="NoSpacing"/>
        <w:rPr>
          <w:b/>
          <w:u w:val="single"/>
        </w:rPr>
      </w:pPr>
    </w:p>
    <w:p w14:paraId="759CE6FA" w14:textId="77777777" w:rsidR="004D19B4" w:rsidRDefault="004D19B4" w:rsidP="00AD0C3D">
      <w:pPr>
        <w:pStyle w:val="NoSpacing"/>
        <w:rPr>
          <w:b/>
          <w:u w:val="single"/>
        </w:rPr>
      </w:pPr>
    </w:p>
    <w:p w14:paraId="4067DBCF" w14:textId="77777777" w:rsidR="004D19B4" w:rsidRDefault="004D19B4" w:rsidP="00AD0C3D">
      <w:pPr>
        <w:pStyle w:val="NoSpacing"/>
        <w:rPr>
          <w:b/>
          <w:u w:val="single"/>
        </w:rPr>
      </w:pPr>
    </w:p>
    <w:p w14:paraId="6C5C21CC" w14:textId="4114DF43" w:rsidR="00A547E0" w:rsidRPr="00A547E0" w:rsidRDefault="00A547E0" w:rsidP="00A547E0">
      <w:pPr>
        <w:pStyle w:val="Heading1"/>
        <w:rPr>
          <w:b/>
          <w:bCs/>
        </w:rPr>
      </w:pPr>
      <w:bookmarkStart w:id="3" w:name="_Toc1728193506"/>
      <w:r w:rsidRPr="225A7481">
        <w:rPr>
          <w:b/>
          <w:bCs/>
        </w:rPr>
        <w:t>Leadership Succession</w:t>
      </w:r>
      <w:r w:rsidR="00E170A4" w:rsidRPr="225A7481">
        <w:rPr>
          <w:b/>
          <w:bCs/>
        </w:rPr>
        <w:t xml:space="preserve"> </w:t>
      </w:r>
      <w:r w:rsidR="005024D2" w:rsidRPr="225A7481">
        <w:rPr>
          <w:b/>
          <w:bCs/>
        </w:rPr>
        <w:t>(Chain of Command)</w:t>
      </w:r>
      <w:bookmarkEnd w:id="3"/>
    </w:p>
    <w:p w14:paraId="270CDBAD" w14:textId="77777777" w:rsidR="00A547E0" w:rsidRDefault="00A547E0" w:rsidP="00AD0C3D">
      <w:pPr>
        <w:pStyle w:val="NoSpacing"/>
        <w:rPr>
          <w:b/>
          <w:u w:val="single"/>
        </w:rPr>
      </w:pPr>
    </w:p>
    <w:p w14:paraId="7E025F00" w14:textId="5E890907" w:rsidR="00A547E0" w:rsidRDefault="00A547E0" w:rsidP="00A547E0">
      <w:pPr>
        <w:rPr>
          <w:i/>
          <w:szCs w:val="24"/>
        </w:rPr>
      </w:pPr>
      <w:r w:rsidRPr="00A056A0">
        <w:rPr>
          <w:b/>
          <w:bCs/>
          <w:i/>
          <w:szCs w:val="24"/>
          <w:u w:val="single"/>
        </w:rPr>
        <w:t>Instructions</w:t>
      </w:r>
      <w:r w:rsidRPr="00A056A0">
        <w:rPr>
          <w:b/>
          <w:bCs/>
          <w:i/>
          <w:szCs w:val="24"/>
        </w:rPr>
        <w:t>:</w:t>
      </w:r>
      <w:r>
        <w:rPr>
          <w:i/>
          <w:szCs w:val="24"/>
        </w:rPr>
        <w:t xml:space="preserve"> A successor will assume the duties of the leadership role when the usual leader is not able to be contacted by usual methods and will relinquish leadership duties when the usual leader is contacted or until a permanent successor has been named by appropriate line management or another appropriate individual. Please indicate below the succession of authority amongst the top-level leadership in </w:t>
      </w:r>
      <w:r w:rsidRPr="00E573F6">
        <w:rPr>
          <w:i/>
          <w:szCs w:val="24"/>
        </w:rPr>
        <w:t xml:space="preserve">your </w:t>
      </w:r>
      <w:r w:rsidR="00E573F6" w:rsidRPr="00E573F6">
        <w:rPr>
          <w:i/>
        </w:rPr>
        <w:t>division, college</w:t>
      </w:r>
      <w:r w:rsidR="00520DD6">
        <w:rPr>
          <w:i/>
        </w:rPr>
        <w:t>,</w:t>
      </w:r>
      <w:r w:rsidR="00E573F6" w:rsidRPr="00E573F6">
        <w:rPr>
          <w:i/>
        </w:rPr>
        <w:t xml:space="preserve"> or department</w:t>
      </w:r>
      <w:r w:rsidRPr="00E573F6">
        <w:rPr>
          <w:i/>
          <w:szCs w:val="24"/>
        </w:rPr>
        <w:t>.</w:t>
      </w:r>
      <w:r>
        <w:rPr>
          <w:i/>
          <w:szCs w:val="24"/>
        </w:rPr>
        <w:t xml:space="preserve"> Add additional rows as needed. </w:t>
      </w:r>
    </w:p>
    <w:p w14:paraId="436B4980" w14:textId="77777777" w:rsidR="00A547E0" w:rsidRDefault="00A547E0" w:rsidP="00AD0C3D">
      <w:pPr>
        <w:pStyle w:val="NoSpacing"/>
        <w:rPr>
          <w:b/>
          <w:u w:val="single"/>
        </w:rPr>
      </w:pPr>
    </w:p>
    <w:tbl>
      <w:tblPr>
        <w:tblStyle w:val="TableGrid"/>
        <w:tblW w:w="0" w:type="auto"/>
        <w:tblInd w:w="5" w:type="dxa"/>
        <w:tblLook w:val="04A0" w:firstRow="1" w:lastRow="0" w:firstColumn="1" w:lastColumn="0" w:noHBand="0" w:noVBand="1"/>
      </w:tblPr>
      <w:tblGrid>
        <w:gridCol w:w="1874"/>
        <w:gridCol w:w="2895"/>
        <w:gridCol w:w="2187"/>
        <w:gridCol w:w="3114"/>
      </w:tblGrid>
      <w:tr w:rsidR="00A547E0" w14:paraId="67EDC55B" w14:textId="77777777" w:rsidTr="00A056A0">
        <w:tc>
          <w:tcPr>
            <w:tcW w:w="1975" w:type="dxa"/>
            <w:tcBorders>
              <w:top w:val="nil"/>
              <w:left w:val="nil"/>
            </w:tcBorders>
            <w:shd w:val="clear" w:color="auto" w:fill="FFFFFF" w:themeFill="background1"/>
          </w:tcPr>
          <w:p w14:paraId="2EA98BF0" w14:textId="77777777" w:rsidR="00A547E0" w:rsidRPr="00E64C44" w:rsidRDefault="00A547E0" w:rsidP="00F33111">
            <w:pPr>
              <w:jc w:val="center"/>
            </w:pPr>
          </w:p>
        </w:tc>
        <w:tc>
          <w:tcPr>
            <w:tcW w:w="3150" w:type="dxa"/>
            <w:tcBorders>
              <w:right w:val="single" w:sz="8" w:space="0" w:color="FFFFFF" w:themeColor="background1"/>
            </w:tcBorders>
            <w:shd w:val="clear" w:color="auto" w:fill="002060"/>
          </w:tcPr>
          <w:p w14:paraId="396A50A0" w14:textId="77777777" w:rsidR="00A547E0" w:rsidRPr="00CB3B8D" w:rsidRDefault="00A547E0" w:rsidP="00F33111">
            <w:pPr>
              <w:jc w:val="center"/>
              <w:rPr>
                <w:color w:val="FFFFFF" w:themeColor="background1"/>
              </w:rPr>
            </w:pPr>
            <w:r w:rsidRPr="00CB3B8D">
              <w:rPr>
                <w:color w:val="FFFFFF" w:themeColor="background1"/>
              </w:rPr>
              <w:t>Name and Title</w:t>
            </w:r>
          </w:p>
        </w:tc>
        <w:tc>
          <w:tcPr>
            <w:tcW w:w="2340" w:type="dxa"/>
            <w:tcBorders>
              <w:left w:val="single" w:sz="8" w:space="0" w:color="FFFFFF" w:themeColor="background1"/>
              <w:right w:val="single" w:sz="8" w:space="0" w:color="FFFFFF" w:themeColor="background1"/>
            </w:tcBorders>
            <w:shd w:val="clear" w:color="auto" w:fill="002060"/>
          </w:tcPr>
          <w:p w14:paraId="3EA3ED2E" w14:textId="77777777" w:rsidR="00A547E0" w:rsidRPr="00CB3B8D" w:rsidRDefault="00A547E0" w:rsidP="00F33111">
            <w:pPr>
              <w:jc w:val="center"/>
              <w:rPr>
                <w:color w:val="FFFFFF" w:themeColor="background1"/>
              </w:rPr>
            </w:pPr>
            <w:r w:rsidRPr="00CB3B8D">
              <w:rPr>
                <w:color w:val="FFFFFF" w:themeColor="background1"/>
              </w:rPr>
              <w:t>Successor Name(s)</w:t>
            </w:r>
          </w:p>
        </w:tc>
        <w:tc>
          <w:tcPr>
            <w:tcW w:w="3325" w:type="dxa"/>
            <w:tcBorders>
              <w:left w:val="single" w:sz="8" w:space="0" w:color="FFFFFF" w:themeColor="background1"/>
            </w:tcBorders>
            <w:shd w:val="clear" w:color="auto" w:fill="002060"/>
          </w:tcPr>
          <w:p w14:paraId="31CEDC7F" w14:textId="77777777" w:rsidR="00A547E0" w:rsidRPr="00CB3B8D" w:rsidRDefault="00A547E0" w:rsidP="00F33111">
            <w:pPr>
              <w:jc w:val="center"/>
              <w:rPr>
                <w:color w:val="FFFFFF" w:themeColor="background1"/>
              </w:rPr>
            </w:pPr>
            <w:r w:rsidRPr="00CB3B8D">
              <w:rPr>
                <w:color w:val="FFFFFF" w:themeColor="background1"/>
              </w:rPr>
              <w:t>Responsibilities</w:t>
            </w:r>
          </w:p>
        </w:tc>
      </w:tr>
      <w:tr w:rsidR="00A547E0" w14:paraId="2BC32F36" w14:textId="77777777" w:rsidTr="00A056A0">
        <w:trPr>
          <w:trHeight w:hRule="exact" w:val="730"/>
        </w:trPr>
        <w:tc>
          <w:tcPr>
            <w:tcW w:w="1975" w:type="dxa"/>
            <w:tcBorders>
              <w:bottom w:val="single" w:sz="4" w:space="0" w:color="FFFFFF" w:themeColor="background1"/>
            </w:tcBorders>
            <w:shd w:val="clear" w:color="auto" w:fill="002060"/>
            <w:vAlign w:val="center"/>
          </w:tcPr>
          <w:p w14:paraId="27B9305E" w14:textId="77777777" w:rsidR="00A547E0" w:rsidRPr="00CB3B8D" w:rsidRDefault="00A547E0" w:rsidP="00F33111">
            <w:pPr>
              <w:jc w:val="center"/>
              <w:rPr>
                <w:color w:val="FFFFFF" w:themeColor="background1"/>
              </w:rPr>
            </w:pPr>
            <w:r w:rsidRPr="00CB3B8D">
              <w:rPr>
                <w:color w:val="FFFFFF" w:themeColor="background1"/>
              </w:rPr>
              <w:t>Primary</w:t>
            </w:r>
          </w:p>
        </w:tc>
        <w:tc>
          <w:tcPr>
            <w:tcW w:w="3150" w:type="dxa"/>
            <w:vAlign w:val="center"/>
          </w:tcPr>
          <w:p w14:paraId="068146BE" w14:textId="3E47A254" w:rsidR="00A547E0" w:rsidRPr="00E64C44" w:rsidRDefault="00147F00" w:rsidP="00F33111">
            <w:pPr>
              <w:jc w:val="center"/>
            </w:pPr>
            <w:r>
              <w:t>J</w:t>
            </w:r>
            <w:r w:rsidR="00E924C8">
              <w:t>ane Doe, Executive Director</w:t>
            </w:r>
          </w:p>
        </w:tc>
        <w:tc>
          <w:tcPr>
            <w:tcW w:w="2340" w:type="dxa"/>
            <w:vAlign w:val="center"/>
          </w:tcPr>
          <w:p w14:paraId="28838A2B" w14:textId="79D9AC40" w:rsidR="00A547E0" w:rsidRPr="00E64C44" w:rsidRDefault="00E924C8" w:rsidP="00F33111">
            <w:pPr>
              <w:jc w:val="center"/>
            </w:pPr>
            <w:r>
              <w:t>Jim Dot, Director</w:t>
            </w:r>
          </w:p>
        </w:tc>
        <w:tc>
          <w:tcPr>
            <w:tcW w:w="3325" w:type="dxa"/>
            <w:vAlign w:val="center"/>
          </w:tcPr>
          <w:p w14:paraId="59584E5D" w14:textId="74CAEF9E" w:rsidR="00A547E0" w:rsidRPr="00E64C44" w:rsidRDefault="00035F16" w:rsidP="00F33111">
            <w:pPr>
              <w:jc w:val="center"/>
            </w:pPr>
            <w:r>
              <w:t>Signature, Purchasing up to $100,000</w:t>
            </w:r>
          </w:p>
        </w:tc>
      </w:tr>
      <w:tr w:rsidR="00A547E0" w14:paraId="0C568290" w14:textId="77777777" w:rsidTr="00A056A0">
        <w:trPr>
          <w:trHeight w:val="692"/>
        </w:trPr>
        <w:tc>
          <w:tcPr>
            <w:tcW w:w="1975" w:type="dxa"/>
            <w:tcBorders>
              <w:top w:val="single" w:sz="4" w:space="0" w:color="FFFFFF" w:themeColor="background1"/>
              <w:bottom w:val="single" w:sz="4" w:space="0" w:color="FFFFFF" w:themeColor="background1"/>
            </w:tcBorders>
            <w:shd w:val="clear" w:color="auto" w:fill="002060"/>
            <w:vAlign w:val="center"/>
          </w:tcPr>
          <w:p w14:paraId="79F6F3E5" w14:textId="77777777" w:rsidR="00A547E0" w:rsidRPr="00CB3B8D" w:rsidRDefault="00A547E0" w:rsidP="00F33111">
            <w:pPr>
              <w:jc w:val="center"/>
              <w:rPr>
                <w:color w:val="FFFFFF" w:themeColor="background1"/>
              </w:rPr>
            </w:pPr>
            <w:r w:rsidRPr="00CB3B8D">
              <w:rPr>
                <w:color w:val="FFFFFF" w:themeColor="background1"/>
              </w:rPr>
              <w:t>Secondary</w:t>
            </w:r>
          </w:p>
        </w:tc>
        <w:tc>
          <w:tcPr>
            <w:tcW w:w="3150" w:type="dxa"/>
            <w:vAlign w:val="center"/>
          </w:tcPr>
          <w:p w14:paraId="11F78AC3" w14:textId="3E04BBAE" w:rsidR="00A547E0" w:rsidRPr="00E64C44" w:rsidRDefault="00035F16" w:rsidP="00F33111">
            <w:pPr>
              <w:jc w:val="center"/>
            </w:pPr>
            <w:r>
              <w:t>Jim Dot, Director</w:t>
            </w:r>
          </w:p>
        </w:tc>
        <w:tc>
          <w:tcPr>
            <w:tcW w:w="2340" w:type="dxa"/>
            <w:vAlign w:val="center"/>
          </w:tcPr>
          <w:p w14:paraId="609303F9" w14:textId="24EE758B" w:rsidR="00A547E0" w:rsidRPr="00E64C44" w:rsidRDefault="00FB1B53" w:rsidP="00F33111">
            <w:pPr>
              <w:jc w:val="center"/>
            </w:pPr>
            <w:r>
              <w:t>Ralph Gator, Asst. Director</w:t>
            </w:r>
          </w:p>
        </w:tc>
        <w:tc>
          <w:tcPr>
            <w:tcW w:w="3325" w:type="dxa"/>
            <w:vAlign w:val="center"/>
          </w:tcPr>
          <w:p w14:paraId="030C5CF3" w14:textId="4E5A6BAF" w:rsidR="00A547E0" w:rsidRPr="00E64C44" w:rsidRDefault="00FB1B53" w:rsidP="00F33111">
            <w:pPr>
              <w:jc w:val="center"/>
            </w:pPr>
            <w:r>
              <w:t>Signature Purchasing up to $10,000</w:t>
            </w:r>
          </w:p>
        </w:tc>
      </w:tr>
      <w:tr w:rsidR="00A547E0" w14:paraId="29C531F6" w14:textId="77777777" w:rsidTr="00A056A0">
        <w:trPr>
          <w:trHeight w:val="719"/>
        </w:trPr>
        <w:tc>
          <w:tcPr>
            <w:tcW w:w="1975" w:type="dxa"/>
            <w:tcBorders>
              <w:top w:val="single" w:sz="4" w:space="0" w:color="FFFFFF" w:themeColor="background1"/>
            </w:tcBorders>
            <w:shd w:val="clear" w:color="auto" w:fill="002060"/>
            <w:vAlign w:val="center"/>
          </w:tcPr>
          <w:p w14:paraId="6DDB8F33" w14:textId="77777777" w:rsidR="00A547E0" w:rsidRPr="00CB3B8D" w:rsidRDefault="00A547E0" w:rsidP="00F33111">
            <w:pPr>
              <w:jc w:val="center"/>
              <w:rPr>
                <w:color w:val="FFFFFF" w:themeColor="background1"/>
              </w:rPr>
            </w:pPr>
            <w:r w:rsidRPr="00CB3B8D">
              <w:rPr>
                <w:color w:val="FFFFFF" w:themeColor="background1"/>
              </w:rPr>
              <w:t>Tertiary</w:t>
            </w:r>
          </w:p>
        </w:tc>
        <w:tc>
          <w:tcPr>
            <w:tcW w:w="3150" w:type="dxa"/>
            <w:vAlign w:val="center"/>
          </w:tcPr>
          <w:p w14:paraId="1B1193E7" w14:textId="7F47F5BE" w:rsidR="00A547E0" w:rsidRPr="00E64C44" w:rsidRDefault="00FB1B53" w:rsidP="00F33111">
            <w:pPr>
              <w:jc w:val="center"/>
            </w:pPr>
            <w:r>
              <w:t>Ralph Gator, Asst. Director</w:t>
            </w:r>
          </w:p>
        </w:tc>
        <w:tc>
          <w:tcPr>
            <w:tcW w:w="2340" w:type="dxa"/>
            <w:vAlign w:val="center"/>
          </w:tcPr>
          <w:p w14:paraId="0C63BD58" w14:textId="153034EC" w:rsidR="00A547E0" w:rsidRPr="00E64C44" w:rsidRDefault="006C3BE9" w:rsidP="00F33111">
            <w:pPr>
              <w:jc w:val="center"/>
            </w:pPr>
            <w:r>
              <w:t xml:space="preserve">Sherry Dov, </w:t>
            </w:r>
            <w:r w:rsidR="00B10786">
              <w:t>Manager</w:t>
            </w:r>
          </w:p>
        </w:tc>
        <w:tc>
          <w:tcPr>
            <w:tcW w:w="3325" w:type="dxa"/>
            <w:vAlign w:val="center"/>
          </w:tcPr>
          <w:p w14:paraId="696383D3" w14:textId="11B1CF5E" w:rsidR="00A547E0" w:rsidRPr="00E64C44" w:rsidRDefault="00B10786" w:rsidP="00F33111">
            <w:pPr>
              <w:jc w:val="center"/>
            </w:pPr>
            <w:r>
              <w:t xml:space="preserve">Signature, Purchasing up to </w:t>
            </w:r>
            <w:r w:rsidR="00A069A1">
              <w:t xml:space="preserve">      3,000</w:t>
            </w:r>
          </w:p>
        </w:tc>
      </w:tr>
    </w:tbl>
    <w:p w14:paraId="0D1A6AF5" w14:textId="77777777" w:rsidR="00A547E0" w:rsidRDefault="00A547E0" w:rsidP="00A547E0"/>
    <w:p w14:paraId="49860282" w14:textId="77777777" w:rsidR="00A547E0" w:rsidRDefault="00C30439" w:rsidP="00A547E0">
      <w:r>
        <w:pict w14:anchorId="79864247">
          <v:rect id="_x0000_i1025" style="width:540pt;height:2pt" o:hralign="center" o:hrstd="t" o:hrnoshade="t" o:hr="t" fillcolor="#404040 [2429]" stroked="f"/>
        </w:pict>
      </w:r>
    </w:p>
    <w:p w14:paraId="6B34A44D" w14:textId="19EBFACE" w:rsidR="00A547E0" w:rsidRDefault="008C7371" w:rsidP="00A547E0">
      <w:pPr>
        <w:pStyle w:val="Heading1"/>
        <w:rPr>
          <w:b/>
          <w:bCs/>
        </w:rPr>
      </w:pPr>
      <w:bookmarkStart w:id="4" w:name="_Toc22719164"/>
      <w:bookmarkStart w:id="5" w:name="_Toc1477769782"/>
      <w:r w:rsidRPr="225A7481">
        <w:rPr>
          <w:b/>
          <w:bCs/>
        </w:rPr>
        <w:t xml:space="preserve">Unit </w:t>
      </w:r>
      <w:r w:rsidR="00A547E0" w:rsidRPr="225A7481">
        <w:rPr>
          <w:b/>
          <w:bCs/>
        </w:rPr>
        <w:t>Overview</w:t>
      </w:r>
      <w:bookmarkEnd w:id="4"/>
      <w:bookmarkEnd w:id="5"/>
    </w:p>
    <w:p w14:paraId="7A6732BF" w14:textId="0D23ED01" w:rsidR="00A547E0" w:rsidRDefault="00A547E0" w:rsidP="00CB3B8D">
      <w:r w:rsidRPr="00A056A0">
        <w:rPr>
          <w:b/>
          <w:bCs/>
          <w:i/>
          <w:u w:val="single"/>
        </w:rPr>
        <w:t>Instructions</w:t>
      </w:r>
      <w:r>
        <w:rPr>
          <w:i/>
        </w:rPr>
        <w:t xml:space="preserve">: </w:t>
      </w:r>
      <w:r w:rsidR="00CB3B8D">
        <w:rPr>
          <w:i/>
        </w:rPr>
        <w:t>I</w:t>
      </w:r>
      <w:r>
        <w:rPr>
          <w:i/>
        </w:rPr>
        <w:t xml:space="preserve">ndicate and describe below the </w:t>
      </w:r>
      <w:r w:rsidR="00CB3B8D">
        <w:rPr>
          <w:i/>
        </w:rPr>
        <w:t>principal</w:t>
      </w:r>
      <w:r>
        <w:rPr>
          <w:i/>
        </w:rPr>
        <w:t xml:space="preserve"> nature of your </w:t>
      </w:r>
      <w:r w:rsidR="00E573F6" w:rsidRPr="00E573F6">
        <w:rPr>
          <w:i/>
          <w:iCs/>
        </w:rPr>
        <w:t>division, college</w:t>
      </w:r>
      <w:r w:rsidR="00520DD6">
        <w:rPr>
          <w:i/>
          <w:iCs/>
        </w:rPr>
        <w:t>,</w:t>
      </w:r>
      <w:r w:rsidR="00E573F6" w:rsidRPr="00E573F6">
        <w:rPr>
          <w:i/>
          <w:iCs/>
        </w:rPr>
        <w:t xml:space="preserve"> or department</w:t>
      </w:r>
      <w:r w:rsidR="00E573F6">
        <w:rPr>
          <w:i/>
        </w:rPr>
        <w:t>’</w:t>
      </w:r>
      <w:r>
        <w:rPr>
          <w:i/>
        </w:rPr>
        <w:t>s operations.</w:t>
      </w:r>
      <w:r w:rsidR="00CB3B8D">
        <w:rPr>
          <w:i/>
        </w:rPr>
        <w:t xml:space="preserve"> </w:t>
      </w:r>
      <w:r>
        <w:rPr>
          <w:i/>
        </w:rPr>
        <w:t>Check all that apply.</w:t>
      </w:r>
    </w:p>
    <w:tbl>
      <w:tblPr>
        <w:tblStyle w:val="TableGrid"/>
        <w:tblW w:w="0" w:type="auto"/>
        <w:jc w:val="center"/>
        <w:tblLook w:val="04A0" w:firstRow="1" w:lastRow="0" w:firstColumn="1" w:lastColumn="0" w:noHBand="0" w:noVBand="1"/>
      </w:tblPr>
      <w:tblGrid>
        <w:gridCol w:w="436"/>
        <w:gridCol w:w="8019"/>
      </w:tblGrid>
      <w:tr w:rsidR="00A547E0" w14:paraId="2B0DB0DD" w14:textId="77777777" w:rsidTr="00F33111">
        <w:trPr>
          <w:jc w:val="center"/>
        </w:trPr>
        <w:sdt>
          <w:sdtPr>
            <w:id w:val="1197734588"/>
            <w14:checkbox>
              <w14:checked w14:val="0"/>
              <w14:checkedState w14:val="2612" w14:font="MS Gothic"/>
              <w14:uncheckedState w14:val="2610" w14:font="MS Gothic"/>
            </w14:checkbox>
          </w:sdtPr>
          <w:sdtEndPr/>
          <w:sdtContent>
            <w:tc>
              <w:tcPr>
                <w:tcW w:w="436" w:type="dxa"/>
              </w:tcPr>
              <w:p w14:paraId="40539199" w14:textId="77777777" w:rsidR="00A547E0" w:rsidRDefault="00A547E0" w:rsidP="00F33111">
                <w:r>
                  <w:rPr>
                    <w:rFonts w:ascii="MS Gothic" w:eastAsia="MS Gothic" w:hAnsi="MS Gothic" w:hint="eastAsia"/>
                  </w:rPr>
                  <w:t>☐</w:t>
                </w:r>
              </w:p>
            </w:tc>
          </w:sdtContent>
        </w:sdt>
        <w:tc>
          <w:tcPr>
            <w:tcW w:w="8019" w:type="dxa"/>
          </w:tcPr>
          <w:p w14:paraId="61058009" w14:textId="77777777" w:rsidR="00A547E0" w:rsidRPr="00F62CAC" w:rsidRDefault="00A547E0" w:rsidP="00F33111">
            <w:pPr>
              <w:rPr>
                <w:b/>
              </w:rPr>
            </w:pPr>
            <w:r w:rsidRPr="00F62CAC">
              <w:rPr>
                <w:b/>
              </w:rPr>
              <w:t>Academic/Instructional</w:t>
            </w:r>
          </w:p>
        </w:tc>
      </w:tr>
      <w:tr w:rsidR="00A547E0" w14:paraId="6E823510" w14:textId="77777777" w:rsidTr="00F33111">
        <w:trPr>
          <w:jc w:val="center"/>
        </w:trPr>
        <w:sdt>
          <w:sdtPr>
            <w:id w:val="1870641083"/>
            <w14:checkbox>
              <w14:checked w14:val="0"/>
              <w14:checkedState w14:val="2612" w14:font="MS Gothic"/>
              <w14:uncheckedState w14:val="2610" w14:font="MS Gothic"/>
            </w14:checkbox>
          </w:sdtPr>
          <w:sdtEndPr/>
          <w:sdtContent>
            <w:tc>
              <w:tcPr>
                <w:tcW w:w="436" w:type="dxa"/>
              </w:tcPr>
              <w:p w14:paraId="4746CEB9" w14:textId="77777777" w:rsidR="00A547E0" w:rsidRDefault="00A547E0" w:rsidP="00F33111">
                <w:r>
                  <w:rPr>
                    <w:rFonts w:ascii="MS Gothic" w:eastAsia="MS Gothic" w:hAnsi="MS Gothic" w:hint="eastAsia"/>
                  </w:rPr>
                  <w:t>☐</w:t>
                </w:r>
              </w:p>
            </w:tc>
          </w:sdtContent>
        </w:sdt>
        <w:tc>
          <w:tcPr>
            <w:tcW w:w="8019" w:type="dxa"/>
          </w:tcPr>
          <w:p w14:paraId="02757124" w14:textId="77777777" w:rsidR="00A547E0" w:rsidRPr="00F62CAC" w:rsidRDefault="00A547E0" w:rsidP="00F33111">
            <w:pPr>
              <w:rPr>
                <w:b/>
              </w:rPr>
            </w:pPr>
            <w:r w:rsidRPr="00F62CAC">
              <w:rPr>
                <w:b/>
              </w:rPr>
              <w:t>Research</w:t>
            </w:r>
          </w:p>
        </w:tc>
      </w:tr>
      <w:tr w:rsidR="00A547E0" w14:paraId="764039A4" w14:textId="77777777" w:rsidTr="00F33111">
        <w:trPr>
          <w:jc w:val="center"/>
        </w:trPr>
        <w:sdt>
          <w:sdtPr>
            <w:id w:val="-155388372"/>
            <w14:checkbox>
              <w14:checked w14:val="0"/>
              <w14:checkedState w14:val="2612" w14:font="MS Gothic"/>
              <w14:uncheckedState w14:val="2610" w14:font="MS Gothic"/>
            </w14:checkbox>
          </w:sdtPr>
          <w:sdtEndPr/>
          <w:sdtContent>
            <w:tc>
              <w:tcPr>
                <w:tcW w:w="436" w:type="dxa"/>
              </w:tcPr>
              <w:p w14:paraId="143A8F7E" w14:textId="77777777" w:rsidR="00A547E0" w:rsidRDefault="00A547E0" w:rsidP="00F33111">
                <w:r>
                  <w:rPr>
                    <w:rFonts w:ascii="MS Gothic" w:eastAsia="MS Gothic" w:hAnsi="MS Gothic" w:hint="eastAsia"/>
                  </w:rPr>
                  <w:t>☐</w:t>
                </w:r>
              </w:p>
            </w:tc>
          </w:sdtContent>
        </w:sdt>
        <w:tc>
          <w:tcPr>
            <w:tcW w:w="8019" w:type="dxa"/>
          </w:tcPr>
          <w:p w14:paraId="259F95BD" w14:textId="77777777" w:rsidR="00A547E0" w:rsidRPr="00F62CAC" w:rsidRDefault="00A547E0" w:rsidP="00F33111">
            <w:pPr>
              <w:rPr>
                <w:b/>
              </w:rPr>
            </w:pPr>
            <w:r w:rsidRPr="00F62CAC">
              <w:rPr>
                <w:b/>
              </w:rPr>
              <w:t>Administration</w:t>
            </w:r>
          </w:p>
        </w:tc>
      </w:tr>
      <w:tr w:rsidR="00A547E0" w14:paraId="587E993D" w14:textId="77777777" w:rsidTr="00F33111">
        <w:trPr>
          <w:jc w:val="center"/>
        </w:trPr>
        <w:sdt>
          <w:sdtPr>
            <w:id w:val="1544559544"/>
            <w14:checkbox>
              <w14:checked w14:val="0"/>
              <w14:checkedState w14:val="2612" w14:font="MS Gothic"/>
              <w14:uncheckedState w14:val="2610" w14:font="MS Gothic"/>
            </w14:checkbox>
          </w:sdtPr>
          <w:sdtEndPr/>
          <w:sdtContent>
            <w:tc>
              <w:tcPr>
                <w:tcW w:w="436" w:type="dxa"/>
              </w:tcPr>
              <w:p w14:paraId="18F03B72" w14:textId="77777777" w:rsidR="00A547E0" w:rsidRDefault="00A547E0" w:rsidP="00F33111">
                <w:r>
                  <w:rPr>
                    <w:rFonts w:ascii="MS Gothic" w:eastAsia="MS Gothic" w:hAnsi="MS Gothic" w:hint="eastAsia"/>
                  </w:rPr>
                  <w:t>☐</w:t>
                </w:r>
              </w:p>
            </w:tc>
          </w:sdtContent>
        </w:sdt>
        <w:tc>
          <w:tcPr>
            <w:tcW w:w="8019" w:type="dxa"/>
          </w:tcPr>
          <w:p w14:paraId="5325496C" w14:textId="2E4A9C39" w:rsidR="00A547E0" w:rsidRPr="00F62CAC" w:rsidRDefault="00A547E0" w:rsidP="00F33111">
            <w:pPr>
              <w:rPr>
                <w:b/>
              </w:rPr>
            </w:pPr>
            <w:r w:rsidRPr="00F62CAC">
              <w:rPr>
                <w:b/>
              </w:rPr>
              <w:t>Student Life</w:t>
            </w:r>
          </w:p>
        </w:tc>
      </w:tr>
      <w:tr w:rsidR="00A547E0" w14:paraId="58B8882F" w14:textId="77777777" w:rsidTr="00F33111">
        <w:trPr>
          <w:jc w:val="center"/>
        </w:trPr>
        <w:sdt>
          <w:sdtPr>
            <w:id w:val="-1642263131"/>
            <w14:checkbox>
              <w14:checked w14:val="0"/>
              <w14:checkedState w14:val="2612" w14:font="MS Gothic"/>
              <w14:uncheckedState w14:val="2610" w14:font="MS Gothic"/>
            </w14:checkbox>
          </w:sdtPr>
          <w:sdtEndPr/>
          <w:sdtContent>
            <w:tc>
              <w:tcPr>
                <w:tcW w:w="436" w:type="dxa"/>
              </w:tcPr>
              <w:p w14:paraId="0BC98D4F" w14:textId="77777777" w:rsidR="00A547E0" w:rsidRDefault="00A547E0" w:rsidP="00F33111">
                <w:r>
                  <w:rPr>
                    <w:rFonts w:ascii="MS Gothic" w:eastAsia="MS Gothic" w:hAnsi="MS Gothic" w:hint="eastAsia"/>
                  </w:rPr>
                  <w:t>☐</w:t>
                </w:r>
              </w:p>
            </w:tc>
          </w:sdtContent>
        </w:sdt>
        <w:tc>
          <w:tcPr>
            <w:tcW w:w="8019" w:type="dxa"/>
          </w:tcPr>
          <w:p w14:paraId="4E3EC280" w14:textId="77777777" w:rsidR="00A547E0" w:rsidRPr="00F62CAC" w:rsidRDefault="00A547E0" w:rsidP="00F33111">
            <w:pPr>
              <w:rPr>
                <w:b/>
              </w:rPr>
            </w:pPr>
            <w:r w:rsidRPr="00F62CAC">
              <w:rPr>
                <w:b/>
              </w:rPr>
              <w:t>Facilities</w:t>
            </w:r>
          </w:p>
        </w:tc>
      </w:tr>
      <w:tr w:rsidR="00A547E0" w14:paraId="3A912F1E" w14:textId="77777777" w:rsidTr="00F33111">
        <w:trPr>
          <w:jc w:val="center"/>
        </w:trPr>
        <w:sdt>
          <w:sdtPr>
            <w:id w:val="-348260933"/>
            <w14:checkbox>
              <w14:checked w14:val="0"/>
              <w14:checkedState w14:val="2612" w14:font="MS Gothic"/>
              <w14:uncheckedState w14:val="2610" w14:font="MS Gothic"/>
            </w14:checkbox>
          </w:sdtPr>
          <w:sdtEndPr/>
          <w:sdtContent>
            <w:tc>
              <w:tcPr>
                <w:tcW w:w="436" w:type="dxa"/>
              </w:tcPr>
              <w:p w14:paraId="3A4D4B31" w14:textId="3A2A2011" w:rsidR="00A547E0" w:rsidRDefault="00C35DC9" w:rsidP="00F33111">
                <w:r>
                  <w:rPr>
                    <w:rFonts w:ascii="MS Gothic" w:eastAsia="MS Gothic" w:hAnsi="MS Gothic" w:hint="eastAsia"/>
                  </w:rPr>
                  <w:t>☐</w:t>
                </w:r>
              </w:p>
            </w:tc>
          </w:sdtContent>
        </w:sdt>
        <w:tc>
          <w:tcPr>
            <w:tcW w:w="8019" w:type="dxa"/>
          </w:tcPr>
          <w:p w14:paraId="424A61A8" w14:textId="77777777" w:rsidR="00A547E0" w:rsidRPr="00F62CAC" w:rsidRDefault="00A547E0" w:rsidP="00F33111">
            <w:pPr>
              <w:rPr>
                <w:b/>
              </w:rPr>
            </w:pPr>
            <w:r>
              <w:rPr>
                <w:b/>
              </w:rPr>
              <w:t>Operations</w:t>
            </w:r>
          </w:p>
        </w:tc>
      </w:tr>
      <w:tr w:rsidR="00C35DC9" w14:paraId="163F638D" w14:textId="77777777" w:rsidTr="00F33111">
        <w:trPr>
          <w:jc w:val="center"/>
        </w:trPr>
        <w:sdt>
          <w:sdtPr>
            <w:id w:val="734125847"/>
            <w14:checkbox>
              <w14:checked w14:val="0"/>
              <w14:checkedState w14:val="2612" w14:font="MS Gothic"/>
              <w14:uncheckedState w14:val="2610" w14:font="MS Gothic"/>
            </w14:checkbox>
          </w:sdtPr>
          <w:sdtEndPr/>
          <w:sdtContent>
            <w:tc>
              <w:tcPr>
                <w:tcW w:w="436" w:type="dxa"/>
              </w:tcPr>
              <w:p w14:paraId="06DD0342" w14:textId="5C3207FF" w:rsidR="00C35DC9" w:rsidRDefault="00C35DC9" w:rsidP="00F33111">
                <w:r>
                  <w:rPr>
                    <w:rFonts w:ascii="MS Gothic" w:eastAsia="MS Gothic" w:hAnsi="MS Gothic" w:hint="eastAsia"/>
                  </w:rPr>
                  <w:t>☐</w:t>
                </w:r>
              </w:p>
            </w:tc>
          </w:sdtContent>
        </w:sdt>
        <w:tc>
          <w:tcPr>
            <w:tcW w:w="8019" w:type="dxa"/>
          </w:tcPr>
          <w:p w14:paraId="67D29F8A" w14:textId="08F77E6C" w:rsidR="00C35DC9" w:rsidRDefault="00C35DC9" w:rsidP="00F33111">
            <w:pPr>
              <w:rPr>
                <w:b/>
              </w:rPr>
            </w:pPr>
            <w:r>
              <w:rPr>
                <w:b/>
              </w:rPr>
              <w:t>Public Safety</w:t>
            </w:r>
          </w:p>
        </w:tc>
      </w:tr>
      <w:tr w:rsidR="00A547E0" w14:paraId="4B43FECA" w14:textId="77777777" w:rsidTr="00F33111">
        <w:trPr>
          <w:jc w:val="center"/>
        </w:trPr>
        <w:sdt>
          <w:sdtPr>
            <w:id w:val="-1134560908"/>
            <w14:checkbox>
              <w14:checked w14:val="0"/>
              <w14:checkedState w14:val="2612" w14:font="MS Gothic"/>
              <w14:uncheckedState w14:val="2610" w14:font="MS Gothic"/>
            </w14:checkbox>
          </w:sdtPr>
          <w:sdtEndPr/>
          <w:sdtContent>
            <w:tc>
              <w:tcPr>
                <w:tcW w:w="436" w:type="dxa"/>
              </w:tcPr>
              <w:p w14:paraId="6EC95781" w14:textId="77777777" w:rsidR="00A547E0" w:rsidRDefault="00A547E0" w:rsidP="00F33111">
                <w:r>
                  <w:rPr>
                    <w:rFonts w:ascii="MS Gothic" w:eastAsia="MS Gothic" w:hAnsi="MS Gothic" w:hint="eastAsia"/>
                  </w:rPr>
                  <w:t>☐</w:t>
                </w:r>
              </w:p>
            </w:tc>
          </w:sdtContent>
        </w:sdt>
        <w:tc>
          <w:tcPr>
            <w:tcW w:w="8019" w:type="dxa"/>
          </w:tcPr>
          <w:p w14:paraId="3D2EE640" w14:textId="77777777" w:rsidR="00A547E0" w:rsidRPr="00F62CAC" w:rsidRDefault="00A547E0" w:rsidP="00F33111">
            <w:pPr>
              <w:rPr>
                <w:b/>
              </w:rPr>
            </w:pPr>
            <w:r w:rsidRPr="00F62CAC">
              <w:rPr>
                <w:b/>
              </w:rPr>
              <w:t xml:space="preserve">Other – </w:t>
            </w:r>
            <w:r w:rsidRPr="00F62CAC">
              <w:rPr>
                <w:b/>
                <w:i/>
              </w:rPr>
              <w:t>Please describe:</w:t>
            </w:r>
            <w:r w:rsidRPr="00F62CAC">
              <w:rPr>
                <w:b/>
              </w:rPr>
              <w:t xml:space="preserve"> </w:t>
            </w:r>
          </w:p>
        </w:tc>
      </w:tr>
    </w:tbl>
    <w:p w14:paraId="0A92678C" w14:textId="77777777" w:rsidR="00A547E0" w:rsidRPr="00EE650B" w:rsidRDefault="00A547E0" w:rsidP="00A547E0">
      <w:pPr>
        <w:rPr>
          <w:sz w:val="16"/>
          <w:u w:val="single"/>
        </w:rPr>
      </w:pPr>
    </w:p>
    <w:p w14:paraId="2D9B295F" w14:textId="77777777" w:rsidR="00A547E0" w:rsidRPr="008469F5" w:rsidRDefault="00A547E0" w:rsidP="00A547E0">
      <w:pPr>
        <w:rPr>
          <w:b/>
        </w:rPr>
      </w:pPr>
      <w:r>
        <w:rPr>
          <w:b/>
        </w:rPr>
        <w:t>Overview</w:t>
      </w:r>
      <w:r w:rsidRPr="008469F5">
        <w:rPr>
          <w:b/>
        </w:rPr>
        <w:t>:</w:t>
      </w:r>
    </w:p>
    <w:tbl>
      <w:tblPr>
        <w:tblStyle w:val="TableGrid"/>
        <w:tblW w:w="10075" w:type="dxa"/>
        <w:tblLook w:val="04A0" w:firstRow="1" w:lastRow="0" w:firstColumn="1" w:lastColumn="0" w:noHBand="0" w:noVBand="1"/>
      </w:tblPr>
      <w:tblGrid>
        <w:gridCol w:w="10075"/>
      </w:tblGrid>
      <w:tr w:rsidR="00A547E0" w14:paraId="6A5673FF" w14:textId="77777777" w:rsidTr="00A056A0">
        <w:trPr>
          <w:trHeight w:val="2655"/>
        </w:trPr>
        <w:tc>
          <w:tcPr>
            <w:tcW w:w="10075" w:type="dxa"/>
          </w:tcPr>
          <w:p w14:paraId="348EEE3D" w14:textId="5425E3DD" w:rsidR="00A547E0" w:rsidRPr="00146F8B" w:rsidRDefault="00812F6C" w:rsidP="00F33111">
            <w:r>
              <w:t xml:space="preserve">The </w:t>
            </w:r>
            <w:r w:rsidR="00E573F6">
              <w:t>[</w:t>
            </w:r>
            <w:r w:rsidR="00565284">
              <w:t>division, college or department] of</w:t>
            </w:r>
            <w:r>
              <w:t xml:space="preserve"> xxx is responsible for ….</w:t>
            </w:r>
          </w:p>
        </w:tc>
      </w:tr>
    </w:tbl>
    <w:p w14:paraId="11ACF5AD" w14:textId="77777777" w:rsidR="00A547E0" w:rsidRPr="00EE650B" w:rsidRDefault="00A547E0" w:rsidP="00A547E0">
      <w:pPr>
        <w:rPr>
          <w:sz w:val="8"/>
        </w:rPr>
      </w:pPr>
    </w:p>
    <w:p w14:paraId="5210F426" w14:textId="4CB28A40" w:rsidR="00A547E0" w:rsidRPr="00C35DC9" w:rsidRDefault="00C35DC9" w:rsidP="00C35DC9">
      <w:pPr>
        <w:pStyle w:val="Heading1"/>
        <w:rPr>
          <w:b/>
          <w:bCs/>
        </w:rPr>
      </w:pPr>
      <w:bookmarkStart w:id="6" w:name="_Toc2055469919"/>
      <w:r w:rsidRPr="225A7481">
        <w:rPr>
          <w:b/>
          <w:bCs/>
        </w:rPr>
        <w:t>Essential Function Worksheet</w:t>
      </w:r>
      <w:bookmarkEnd w:id="6"/>
    </w:p>
    <w:p w14:paraId="30484681" w14:textId="77777777" w:rsidR="00A547E0" w:rsidRDefault="00A547E0" w:rsidP="00AD0C3D">
      <w:pPr>
        <w:pStyle w:val="NoSpacing"/>
        <w:rPr>
          <w:b/>
          <w:u w:val="single"/>
        </w:rPr>
      </w:pPr>
    </w:p>
    <w:p w14:paraId="21834A5C" w14:textId="6A341CED" w:rsidR="00004193" w:rsidRDefault="009167C2" w:rsidP="41718B41">
      <w:pPr>
        <w:pStyle w:val="NoSpacing"/>
        <w:rPr>
          <w:b/>
          <w:bCs/>
        </w:rPr>
      </w:pPr>
      <w:r w:rsidRPr="41718B41">
        <w:rPr>
          <w:u w:val="single"/>
        </w:rPr>
        <w:t>Essential functions</w:t>
      </w:r>
      <w:r>
        <w:t xml:space="preserve"> are those that </w:t>
      </w:r>
      <w:r w:rsidRPr="41718B41">
        <w:rPr>
          <w:b/>
          <w:bCs/>
          <w:i/>
          <w:iCs/>
        </w:rPr>
        <w:t>must continue or resume rapidly</w:t>
      </w:r>
      <w:r>
        <w:t xml:space="preserve"> after a disruption in normal activities. </w:t>
      </w:r>
      <w:r w:rsidR="00522625" w:rsidRPr="00522625">
        <w:t xml:space="preserve">Indicate </w:t>
      </w:r>
      <w:r w:rsidR="00004193" w:rsidRPr="00522625">
        <w:t xml:space="preserve">your </w:t>
      </w:r>
      <w:r w:rsidR="00565284">
        <w:t xml:space="preserve">division, college or </w:t>
      </w:r>
      <w:r w:rsidR="00004193" w:rsidRPr="00522625">
        <w:t>d</w:t>
      </w:r>
      <w:r w:rsidR="0072176B" w:rsidRPr="00522625">
        <w:t>epartment’s top three functions</w:t>
      </w:r>
      <w:r w:rsidR="00E91E35">
        <w:t xml:space="preserve"> or objectives</w:t>
      </w:r>
      <w:r w:rsidR="0072176B" w:rsidRPr="00522625">
        <w:t>.</w:t>
      </w:r>
      <w:r w:rsidR="00004193" w:rsidRPr="00522625">
        <w:t xml:space="preserve"> You may add more if necessary.</w:t>
      </w:r>
    </w:p>
    <w:p w14:paraId="4DDBEF00" w14:textId="77777777" w:rsidR="00004193" w:rsidRDefault="00004193" w:rsidP="00004193">
      <w:pPr>
        <w:pStyle w:val="NoSpacing"/>
      </w:pPr>
    </w:p>
    <w:tbl>
      <w:tblPr>
        <w:tblStyle w:val="TableGrid"/>
        <w:tblW w:w="10165" w:type="dxa"/>
        <w:tblLook w:val="04A0" w:firstRow="1" w:lastRow="0" w:firstColumn="1" w:lastColumn="0" w:noHBand="0" w:noVBand="1"/>
      </w:tblPr>
      <w:tblGrid>
        <w:gridCol w:w="599"/>
        <w:gridCol w:w="2006"/>
        <w:gridCol w:w="925"/>
        <w:gridCol w:w="425"/>
        <w:gridCol w:w="246"/>
        <w:gridCol w:w="678"/>
        <w:gridCol w:w="685"/>
        <w:gridCol w:w="694"/>
        <w:gridCol w:w="694"/>
        <w:gridCol w:w="694"/>
        <w:gridCol w:w="539"/>
        <w:gridCol w:w="155"/>
        <w:gridCol w:w="1825"/>
      </w:tblGrid>
      <w:tr w:rsidR="00B42CED" w14:paraId="7478CC15" w14:textId="77777777" w:rsidTr="00A056A0">
        <w:trPr>
          <w:trHeight w:val="432"/>
        </w:trPr>
        <w:tc>
          <w:tcPr>
            <w:tcW w:w="2605" w:type="dxa"/>
            <w:gridSpan w:val="2"/>
            <w:shd w:val="clear" w:color="auto" w:fill="002060"/>
            <w:vAlign w:val="center"/>
          </w:tcPr>
          <w:p w14:paraId="3E2AEF96" w14:textId="29854446" w:rsidR="00B42CED" w:rsidRPr="008423EE" w:rsidRDefault="00B42CED" w:rsidP="00B42CED">
            <w:pPr>
              <w:pStyle w:val="NoSpacing"/>
              <w:rPr>
                <w:color w:val="FFFFFF" w:themeColor="background1"/>
                <w:sz w:val="24"/>
                <w:szCs w:val="24"/>
              </w:rPr>
            </w:pPr>
            <w:r w:rsidRPr="008423EE">
              <w:rPr>
                <w:b/>
                <w:bCs/>
                <w:color w:val="FFFFFF" w:themeColor="background1"/>
                <w:sz w:val="24"/>
                <w:szCs w:val="24"/>
              </w:rPr>
              <w:t>Essential Function</w:t>
            </w:r>
            <w:r w:rsidR="004C49CE" w:rsidRPr="008423EE">
              <w:rPr>
                <w:b/>
                <w:bCs/>
                <w:color w:val="FFFFFF" w:themeColor="background1"/>
                <w:sz w:val="24"/>
                <w:szCs w:val="24"/>
              </w:rPr>
              <w:t>:</w:t>
            </w:r>
          </w:p>
        </w:tc>
        <w:tc>
          <w:tcPr>
            <w:tcW w:w="7560" w:type="dxa"/>
            <w:gridSpan w:val="11"/>
            <w:shd w:val="clear" w:color="auto" w:fill="002060"/>
            <w:vAlign w:val="center"/>
          </w:tcPr>
          <w:p w14:paraId="44CCE1CD" w14:textId="7E1EAFEA" w:rsidR="00B42CED" w:rsidRPr="008423EE" w:rsidRDefault="00B42CED" w:rsidP="14E9A54B">
            <w:pPr>
              <w:pStyle w:val="NoSpacing"/>
              <w:rPr>
                <w:b/>
                <w:bCs/>
                <w:color w:val="FFFFFF" w:themeColor="background1"/>
                <w:sz w:val="24"/>
                <w:szCs w:val="24"/>
              </w:rPr>
            </w:pPr>
          </w:p>
          <w:p w14:paraId="230A6805" w14:textId="27180332" w:rsidR="00B42CED" w:rsidRPr="008423EE" w:rsidRDefault="00A056A0" w:rsidP="00B42CED">
            <w:pPr>
              <w:pStyle w:val="NoSpacing"/>
              <w:rPr>
                <w:color w:val="FFFFFF" w:themeColor="background1"/>
                <w:sz w:val="24"/>
                <w:szCs w:val="24"/>
              </w:rPr>
            </w:pPr>
            <w:r>
              <w:rPr>
                <w:color w:val="FFFFFF" w:themeColor="background1"/>
                <w:sz w:val="24"/>
                <w:szCs w:val="24"/>
              </w:rPr>
              <w:t>[List essential function]</w:t>
            </w:r>
          </w:p>
        </w:tc>
      </w:tr>
      <w:tr w:rsidR="00B42CED" w14:paraId="70FDFBC3" w14:textId="77777777" w:rsidTr="00522625">
        <w:trPr>
          <w:trHeight w:val="1178"/>
        </w:trPr>
        <w:tc>
          <w:tcPr>
            <w:tcW w:w="2605" w:type="dxa"/>
            <w:gridSpan w:val="2"/>
            <w:vAlign w:val="center"/>
          </w:tcPr>
          <w:p w14:paraId="350B1775" w14:textId="77777777" w:rsidR="00B42CED" w:rsidRDefault="00B42CED" w:rsidP="00B42CED">
            <w:pPr>
              <w:pStyle w:val="NoSpacing"/>
            </w:pPr>
            <w:r w:rsidRPr="0052774E">
              <w:rPr>
                <w:b/>
              </w:rPr>
              <w:t>Brief Description</w:t>
            </w:r>
            <w:r>
              <w:t>:</w:t>
            </w:r>
          </w:p>
          <w:p w14:paraId="6AF49490" w14:textId="5C7E9564" w:rsidR="00B42CED" w:rsidRPr="00B42CED" w:rsidRDefault="00B42CED" w:rsidP="00B42CED">
            <w:pPr>
              <w:pStyle w:val="NoSpacing"/>
              <w:rPr>
                <w:sz w:val="18"/>
                <w:szCs w:val="18"/>
              </w:rPr>
            </w:pPr>
            <w:r>
              <w:rPr>
                <w:sz w:val="18"/>
                <w:szCs w:val="18"/>
              </w:rPr>
              <w:t>What is this function responsible for? What does it accomplish?</w:t>
            </w:r>
          </w:p>
        </w:tc>
        <w:tc>
          <w:tcPr>
            <w:tcW w:w="7560" w:type="dxa"/>
            <w:gridSpan w:val="11"/>
            <w:vAlign w:val="center"/>
          </w:tcPr>
          <w:p w14:paraId="6B699379" w14:textId="73C2AFE1" w:rsidR="00B42CED" w:rsidRDefault="00B42CED" w:rsidP="00B42CED">
            <w:pPr>
              <w:pStyle w:val="NoSpacing"/>
            </w:pPr>
          </w:p>
        </w:tc>
      </w:tr>
      <w:tr w:rsidR="0052774E" w14:paraId="6EF1E515" w14:textId="77777777" w:rsidTr="00522625">
        <w:trPr>
          <w:trHeight w:val="432"/>
        </w:trPr>
        <w:tc>
          <w:tcPr>
            <w:tcW w:w="2605" w:type="dxa"/>
            <w:gridSpan w:val="2"/>
            <w:vMerge w:val="restart"/>
            <w:vAlign w:val="center"/>
          </w:tcPr>
          <w:p w14:paraId="7096B9C0" w14:textId="77777777" w:rsidR="0052774E" w:rsidRPr="0052774E" w:rsidRDefault="0052774E" w:rsidP="0052774E">
            <w:pPr>
              <w:pStyle w:val="NoSpacing"/>
              <w:rPr>
                <w:b/>
              </w:rPr>
            </w:pPr>
            <w:r w:rsidRPr="0052774E">
              <w:rPr>
                <w:b/>
              </w:rPr>
              <w:t>Priority Rating + RTO</w:t>
            </w:r>
          </w:p>
          <w:p w14:paraId="7ACC66E6" w14:textId="77777777" w:rsidR="0052774E" w:rsidRPr="0052774E" w:rsidRDefault="0052774E" w:rsidP="0052774E">
            <w:pPr>
              <w:pStyle w:val="NoSpacing"/>
              <w:rPr>
                <w:sz w:val="18"/>
                <w:szCs w:val="18"/>
              </w:rPr>
            </w:pPr>
            <w:r w:rsidRPr="0052774E">
              <w:rPr>
                <w:sz w:val="18"/>
                <w:szCs w:val="18"/>
              </w:rPr>
              <w:t>RTO = Recovery Time Objective</w:t>
            </w:r>
          </w:p>
          <w:p w14:paraId="3032E719" w14:textId="5E0FCA93" w:rsidR="0052774E" w:rsidRPr="0052774E" w:rsidRDefault="0052774E" w:rsidP="0052774E">
            <w:pPr>
              <w:pStyle w:val="NoSpacing"/>
              <w:rPr>
                <w:sz w:val="18"/>
                <w:szCs w:val="18"/>
              </w:rPr>
            </w:pPr>
            <w:r w:rsidRPr="0052774E">
              <w:rPr>
                <w:sz w:val="18"/>
                <w:szCs w:val="18"/>
              </w:rPr>
              <w:t>Maximum time this function can be down before significant problems occur</w:t>
            </w:r>
          </w:p>
        </w:tc>
        <w:tc>
          <w:tcPr>
            <w:tcW w:w="1350" w:type="dxa"/>
            <w:gridSpan w:val="2"/>
            <w:vAlign w:val="center"/>
          </w:tcPr>
          <w:p w14:paraId="69B875D4" w14:textId="77777777" w:rsidR="0052774E" w:rsidRDefault="000D5849" w:rsidP="000D5849">
            <w:pPr>
              <w:pStyle w:val="NoSpacing"/>
              <w:jc w:val="center"/>
            </w:pPr>
            <w:r>
              <w:t>Rating</w:t>
            </w:r>
          </w:p>
        </w:tc>
        <w:tc>
          <w:tcPr>
            <w:tcW w:w="4230" w:type="dxa"/>
            <w:gridSpan w:val="7"/>
            <w:vAlign w:val="center"/>
          </w:tcPr>
          <w:p w14:paraId="31FF54C8" w14:textId="77777777" w:rsidR="0052774E" w:rsidRDefault="000D5849" w:rsidP="000D5849">
            <w:pPr>
              <w:pStyle w:val="NoSpacing"/>
              <w:jc w:val="center"/>
            </w:pPr>
            <w:r>
              <w:t>Description</w:t>
            </w:r>
          </w:p>
        </w:tc>
        <w:tc>
          <w:tcPr>
            <w:tcW w:w="1980" w:type="dxa"/>
            <w:gridSpan w:val="2"/>
            <w:vAlign w:val="center"/>
          </w:tcPr>
          <w:p w14:paraId="03CB1F49" w14:textId="77777777" w:rsidR="0052774E" w:rsidRDefault="000D5849" w:rsidP="000D5849">
            <w:pPr>
              <w:pStyle w:val="NoSpacing"/>
              <w:jc w:val="center"/>
            </w:pPr>
            <w:r>
              <w:t>RTO</w:t>
            </w:r>
          </w:p>
        </w:tc>
      </w:tr>
      <w:tr w:rsidR="0052774E" w14:paraId="5FA93242" w14:textId="77777777" w:rsidTr="00522625">
        <w:trPr>
          <w:trHeight w:val="576"/>
        </w:trPr>
        <w:tc>
          <w:tcPr>
            <w:tcW w:w="2605" w:type="dxa"/>
            <w:gridSpan w:val="2"/>
            <w:vMerge/>
            <w:vAlign w:val="center"/>
          </w:tcPr>
          <w:p w14:paraId="3FE9F23F" w14:textId="77777777" w:rsidR="0052774E" w:rsidRDefault="0052774E" w:rsidP="0052774E">
            <w:pPr>
              <w:pStyle w:val="NoSpacing"/>
            </w:pPr>
          </w:p>
        </w:tc>
        <w:tc>
          <w:tcPr>
            <w:tcW w:w="1350" w:type="dxa"/>
            <w:gridSpan w:val="2"/>
            <w:vAlign w:val="center"/>
          </w:tcPr>
          <w:p w14:paraId="3CBDCA95" w14:textId="77777777" w:rsidR="0052774E" w:rsidRPr="000D5849" w:rsidRDefault="000D5849" w:rsidP="0052774E">
            <w:pPr>
              <w:pStyle w:val="NoSpacing"/>
            </w:pPr>
            <w:r>
              <w:rPr>
                <w:rFonts w:ascii="Wingdings" w:hAnsi="Wingdings"/>
              </w:rPr>
              <w:t></w:t>
            </w:r>
            <w:r>
              <w:t xml:space="preserve"> </w:t>
            </w:r>
            <w:r w:rsidRPr="00DB3E1B">
              <w:rPr>
                <w:sz w:val="20"/>
                <w:szCs w:val="20"/>
              </w:rPr>
              <w:t>Critical</w:t>
            </w:r>
          </w:p>
        </w:tc>
        <w:tc>
          <w:tcPr>
            <w:tcW w:w="4230" w:type="dxa"/>
            <w:gridSpan w:val="7"/>
            <w:vAlign w:val="center"/>
          </w:tcPr>
          <w:p w14:paraId="301551A5" w14:textId="0312FD6F" w:rsidR="0052774E" w:rsidRPr="000D5849" w:rsidRDefault="3D285753" w:rsidP="0052774E">
            <w:pPr>
              <w:pStyle w:val="NoSpacing"/>
              <w:rPr>
                <w:sz w:val="20"/>
                <w:szCs w:val="20"/>
              </w:rPr>
            </w:pPr>
            <w:r w:rsidRPr="14E9A54B">
              <w:rPr>
                <w:sz w:val="20"/>
                <w:szCs w:val="20"/>
              </w:rPr>
              <w:t>It directly impacts life, health, safety, or security. Cannot stop</w:t>
            </w:r>
            <w:r w:rsidR="00522625">
              <w:rPr>
                <w:sz w:val="20"/>
                <w:szCs w:val="20"/>
              </w:rPr>
              <w:t>.</w:t>
            </w:r>
          </w:p>
        </w:tc>
        <w:tc>
          <w:tcPr>
            <w:tcW w:w="1980" w:type="dxa"/>
            <w:gridSpan w:val="2"/>
            <w:vAlign w:val="center"/>
          </w:tcPr>
          <w:p w14:paraId="049A936E" w14:textId="77777777" w:rsidR="0052774E" w:rsidRPr="00DB3E1B" w:rsidRDefault="00DB3E1B" w:rsidP="0052774E">
            <w:pPr>
              <w:pStyle w:val="NoSpacing"/>
              <w:rPr>
                <w:sz w:val="20"/>
                <w:szCs w:val="20"/>
              </w:rPr>
            </w:pPr>
            <w:r>
              <w:rPr>
                <w:sz w:val="20"/>
                <w:szCs w:val="20"/>
              </w:rPr>
              <w:t>&lt; 4 hours</w:t>
            </w:r>
          </w:p>
        </w:tc>
      </w:tr>
      <w:tr w:rsidR="0052774E" w14:paraId="4DCA7F7B" w14:textId="77777777" w:rsidTr="00522625">
        <w:trPr>
          <w:trHeight w:val="864"/>
        </w:trPr>
        <w:tc>
          <w:tcPr>
            <w:tcW w:w="2605" w:type="dxa"/>
            <w:gridSpan w:val="2"/>
            <w:vMerge/>
            <w:vAlign w:val="center"/>
          </w:tcPr>
          <w:p w14:paraId="1F72F646" w14:textId="77777777" w:rsidR="0052774E" w:rsidRDefault="0052774E" w:rsidP="0052774E">
            <w:pPr>
              <w:pStyle w:val="NoSpacing"/>
            </w:pPr>
          </w:p>
        </w:tc>
        <w:tc>
          <w:tcPr>
            <w:tcW w:w="1350" w:type="dxa"/>
            <w:gridSpan w:val="2"/>
            <w:vAlign w:val="center"/>
          </w:tcPr>
          <w:p w14:paraId="643923B1" w14:textId="4ABB998C" w:rsidR="0052774E" w:rsidRPr="000D5849" w:rsidRDefault="3F001858" w:rsidP="0002C335">
            <w:pPr>
              <w:pStyle w:val="NoSpacing"/>
              <w:rPr>
                <w:sz w:val="20"/>
                <w:szCs w:val="20"/>
              </w:rPr>
            </w:pPr>
            <w:r w:rsidRPr="0002C335">
              <w:rPr>
                <w:rFonts w:ascii="Wingdings" w:hAnsi="Wingdings"/>
              </w:rPr>
              <w:t></w:t>
            </w:r>
            <w:r>
              <w:t xml:space="preserve"> </w:t>
            </w:r>
            <w:r w:rsidRPr="0002C335">
              <w:rPr>
                <w:sz w:val="20"/>
                <w:szCs w:val="20"/>
              </w:rPr>
              <w:t>High</w:t>
            </w:r>
          </w:p>
          <w:p w14:paraId="51FC5700" w14:textId="5AFC9871" w:rsidR="0052774E" w:rsidRPr="000D5849" w:rsidRDefault="0052774E" w:rsidP="0002C335">
            <w:pPr>
              <w:pStyle w:val="NoSpacing"/>
              <w:rPr>
                <w:sz w:val="20"/>
                <w:szCs w:val="20"/>
              </w:rPr>
            </w:pPr>
          </w:p>
        </w:tc>
        <w:tc>
          <w:tcPr>
            <w:tcW w:w="4230" w:type="dxa"/>
            <w:gridSpan w:val="7"/>
            <w:vAlign w:val="center"/>
          </w:tcPr>
          <w:p w14:paraId="61872418" w14:textId="77777777" w:rsidR="0052774E" w:rsidRPr="000D5849" w:rsidRDefault="64A33026" w:rsidP="0002C335">
            <w:pPr>
              <w:pStyle w:val="NoSpacing"/>
              <w:rPr>
                <w:sz w:val="20"/>
                <w:szCs w:val="20"/>
              </w:rPr>
            </w:pPr>
            <w:r w:rsidRPr="0002C335">
              <w:rPr>
                <w:sz w:val="20"/>
                <w:szCs w:val="20"/>
              </w:rPr>
              <w:t>Must continue at normal or increased level. Pausing more than 24 hours may cause significant consequences or serious harm.</w:t>
            </w:r>
          </w:p>
        </w:tc>
        <w:tc>
          <w:tcPr>
            <w:tcW w:w="1980" w:type="dxa"/>
            <w:gridSpan w:val="2"/>
            <w:vAlign w:val="center"/>
          </w:tcPr>
          <w:p w14:paraId="7270A75E" w14:textId="77777777" w:rsidR="0052774E" w:rsidRPr="00DB3E1B" w:rsidRDefault="2BBC6B34" w:rsidP="0002C335">
            <w:pPr>
              <w:pStyle w:val="NoSpacing"/>
              <w:rPr>
                <w:sz w:val="20"/>
                <w:szCs w:val="20"/>
              </w:rPr>
            </w:pPr>
            <w:r w:rsidRPr="0002C335">
              <w:rPr>
                <w:sz w:val="20"/>
                <w:szCs w:val="20"/>
              </w:rPr>
              <w:t>&lt; 24 hours</w:t>
            </w:r>
          </w:p>
        </w:tc>
      </w:tr>
      <w:tr w:rsidR="0052774E" w14:paraId="0AFCEEED" w14:textId="77777777" w:rsidTr="00522625">
        <w:trPr>
          <w:trHeight w:val="864"/>
        </w:trPr>
        <w:tc>
          <w:tcPr>
            <w:tcW w:w="2605" w:type="dxa"/>
            <w:gridSpan w:val="2"/>
            <w:vMerge/>
            <w:vAlign w:val="center"/>
          </w:tcPr>
          <w:p w14:paraId="08CE6F91" w14:textId="77777777" w:rsidR="0052774E" w:rsidRDefault="0052774E" w:rsidP="0052774E">
            <w:pPr>
              <w:pStyle w:val="NoSpacing"/>
            </w:pPr>
          </w:p>
        </w:tc>
        <w:tc>
          <w:tcPr>
            <w:tcW w:w="1350" w:type="dxa"/>
            <w:gridSpan w:val="2"/>
            <w:vAlign w:val="center"/>
          </w:tcPr>
          <w:p w14:paraId="2CDC3711" w14:textId="77777777" w:rsidR="0052774E" w:rsidRPr="000D5849" w:rsidRDefault="000D5849" w:rsidP="0052774E">
            <w:pPr>
              <w:pStyle w:val="NoSpacing"/>
            </w:pPr>
            <w:r>
              <w:rPr>
                <w:rFonts w:ascii="Wingdings" w:hAnsi="Wingdings"/>
              </w:rPr>
              <w:t></w:t>
            </w:r>
            <w:r>
              <w:t xml:space="preserve"> </w:t>
            </w:r>
            <w:r w:rsidRPr="00DB3E1B">
              <w:rPr>
                <w:sz w:val="20"/>
                <w:szCs w:val="20"/>
              </w:rPr>
              <w:t>Medium</w:t>
            </w:r>
          </w:p>
        </w:tc>
        <w:tc>
          <w:tcPr>
            <w:tcW w:w="4230" w:type="dxa"/>
            <w:gridSpan w:val="7"/>
            <w:vAlign w:val="center"/>
          </w:tcPr>
          <w:p w14:paraId="4510FD7A" w14:textId="7B41292E" w:rsidR="0052774E" w:rsidRPr="000D5849" w:rsidRDefault="78F7B446" w:rsidP="0052774E">
            <w:pPr>
              <w:pStyle w:val="NoSpacing"/>
              <w:rPr>
                <w:sz w:val="20"/>
                <w:szCs w:val="20"/>
              </w:rPr>
            </w:pPr>
            <w:r w:rsidRPr="14E9A54B">
              <w:rPr>
                <w:sz w:val="20"/>
                <w:szCs w:val="20"/>
              </w:rPr>
              <w:t>Must continue, if possible, in a reduced mode. Stopping for more than one week may cause major disruption.</w:t>
            </w:r>
          </w:p>
        </w:tc>
        <w:tc>
          <w:tcPr>
            <w:tcW w:w="1980" w:type="dxa"/>
            <w:gridSpan w:val="2"/>
            <w:vAlign w:val="center"/>
          </w:tcPr>
          <w:p w14:paraId="5C8D7642" w14:textId="77777777" w:rsidR="0052774E" w:rsidRPr="00DB3E1B" w:rsidRDefault="00DB3E1B" w:rsidP="0052774E">
            <w:pPr>
              <w:pStyle w:val="NoSpacing"/>
              <w:rPr>
                <w:sz w:val="20"/>
                <w:szCs w:val="20"/>
              </w:rPr>
            </w:pPr>
            <w:r>
              <w:rPr>
                <w:sz w:val="20"/>
                <w:szCs w:val="20"/>
              </w:rPr>
              <w:t>&lt; 1 week</w:t>
            </w:r>
          </w:p>
        </w:tc>
      </w:tr>
      <w:tr w:rsidR="0052774E" w14:paraId="00B675D7" w14:textId="77777777" w:rsidTr="00522625">
        <w:trPr>
          <w:trHeight w:val="576"/>
        </w:trPr>
        <w:tc>
          <w:tcPr>
            <w:tcW w:w="2605" w:type="dxa"/>
            <w:gridSpan w:val="2"/>
            <w:vMerge/>
            <w:vAlign w:val="center"/>
          </w:tcPr>
          <w:p w14:paraId="61CDCEAD" w14:textId="77777777" w:rsidR="0052774E" w:rsidRDefault="0052774E" w:rsidP="0052774E">
            <w:pPr>
              <w:pStyle w:val="NoSpacing"/>
            </w:pPr>
          </w:p>
        </w:tc>
        <w:tc>
          <w:tcPr>
            <w:tcW w:w="1350" w:type="dxa"/>
            <w:gridSpan w:val="2"/>
            <w:vAlign w:val="center"/>
          </w:tcPr>
          <w:p w14:paraId="75DF72F4" w14:textId="77777777" w:rsidR="0052774E" w:rsidRPr="000D5849" w:rsidRDefault="000D5849" w:rsidP="0052774E">
            <w:pPr>
              <w:pStyle w:val="NoSpacing"/>
            </w:pPr>
            <w:r>
              <w:rPr>
                <w:rFonts w:ascii="Wingdings" w:hAnsi="Wingdings"/>
              </w:rPr>
              <w:t></w:t>
            </w:r>
            <w:r>
              <w:t xml:space="preserve"> </w:t>
            </w:r>
            <w:r w:rsidRPr="00DB3E1B">
              <w:rPr>
                <w:sz w:val="20"/>
                <w:szCs w:val="20"/>
              </w:rPr>
              <w:t>Low</w:t>
            </w:r>
          </w:p>
        </w:tc>
        <w:tc>
          <w:tcPr>
            <w:tcW w:w="4230" w:type="dxa"/>
            <w:gridSpan w:val="7"/>
            <w:vAlign w:val="center"/>
          </w:tcPr>
          <w:p w14:paraId="49866BD0" w14:textId="77777777" w:rsidR="0052774E" w:rsidRPr="000D5849" w:rsidRDefault="00C926F6" w:rsidP="0052774E">
            <w:pPr>
              <w:pStyle w:val="NoSpacing"/>
              <w:rPr>
                <w:sz w:val="20"/>
                <w:szCs w:val="20"/>
              </w:rPr>
            </w:pPr>
            <w:r>
              <w:rPr>
                <w:sz w:val="20"/>
                <w:szCs w:val="20"/>
              </w:rPr>
              <w:t>May be suspended for up to one month without causing significant disruption</w:t>
            </w:r>
          </w:p>
        </w:tc>
        <w:tc>
          <w:tcPr>
            <w:tcW w:w="1980" w:type="dxa"/>
            <w:gridSpan w:val="2"/>
            <w:vAlign w:val="center"/>
          </w:tcPr>
          <w:p w14:paraId="0899F577" w14:textId="77777777" w:rsidR="0052774E" w:rsidRPr="00DB3E1B" w:rsidRDefault="00DB3E1B" w:rsidP="0052774E">
            <w:pPr>
              <w:pStyle w:val="NoSpacing"/>
              <w:rPr>
                <w:sz w:val="20"/>
                <w:szCs w:val="20"/>
              </w:rPr>
            </w:pPr>
            <w:r>
              <w:rPr>
                <w:sz w:val="20"/>
                <w:szCs w:val="20"/>
              </w:rPr>
              <w:t>&lt; 1 month</w:t>
            </w:r>
          </w:p>
        </w:tc>
      </w:tr>
      <w:tr w:rsidR="0052774E" w14:paraId="4208971C" w14:textId="77777777" w:rsidTr="00522625">
        <w:trPr>
          <w:trHeight w:val="576"/>
        </w:trPr>
        <w:tc>
          <w:tcPr>
            <w:tcW w:w="2605" w:type="dxa"/>
            <w:gridSpan w:val="2"/>
            <w:vMerge/>
            <w:vAlign w:val="center"/>
          </w:tcPr>
          <w:p w14:paraId="6BB9E253" w14:textId="77777777" w:rsidR="0052774E" w:rsidRDefault="0052774E" w:rsidP="0052774E">
            <w:pPr>
              <w:pStyle w:val="NoSpacing"/>
            </w:pPr>
          </w:p>
        </w:tc>
        <w:tc>
          <w:tcPr>
            <w:tcW w:w="1350" w:type="dxa"/>
            <w:gridSpan w:val="2"/>
            <w:vAlign w:val="center"/>
          </w:tcPr>
          <w:p w14:paraId="210617CD" w14:textId="77777777" w:rsidR="0052774E" w:rsidRPr="000D5849" w:rsidRDefault="000D5849" w:rsidP="0052774E">
            <w:pPr>
              <w:pStyle w:val="NoSpacing"/>
            </w:pPr>
            <w:r>
              <w:rPr>
                <w:rFonts w:ascii="Wingdings" w:hAnsi="Wingdings"/>
              </w:rPr>
              <w:t></w:t>
            </w:r>
            <w:r>
              <w:t xml:space="preserve"> </w:t>
            </w:r>
            <w:r w:rsidRPr="00DB3E1B">
              <w:rPr>
                <w:sz w:val="20"/>
                <w:szCs w:val="20"/>
              </w:rPr>
              <w:t>Deferrable</w:t>
            </w:r>
          </w:p>
        </w:tc>
        <w:tc>
          <w:tcPr>
            <w:tcW w:w="4230" w:type="dxa"/>
            <w:gridSpan w:val="7"/>
            <w:vAlign w:val="center"/>
          </w:tcPr>
          <w:p w14:paraId="38A13A31" w14:textId="77777777" w:rsidR="0052774E" w:rsidRPr="000D5849" w:rsidRDefault="00C926F6" w:rsidP="0052774E">
            <w:pPr>
              <w:pStyle w:val="NoSpacing"/>
              <w:rPr>
                <w:sz w:val="20"/>
                <w:szCs w:val="20"/>
              </w:rPr>
            </w:pPr>
            <w:r>
              <w:rPr>
                <w:sz w:val="20"/>
                <w:szCs w:val="20"/>
              </w:rPr>
              <w:t>May pause and resume when conditions permit.</w:t>
            </w:r>
          </w:p>
        </w:tc>
        <w:tc>
          <w:tcPr>
            <w:tcW w:w="1980" w:type="dxa"/>
            <w:gridSpan w:val="2"/>
            <w:vAlign w:val="center"/>
          </w:tcPr>
          <w:p w14:paraId="7907F0F9" w14:textId="77777777" w:rsidR="0052774E" w:rsidRPr="00DB3E1B" w:rsidRDefault="00DB3E1B" w:rsidP="0052774E">
            <w:pPr>
              <w:pStyle w:val="NoSpacing"/>
              <w:rPr>
                <w:sz w:val="20"/>
                <w:szCs w:val="20"/>
              </w:rPr>
            </w:pPr>
            <w:r>
              <w:rPr>
                <w:sz w:val="20"/>
                <w:szCs w:val="20"/>
              </w:rPr>
              <w:t>&gt; 1 month</w:t>
            </w:r>
          </w:p>
        </w:tc>
      </w:tr>
      <w:tr w:rsidR="00A5287D" w14:paraId="13FED743" w14:textId="77777777" w:rsidTr="00A056A0">
        <w:trPr>
          <w:trHeight w:val="432"/>
        </w:trPr>
        <w:tc>
          <w:tcPr>
            <w:tcW w:w="10165" w:type="dxa"/>
            <w:gridSpan w:val="13"/>
            <w:shd w:val="clear" w:color="auto" w:fill="002060"/>
            <w:vAlign w:val="center"/>
          </w:tcPr>
          <w:p w14:paraId="0693E6E9" w14:textId="77777777" w:rsidR="00A5287D" w:rsidRPr="008423EE" w:rsidRDefault="00A5287D" w:rsidP="00A5287D">
            <w:pPr>
              <w:rPr>
                <w:b/>
                <w:color w:val="FFFFFF" w:themeColor="background1"/>
              </w:rPr>
            </w:pPr>
            <w:r w:rsidRPr="008423EE">
              <w:rPr>
                <w:b/>
                <w:color w:val="FFFFFF" w:themeColor="background1"/>
              </w:rPr>
              <w:t>Harmful Consequences</w:t>
            </w:r>
          </w:p>
        </w:tc>
      </w:tr>
      <w:tr w:rsidR="00A5287D" w14:paraId="5009D614" w14:textId="77777777" w:rsidTr="00522625">
        <w:trPr>
          <w:trHeight w:val="1340"/>
        </w:trPr>
        <w:tc>
          <w:tcPr>
            <w:tcW w:w="10165" w:type="dxa"/>
            <w:gridSpan w:val="13"/>
            <w:vAlign w:val="center"/>
          </w:tcPr>
          <w:p w14:paraId="5E48E7C7" w14:textId="7735B1CE" w:rsidR="00A5287D" w:rsidRDefault="00A5287D" w:rsidP="00647991">
            <w:r>
              <w:t>S</w:t>
            </w:r>
            <w:r w:rsidR="00647991">
              <w:t>uppose the essential function does</w:t>
            </w:r>
            <w:r>
              <w:t xml:space="preserve"> not resume quickly following a major disruption or disaster. Which of the listed harmful consequences might occur due to the disruption, and how soon after the disruption/disaster</w:t>
            </w:r>
            <w:r w:rsidR="00F1104F">
              <w:t xml:space="preserve"> might the harm begin to occur? Check (X) the box to indicate when harm might occur. Select N/A if the consequence does not apply to the essential function you are evaluating.</w:t>
            </w:r>
          </w:p>
        </w:tc>
      </w:tr>
      <w:tr w:rsidR="001801F7" w14:paraId="29D80FE9" w14:textId="77777777" w:rsidTr="00A056A0">
        <w:trPr>
          <w:trHeight w:val="432"/>
        </w:trPr>
        <w:tc>
          <w:tcPr>
            <w:tcW w:w="3530" w:type="dxa"/>
            <w:gridSpan w:val="3"/>
            <w:vMerge w:val="restart"/>
            <w:shd w:val="clear" w:color="auto" w:fill="D0CECE" w:themeFill="background2" w:themeFillShade="E6"/>
            <w:vAlign w:val="center"/>
          </w:tcPr>
          <w:p w14:paraId="174DBCE1" w14:textId="77777777" w:rsidR="001801F7" w:rsidRPr="00F1104F" w:rsidRDefault="001801F7" w:rsidP="00F1104F">
            <w:pPr>
              <w:jc w:val="center"/>
              <w:rPr>
                <w:b/>
              </w:rPr>
            </w:pPr>
            <w:r>
              <w:rPr>
                <w:b/>
              </w:rPr>
              <w:t>Possible Harmful Consequence</w:t>
            </w:r>
          </w:p>
        </w:tc>
        <w:tc>
          <w:tcPr>
            <w:tcW w:w="6635" w:type="dxa"/>
            <w:gridSpan w:val="10"/>
            <w:shd w:val="clear" w:color="auto" w:fill="D0CECE" w:themeFill="background2" w:themeFillShade="E6"/>
            <w:vAlign w:val="center"/>
          </w:tcPr>
          <w:p w14:paraId="688D00A1" w14:textId="77777777" w:rsidR="001801F7" w:rsidRPr="001801F7" w:rsidRDefault="001801F7" w:rsidP="00F1104F">
            <w:pPr>
              <w:rPr>
                <w:b/>
                <w:i/>
                <w:sz w:val="20"/>
                <w:szCs w:val="20"/>
              </w:rPr>
            </w:pPr>
            <w:r w:rsidRPr="001801F7">
              <w:rPr>
                <w:b/>
                <w:i/>
                <w:sz w:val="20"/>
                <w:szCs w:val="20"/>
              </w:rPr>
              <w:t>How long after the disruption or disaster might the harm occur?</w:t>
            </w:r>
          </w:p>
        </w:tc>
      </w:tr>
      <w:tr w:rsidR="006C3937" w14:paraId="7999966E" w14:textId="77777777" w:rsidTr="00A056A0">
        <w:trPr>
          <w:trHeight w:val="432"/>
        </w:trPr>
        <w:tc>
          <w:tcPr>
            <w:tcW w:w="3530" w:type="dxa"/>
            <w:gridSpan w:val="3"/>
            <w:vMerge/>
            <w:shd w:val="clear" w:color="auto" w:fill="D0CECE" w:themeFill="background2" w:themeFillShade="E6"/>
            <w:vAlign w:val="center"/>
          </w:tcPr>
          <w:p w14:paraId="23DE523C" w14:textId="77777777" w:rsidR="006C3937" w:rsidRDefault="006C3937" w:rsidP="00F1104F">
            <w:pPr>
              <w:jc w:val="center"/>
              <w:rPr>
                <w:b/>
              </w:rPr>
            </w:pPr>
          </w:p>
        </w:tc>
        <w:tc>
          <w:tcPr>
            <w:tcW w:w="671" w:type="dxa"/>
            <w:gridSpan w:val="2"/>
            <w:shd w:val="clear" w:color="auto" w:fill="D0CECE" w:themeFill="background2" w:themeFillShade="E6"/>
            <w:vAlign w:val="center"/>
          </w:tcPr>
          <w:p w14:paraId="629D792A" w14:textId="77777777" w:rsidR="006C3937" w:rsidRPr="006C3937" w:rsidRDefault="006C3937" w:rsidP="006C3937">
            <w:pPr>
              <w:jc w:val="center"/>
              <w:rPr>
                <w:sz w:val="18"/>
                <w:szCs w:val="18"/>
              </w:rPr>
            </w:pPr>
            <w:r w:rsidRPr="006C3937">
              <w:rPr>
                <w:sz w:val="18"/>
                <w:szCs w:val="18"/>
              </w:rPr>
              <w:t>N/A</w:t>
            </w:r>
          </w:p>
        </w:tc>
        <w:tc>
          <w:tcPr>
            <w:tcW w:w="678" w:type="dxa"/>
            <w:shd w:val="clear" w:color="auto" w:fill="D0CECE" w:themeFill="background2" w:themeFillShade="E6"/>
            <w:vAlign w:val="center"/>
          </w:tcPr>
          <w:p w14:paraId="192B6AF6" w14:textId="77777777" w:rsidR="006C3937" w:rsidRPr="006C3937" w:rsidRDefault="006C3937" w:rsidP="006C3937">
            <w:pPr>
              <w:jc w:val="center"/>
              <w:rPr>
                <w:sz w:val="18"/>
                <w:szCs w:val="18"/>
              </w:rPr>
            </w:pPr>
            <w:r w:rsidRPr="006C3937">
              <w:rPr>
                <w:sz w:val="18"/>
                <w:szCs w:val="18"/>
              </w:rPr>
              <w:t>0-2</w:t>
            </w:r>
          </w:p>
          <w:p w14:paraId="5E8522E9" w14:textId="77777777" w:rsidR="006C3937" w:rsidRPr="006C3937" w:rsidRDefault="006C3937" w:rsidP="006C3937">
            <w:pPr>
              <w:jc w:val="center"/>
              <w:rPr>
                <w:sz w:val="18"/>
                <w:szCs w:val="18"/>
              </w:rPr>
            </w:pPr>
            <w:r w:rsidRPr="006C3937">
              <w:rPr>
                <w:sz w:val="18"/>
                <w:szCs w:val="18"/>
              </w:rPr>
              <w:t>days</w:t>
            </w:r>
          </w:p>
        </w:tc>
        <w:tc>
          <w:tcPr>
            <w:tcW w:w="685" w:type="dxa"/>
            <w:shd w:val="clear" w:color="auto" w:fill="D0CECE" w:themeFill="background2" w:themeFillShade="E6"/>
            <w:vAlign w:val="center"/>
          </w:tcPr>
          <w:p w14:paraId="649841BE" w14:textId="77777777" w:rsidR="006C3937" w:rsidRPr="006C3937" w:rsidRDefault="006C3937" w:rsidP="006C3937">
            <w:pPr>
              <w:jc w:val="center"/>
              <w:rPr>
                <w:sz w:val="18"/>
                <w:szCs w:val="18"/>
              </w:rPr>
            </w:pPr>
            <w:r w:rsidRPr="006C3937">
              <w:rPr>
                <w:sz w:val="18"/>
                <w:szCs w:val="18"/>
              </w:rPr>
              <w:t>1</w:t>
            </w:r>
          </w:p>
          <w:p w14:paraId="19F814E3" w14:textId="77777777" w:rsidR="006C3937" w:rsidRPr="006C3937" w:rsidRDefault="006C3937" w:rsidP="006C3937">
            <w:pPr>
              <w:jc w:val="center"/>
              <w:rPr>
                <w:sz w:val="18"/>
                <w:szCs w:val="18"/>
              </w:rPr>
            </w:pPr>
            <w:r w:rsidRPr="006C3937">
              <w:rPr>
                <w:sz w:val="18"/>
                <w:szCs w:val="18"/>
              </w:rPr>
              <w:t>week</w:t>
            </w:r>
          </w:p>
        </w:tc>
        <w:tc>
          <w:tcPr>
            <w:tcW w:w="694" w:type="dxa"/>
            <w:shd w:val="clear" w:color="auto" w:fill="D0CECE" w:themeFill="background2" w:themeFillShade="E6"/>
            <w:vAlign w:val="center"/>
          </w:tcPr>
          <w:p w14:paraId="18F999B5" w14:textId="77777777" w:rsidR="006C3937" w:rsidRPr="006C3937" w:rsidRDefault="006C3937" w:rsidP="006C3937">
            <w:pPr>
              <w:jc w:val="center"/>
              <w:rPr>
                <w:sz w:val="18"/>
                <w:szCs w:val="18"/>
              </w:rPr>
            </w:pPr>
            <w:r w:rsidRPr="006C3937">
              <w:rPr>
                <w:sz w:val="18"/>
                <w:szCs w:val="18"/>
              </w:rPr>
              <w:t>2</w:t>
            </w:r>
          </w:p>
          <w:p w14:paraId="0B750D02" w14:textId="77777777" w:rsidR="006C3937" w:rsidRPr="006C3937" w:rsidRDefault="006C3937" w:rsidP="006C3937">
            <w:pPr>
              <w:jc w:val="center"/>
              <w:rPr>
                <w:sz w:val="18"/>
                <w:szCs w:val="18"/>
              </w:rPr>
            </w:pPr>
            <w:r w:rsidRPr="006C3937">
              <w:rPr>
                <w:sz w:val="18"/>
                <w:szCs w:val="18"/>
              </w:rPr>
              <w:t>weeks</w:t>
            </w:r>
          </w:p>
        </w:tc>
        <w:tc>
          <w:tcPr>
            <w:tcW w:w="694" w:type="dxa"/>
            <w:shd w:val="clear" w:color="auto" w:fill="D0CECE" w:themeFill="background2" w:themeFillShade="E6"/>
            <w:vAlign w:val="center"/>
          </w:tcPr>
          <w:p w14:paraId="5FCD5EC4" w14:textId="77777777" w:rsidR="006C3937" w:rsidRPr="006C3937" w:rsidRDefault="006C3937" w:rsidP="006C3937">
            <w:pPr>
              <w:jc w:val="center"/>
              <w:rPr>
                <w:sz w:val="18"/>
                <w:szCs w:val="18"/>
              </w:rPr>
            </w:pPr>
            <w:r w:rsidRPr="006C3937">
              <w:rPr>
                <w:sz w:val="18"/>
                <w:szCs w:val="18"/>
              </w:rPr>
              <w:t>3</w:t>
            </w:r>
          </w:p>
          <w:p w14:paraId="1973765F" w14:textId="77777777" w:rsidR="006C3937" w:rsidRPr="006C3937" w:rsidRDefault="006C3937" w:rsidP="006C3937">
            <w:pPr>
              <w:jc w:val="center"/>
              <w:rPr>
                <w:sz w:val="18"/>
                <w:szCs w:val="18"/>
              </w:rPr>
            </w:pPr>
            <w:r w:rsidRPr="006C3937">
              <w:rPr>
                <w:sz w:val="18"/>
                <w:szCs w:val="18"/>
              </w:rPr>
              <w:t>weeks</w:t>
            </w:r>
          </w:p>
        </w:tc>
        <w:tc>
          <w:tcPr>
            <w:tcW w:w="694" w:type="dxa"/>
            <w:shd w:val="clear" w:color="auto" w:fill="D0CECE" w:themeFill="background2" w:themeFillShade="E6"/>
            <w:vAlign w:val="center"/>
          </w:tcPr>
          <w:p w14:paraId="2598DEE6" w14:textId="77777777" w:rsidR="006C3937" w:rsidRPr="006C3937" w:rsidRDefault="006C3937" w:rsidP="006C3937">
            <w:pPr>
              <w:jc w:val="center"/>
              <w:rPr>
                <w:sz w:val="18"/>
                <w:szCs w:val="18"/>
              </w:rPr>
            </w:pPr>
            <w:r w:rsidRPr="006C3937">
              <w:rPr>
                <w:sz w:val="18"/>
                <w:szCs w:val="18"/>
              </w:rPr>
              <w:t>4</w:t>
            </w:r>
          </w:p>
          <w:p w14:paraId="0912C744" w14:textId="77777777" w:rsidR="006C3937" w:rsidRPr="006C3937" w:rsidRDefault="006C3937" w:rsidP="006C3937">
            <w:pPr>
              <w:jc w:val="center"/>
              <w:rPr>
                <w:sz w:val="18"/>
                <w:szCs w:val="18"/>
              </w:rPr>
            </w:pPr>
            <w:r w:rsidRPr="006C3937">
              <w:rPr>
                <w:sz w:val="18"/>
                <w:szCs w:val="18"/>
              </w:rPr>
              <w:t>weeks</w:t>
            </w:r>
          </w:p>
        </w:tc>
        <w:tc>
          <w:tcPr>
            <w:tcW w:w="694" w:type="dxa"/>
            <w:gridSpan w:val="2"/>
            <w:shd w:val="clear" w:color="auto" w:fill="D0CECE" w:themeFill="background2" w:themeFillShade="E6"/>
            <w:vAlign w:val="center"/>
          </w:tcPr>
          <w:p w14:paraId="34F6BDF3" w14:textId="77777777" w:rsidR="006C3937" w:rsidRPr="006C3937" w:rsidRDefault="006C3937" w:rsidP="006C3937">
            <w:pPr>
              <w:jc w:val="center"/>
              <w:rPr>
                <w:sz w:val="18"/>
                <w:szCs w:val="18"/>
              </w:rPr>
            </w:pPr>
            <w:r w:rsidRPr="006C3937">
              <w:rPr>
                <w:sz w:val="18"/>
                <w:szCs w:val="18"/>
              </w:rPr>
              <w:t>&gt;4</w:t>
            </w:r>
          </w:p>
          <w:p w14:paraId="609AD799" w14:textId="77777777" w:rsidR="006C3937" w:rsidRPr="006C3937" w:rsidRDefault="006C3937" w:rsidP="006C3937">
            <w:pPr>
              <w:jc w:val="center"/>
              <w:rPr>
                <w:sz w:val="18"/>
                <w:szCs w:val="18"/>
              </w:rPr>
            </w:pPr>
            <w:r w:rsidRPr="006C3937">
              <w:rPr>
                <w:sz w:val="18"/>
                <w:szCs w:val="18"/>
              </w:rPr>
              <w:t>weeks</w:t>
            </w:r>
          </w:p>
        </w:tc>
        <w:tc>
          <w:tcPr>
            <w:tcW w:w="1825" w:type="dxa"/>
            <w:shd w:val="clear" w:color="auto" w:fill="D0CECE" w:themeFill="background2" w:themeFillShade="E6"/>
            <w:vAlign w:val="center"/>
          </w:tcPr>
          <w:p w14:paraId="3CB4E697" w14:textId="77777777" w:rsidR="006C3937" w:rsidRPr="006C3937" w:rsidRDefault="006C3937" w:rsidP="006C3937">
            <w:pPr>
              <w:jc w:val="center"/>
              <w:rPr>
                <w:sz w:val="18"/>
                <w:szCs w:val="18"/>
              </w:rPr>
            </w:pPr>
            <w:r>
              <w:rPr>
                <w:sz w:val="18"/>
                <w:szCs w:val="18"/>
              </w:rPr>
              <w:t>Comments</w:t>
            </w:r>
          </w:p>
        </w:tc>
      </w:tr>
      <w:tr w:rsidR="006C3937" w14:paraId="1C6959BE" w14:textId="77777777" w:rsidTr="00522625">
        <w:trPr>
          <w:trHeight w:val="432"/>
        </w:trPr>
        <w:tc>
          <w:tcPr>
            <w:tcW w:w="599" w:type="dxa"/>
            <w:vAlign w:val="center"/>
          </w:tcPr>
          <w:p w14:paraId="56B20A0C" w14:textId="77777777" w:rsidR="006C3937" w:rsidRPr="00F1104F" w:rsidRDefault="006C3937" w:rsidP="00F1104F">
            <w:pPr>
              <w:jc w:val="center"/>
              <w:rPr>
                <w:sz w:val="20"/>
                <w:szCs w:val="20"/>
              </w:rPr>
            </w:pPr>
            <w:r w:rsidRPr="00F1104F">
              <w:rPr>
                <w:sz w:val="20"/>
                <w:szCs w:val="20"/>
              </w:rPr>
              <w:t>1</w:t>
            </w:r>
          </w:p>
        </w:tc>
        <w:tc>
          <w:tcPr>
            <w:tcW w:w="2931" w:type="dxa"/>
            <w:gridSpan w:val="2"/>
            <w:vAlign w:val="center"/>
          </w:tcPr>
          <w:p w14:paraId="504FD719" w14:textId="77777777" w:rsidR="006C3937" w:rsidRPr="00F1104F" w:rsidRDefault="006C3937" w:rsidP="00F1104F">
            <w:pPr>
              <w:rPr>
                <w:sz w:val="20"/>
                <w:szCs w:val="20"/>
              </w:rPr>
            </w:pPr>
            <w:r w:rsidRPr="00F1104F">
              <w:rPr>
                <w:sz w:val="20"/>
                <w:szCs w:val="20"/>
              </w:rPr>
              <w:t>Disruption of teaching?</w:t>
            </w:r>
          </w:p>
        </w:tc>
        <w:tc>
          <w:tcPr>
            <w:tcW w:w="671" w:type="dxa"/>
            <w:gridSpan w:val="2"/>
            <w:vAlign w:val="center"/>
          </w:tcPr>
          <w:p w14:paraId="52E56223" w14:textId="41BE8AD5" w:rsidR="006C3937" w:rsidRDefault="006C3937" w:rsidP="006C3937">
            <w:pPr>
              <w:jc w:val="center"/>
            </w:pPr>
          </w:p>
        </w:tc>
        <w:tc>
          <w:tcPr>
            <w:tcW w:w="678" w:type="dxa"/>
            <w:vAlign w:val="center"/>
          </w:tcPr>
          <w:p w14:paraId="07547A01" w14:textId="77777777" w:rsidR="006C3937" w:rsidRDefault="006C3937" w:rsidP="006C3937">
            <w:pPr>
              <w:jc w:val="center"/>
            </w:pPr>
          </w:p>
        </w:tc>
        <w:tc>
          <w:tcPr>
            <w:tcW w:w="685" w:type="dxa"/>
            <w:vAlign w:val="center"/>
          </w:tcPr>
          <w:p w14:paraId="5043CB0F" w14:textId="77777777" w:rsidR="006C3937" w:rsidRDefault="006C3937" w:rsidP="006C3937">
            <w:pPr>
              <w:jc w:val="center"/>
            </w:pPr>
          </w:p>
        </w:tc>
        <w:tc>
          <w:tcPr>
            <w:tcW w:w="694" w:type="dxa"/>
            <w:vAlign w:val="center"/>
          </w:tcPr>
          <w:p w14:paraId="07459315" w14:textId="77777777" w:rsidR="006C3937" w:rsidRDefault="006C3937" w:rsidP="006C3937">
            <w:pPr>
              <w:jc w:val="center"/>
            </w:pPr>
          </w:p>
        </w:tc>
        <w:tc>
          <w:tcPr>
            <w:tcW w:w="694" w:type="dxa"/>
            <w:vAlign w:val="center"/>
          </w:tcPr>
          <w:p w14:paraId="6537F28F" w14:textId="77777777" w:rsidR="006C3937" w:rsidRDefault="006C3937" w:rsidP="006C3937">
            <w:pPr>
              <w:jc w:val="center"/>
            </w:pPr>
          </w:p>
        </w:tc>
        <w:tc>
          <w:tcPr>
            <w:tcW w:w="694" w:type="dxa"/>
            <w:vAlign w:val="center"/>
          </w:tcPr>
          <w:p w14:paraId="6DFB9E20" w14:textId="77777777" w:rsidR="006C3937" w:rsidRDefault="006C3937" w:rsidP="006C3937">
            <w:pPr>
              <w:jc w:val="center"/>
            </w:pPr>
          </w:p>
        </w:tc>
        <w:tc>
          <w:tcPr>
            <w:tcW w:w="694" w:type="dxa"/>
            <w:gridSpan w:val="2"/>
            <w:vAlign w:val="center"/>
          </w:tcPr>
          <w:p w14:paraId="70DF9E56" w14:textId="77777777" w:rsidR="006C3937" w:rsidRDefault="006C3937" w:rsidP="006C3937">
            <w:pPr>
              <w:jc w:val="center"/>
            </w:pPr>
          </w:p>
        </w:tc>
        <w:tc>
          <w:tcPr>
            <w:tcW w:w="1825" w:type="dxa"/>
            <w:vAlign w:val="center"/>
          </w:tcPr>
          <w:p w14:paraId="44E871BC" w14:textId="77777777" w:rsidR="006C3937" w:rsidRDefault="006C3937" w:rsidP="006C3937">
            <w:pPr>
              <w:jc w:val="center"/>
            </w:pPr>
          </w:p>
        </w:tc>
      </w:tr>
      <w:tr w:rsidR="006C3937" w14:paraId="6534A569" w14:textId="77777777" w:rsidTr="00522625">
        <w:trPr>
          <w:trHeight w:val="432"/>
        </w:trPr>
        <w:tc>
          <w:tcPr>
            <w:tcW w:w="599" w:type="dxa"/>
            <w:vAlign w:val="center"/>
          </w:tcPr>
          <w:p w14:paraId="7144751B" w14:textId="77777777" w:rsidR="006C3937" w:rsidRPr="00F1104F" w:rsidRDefault="006C3937" w:rsidP="00F1104F">
            <w:pPr>
              <w:jc w:val="center"/>
              <w:rPr>
                <w:sz w:val="20"/>
                <w:szCs w:val="20"/>
              </w:rPr>
            </w:pPr>
            <w:r w:rsidRPr="00F1104F">
              <w:rPr>
                <w:sz w:val="20"/>
                <w:szCs w:val="20"/>
              </w:rPr>
              <w:t>2</w:t>
            </w:r>
          </w:p>
        </w:tc>
        <w:tc>
          <w:tcPr>
            <w:tcW w:w="2931" w:type="dxa"/>
            <w:gridSpan w:val="2"/>
            <w:vAlign w:val="center"/>
          </w:tcPr>
          <w:p w14:paraId="690B5F32" w14:textId="77777777" w:rsidR="006C3937" w:rsidRPr="00F1104F" w:rsidRDefault="006C3937" w:rsidP="00F1104F">
            <w:pPr>
              <w:rPr>
                <w:sz w:val="20"/>
                <w:szCs w:val="20"/>
              </w:rPr>
            </w:pPr>
            <w:r w:rsidRPr="00F1104F">
              <w:rPr>
                <w:sz w:val="20"/>
                <w:szCs w:val="20"/>
              </w:rPr>
              <w:t>Disruption of research?</w:t>
            </w:r>
          </w:p>
        </w:tc>
        <w:tc>
          <w:tcPr>
            <w:tcW w:w="671" w:type="dxa"/>
            <w:gridSpan w:val="2"/>
            <w:vAlign w:val="center"/>
          </w:tcPr>
          <w:p w14:paraId="144A5D23" w14:textId="1330DEB2" w:rsidR="006C3937" w:rsidRDefault="006C3937" w:rsidP="006C3937">
            <w:pPr>
              <w:jc w:val="center"/>
            </w:pPr>
          </w:p>
        </w:tc>
        <w:tc>
          <w:tcPr>
            <w:tcW w:w="678" w:type="dxa"/>
            <w:vAlign w:val="center"/>
          </w:tcPr>
          <w:p w14:paraId="738610EB" w14:textId="77777777" w:rsidR="006C3937" w:rsidRDefault="006C3937" w:rsidP="006C3937">
            <w:pPr>
              <w:jc w:val="center"/>
            </w:pPr>
          </w:p>
        </w:tc>
        <w:tc>
          <w:tcPr>
            <w:tcW w:w="685" w:type="dxa"/>
            <w:vAlign w:val="center"/>
          </w:tcPr>
          <w:p w14:paraId="637805D2" w14:textId="77777777" w:rsidR="006C3937" w:rsidRDefault="006C3937" w:rsidP="006C3937">
            <w:pPr>
              <w:jc w:val="center"/>
            </w:pPr>
          </w:p>
        </w:tc>
        <w:tc>
          <w:tcPr>
            <w:tcW w:w="694" w:type="dxa"/>
            <w:vAlign w:val="center"/>
          </w:tcPr>
          <w:p w14:paraId="463F29E8" w14:textId="17CECEFA" w:rsidR="006C3937" w:rsidRDefault="006C3937" w:rsidP="006C3937">
            <w:pPr>
              <w:jc w:val="center"/>
            </w:pPr>
          </w:p>
        </w:tc>
        <w:tc>
          <w:tcPr>
            <w:tcW w:w="694" w:type="dxa"/>
            <w:vAlign w:val="center"/>
          </w:tcPr>
          <w:p w14:paraId="3B7B4B86" w14:textId="77777777" w:rsidR="006C3937" w:rsidRDefault="006C3937" w:rsidP="006C3937">
            <w:pPr>
              <w:jc w:val="center"/>
            </w:pPr>
          </w:p>
        </w:tc>
        <w:tc>
          <w:tcPr>
            <w:tcW w:w="694" w:type="dxa"/>
            <w:vAlign w:val="center"/>
          </w:tcPr>
          <w:p w14:paraId="3A0FF5F2" w14:textId="77777777" w:rsidR="006C3937" w:rsidRDefault="006C3937" w:rsidP="006C3937">
            <w:pPr>
              <w:jc w:val="center"/>
            </w:pPr>
          </w:p>
        </w:tc>
        <w:tc>
          <w:tcPr>
            <w:tcW w:w="694" w:type="dxa"/>
            <w:gridSpan w:val="2"/>
            <w:vAlign w:val="center"/>
          </w:tcPr>
          <w:p w14:paraId="5630AD66" w14:textId="77777777" w:rsidR="006C3937" w:rsidRDefault="006C3937" w:rsidP="006C3937">
            <w:pPr>
              <w:jc w:val="center"/>
            </w:pPr>
          </w:p>
        </w:tc>
        <w:tc>
          <w:tcPr>
            <w:tcW w:w="1825" w:type="dxa"/>
            <w:vAlign w:val="center"/>
          </w:tcPr>
          <w:p w14:paraId="61829076" w14:textId="77777777" w:rsidR="006C3937" w:rsidRDefault="006C3937" w:rsidP="006C3937">
            <w:pPr>
              <w:jc w:val="center"/>
            </w:pPr>
          </w:p>
        </w:tc>
      </w:tr>
      <w:tr w:rsidR="006C3937" w14:paraId="15B9BAC4" w14:textId="77777777" w:rsidTr="00522625">
        <w:trPr>
          <w:trHeight w:val="432"/>
        </w:trPr>
        <w:tc>
          <w:tcPr>
            <w:tcW w:w="599" w:type="dxa"/>
            <w:vAlign w:val="center"/>
          </w:tcPr>
          <w:p w14:paraId="0B778152" w14:textId="77777777" w:rsidR="006C3937" w:rsidRPr="00F1104F" w:rsidRDefault="006C3937" w:rsidP="00F1104F">
            <w:pPr>
              <w:jc w:val="center"/>
              <w:rPr>
                <w:sz w:val="20"/>
                <w:szCs w:val="20"/>
              </w:rPr>
            </w:pPr>
            <w:r w:rsidRPr="00F1104F">
              <w:rPr>
                <w:sz w:val="20"/>
                <w:szCs w:val="20"/>
              </w:rPr>
              <w:t>3</w:t>
            </w:r>
          </w:p>
        </w:tc>
        <w:tc>
          <w:tcPr>
            <w:tcW w:w="2931" w:type="dxa"/>
            <w:gridSpan w:val="2"/>
            <w:vAlign w:val="center"/>
          </w:tcPr>
          <w:p w14:paraId="1D943BA7" w14:textId="77777777" w:rsidR="006C3937" w:rsidRPr="00F1104F" w:rsidRDefault="006C3937" w:rsidP="00F1104F">
            <w:pPr>
              <w:rPr>
                <w:sz w:val="20"/>
                <w:szCs w:val="20"/>
              </w:rPr>
            </w:pPr>
            <w:r w:rsidRPr="00F1104F">
              <w:rPr>
                <w:sz w:val="20"/>
                <w:szCs w:val="20"/>
              </w:rPr>
              <w:t>Departure of students?</w:t>
            </w:r>
          </w:p>
        </w:tc>
        <w:tc>
          <w:tcPr>
            <w:tcW w:w="671" w:type="dxa"/>
            <w:gridSpan w:val="2"/>
            <w:vAlign w:val="center"/>
          </w:tcPr>
          <w:p w14:paraId="2BA226A1" w14:textId="77777777" w:rsidR="006C3937" w:rsidRDefault="006C3937" w:rsidP="006C3937">
            <w:pPr>
              <w:jc w:val="center"/>
            </w:pPr>
          </w:p>
        </w:tc>
        <w:tc>
          <w:tcPr>
            <w:tcW w:w="678" w:type="dxa"/>
            <w:vAlign w:val="center"/>
          </w:tcPr>
          <w:p w14:paraId="17AD93B2" w14:textId="0C8C51F1" w:rsidR="006C3937" w:rsidRDefault="006C3937" w:rsidP="006C3937">
            <w:pPr>
              <w:jc w:val="center"/>
            </w:pPr>
          </w:p>
        </w:tc>
        <w:tc>
          <w:tcPr>
            <w:tcW w:w="685" w:type="dxa"/>
            <w:vAlign w:val="center"/>
          </w:tcPr>
          <w:p w14:paraId="0DE4B5B7" w14:textId="77777777" w:rsidR="006C3937" w:rsidRDefault="006C3937" w:rsidP="006C3937">
            <w:pPr>
              <w:jc w:val="center"/>
            </w:pPr>
          </w:p>
        </w:tc>
        <w:tc>
          <w:tcPr>
            <w:tcW w:w="694" w:type="dxa"/>
            <w:vAlign w:val="center"/>
          </w:tcPr>
          <w:p w14:paraId="66204FF1" w14:textId="77777777" w:rsidR="006C3937" w:rsidRDefault="006C3937" w:rsidP="006C3937">
            <w:pPr>
              <w:jc w:val="center"/>
            </w:pPr>
          </w:p>
        </w:tc>
        <w:tc>
          <w:tcPr>
            <w:tcW w:w="694" w:type="dxa"/>
            <w:vAlign w:val="center"/>
          </w:tcPr>
          <w:p w14:paraId="2DBF0D7D" w14:textId="77777777" w:rsidR="006C3937" w:rsidRDefault="006C3937" w:rsidP="006C3937">
            <w:pPr>
              <w:jc w:val="center"/>
            </w:pPr>
          </w:p>
        </w:tc>
        <w:tc>
          <w:tcPr>
            <w:tcW w:w="694" w:type="dxa"/>
            <w:vAlign w:val="center"/>
          </w:tcPr>
          <w:p w14:paraId="6B62F1B3" w14:textId="77777777" w:rsidR="006C3937" w:rsidRDefault="006C3937" w:rsidP="006C3937">
            <w:pPr>
              <w:jc w:val="center"/>
            </w:pPr>
          </w:p>
        </w:tc>
        <w:tc>
          <w:tcPr>
            <w:tcW w:w="694" w:type="dxa"/>
            <w:gridSpan w:val="2"/>
            <w:vAlign w:val="center"/>
          </w:tcPr>
          <w:p w14:paraId="02F2C34E" w14:textId="77777777" w:rsidR="006C3937" w:rsidRDefault="006C3937" w:rsidP="006C3937">
            <w:pPr>
              <w:jc w:val="center"/>
            </w:pPr>
          </w:p>
        </w:tc>
        <w:tc>
          <w:tcPr>
            <w:tcW w:w="1825" w:type="dxa"/>
            <w:vAlign w:val="center"/>
          </w:tcPr>
          <w:p w14:paraId="680A4E5D" w14:textId="77777777" w:rsidR="006C3937" w:rsidRDefault="006C3937" w:rsidP="006C3937">
            <w:pPr>
              <w:jc w:val="center"/>
            </w:pPr>
          </w:p>
        </w:tc>
      </w:tr>
      <w:tr w:rsidR="006C3937" w14:paraId="0E7A9499" w14:textId="77777777" w:rsidTr="00522625">
        <w:trPr>
          <w:trHeight w:val="432"/>
        </w:trPr>
        <w:tc>
          <w:tcPr>
            <w:tcW w:w="599" w:type="dxa"/>
            <w:vAlign w:val="center"/>
          </w:tcPr>
          <w:p w14:paraId="279935FF" w14:textId="77777777" w:rsidR="006C3937" w:rsidRPr="00F1104F" w:rsidRDefault="006C3937" w:rsidP="00F1104F">
            <w:pPr>
              <w:jc w:val="center"/>
              <w:rPr>
                <w:sz w:val="20"/>
                <w:szCs w:val="20"/>
              </w:rPr>
            </w:pPr>
            <w:r w:rsidRPr="00F1104F">
              <w:rPr>
                <w:sz w:val="20"/>
                <w:szCs w:val="20"/>
              </w:rPr>
              <w:t>4</w:t>
            </w:r>
          </w:p>
        </w:tc>
        <w:tc>
          <w:tcPr>
            <w:tcW w:w="2931" w:type="dxa"/>
            <w:gridSpan w:val="2"/>
            <w:vAlign w:val="center"/>
          </w:tcPr>
          <w:p w14:paraId="4902C05C" w14:textId="77777777" w:rsidR="006C3937" w:rsidRPr="00F1104F" w:rsidRDefault="006C3937" w:rsidP="00F1104F">
            <w:pPr>
              <w:rPr>
                <w:sz w:val="20"/>
                <w:szCs w:val="20"/>
              </w:rPr>
            </w:pPr>
            <w:r w:rsidRPr="00F1104F">
              <w:rPr>
                <w:sz w:val="20"/>
                <w:szCs w:val="20"/>
              </w:rPr>
              <w:t>Departure of faculty?</w:t>
            </w:r>
          </w:p>
        </w:tc>
        <w:tc>
          <w:tcPr>
            <w:tcW w:w="671" w:type="dxa"/>
            <w:gridSpan w:val="2"/>
            <w:vAlign w:val="center"/>
          </w:tcPr>
          <w:p w14:paraId="19219836" w14:textId="77777777" w:rsidR="006C3937" w:rsidRDefault="006C3937" w:rsidP="006C3937">
            <w:pPr>
              <w:jc w:val="center"/>
            </w:pPr>
          </w:p>
        </w:tc>
        <w:tc>
          <w:tcPr>
            <w:tcW w:w="678" w:type="dxa"/>
            <w:vAlign w:val="center"/>
          </w:tcPr>
          <w:p w14:paraId="296FEF7D" w14:textId="7A19796F" w:rsidR="006C3937" w:rsidRDefault="006C3937" w:rsidP="006C3937">
            <w:pPr>
              <w:jc w:val="center"/>
            </w:pPr>
          </w:p>
        </w:tc>
        <w:tc>
          <w:tcPr>
            <w:tcW w:w="685" w:type="dxa"/>
            <w:vAlign w:val="center"/>
          </w:tcPr>
          <w:p w14:paraId="7194DBDC" w14:textId="77777777" w:rsidR="006C3937" w:rsidRDefault="006C3937" w:rsidP="006C3937">
            <w:pPr>
              <w:jc w:val="center"/>
            </w:pPr>
          </w:p>
        </w:tc>
        <w:tc>
          <w:tcPr>
            <w:tcW w:w="694" w:type="dxa"/>
            <w:vAlign w:val="center"/>
          </w:tcPr>
          <w:p w14:paraId="769D0D3C" w14:textId="77777777" w:rsidR="006C3937" w:rsidRDefault="006C3937" w:rsidP="006C3937">
            <w:pPr>
              <w:jc w:val="center"/>
            </w:pPr>
          </w:p>
        </w:tc>
        <w:tc>
          <w:tcPr>
            <w:tcW w:w="694" w:type="dxa"/>
            <w:vAlign w:val="center"/>
          </w:tcPr>
          <w:p w14:paraId="54CD245A" w14:textId="77777777" w:rsidR="006C3937" w:rsidRDefault="006C3937" w:rsidP="006C3937">
            <w:pPr>
              <w:jc w:val="center"/>
            </w:pPr>
          </w:p>
        </w:tc>
        <w:tc>
          <w:tcPr>
            <w:tcW w:w="694" w:type="dxa"/>
            <w:vAlign w:val="center"/>
          </w:tcPr>
          <w:p w14:paraId="1231BE67" w14:textId="77777777" w:rsidR="006C3937" w:rsidRDefault="006C3937" w:rsidP="006C3937">
            <w:pPr>
              <w:jc w:val="center"/>
            </w:pPr>
          </w:p>
        </w:tc>
        <w:tc>
          <w:tcPr>
            <w:tcW w:w="694" w:type="dxa"/>
            <w:gridSpan w:val="2"/>
            <w:vAlign w:val="center"/>
          </w:tcPr>
          <w:p w14:paraId="36FEB5B0" w14:textId="77777777" w:rsidR="006C3937" w:rsidRDefault="006C3937" w:rsidP="006C3937">
            <w:pPr>
              <w:jc w:val="center"/>
            </w:pPr>
          </w:p>
        </w:tc>
        <w:tc>
          <w:tcPr>
            <w:tcW w:w="1825" w:type="dxa"/>
            <w:vAlign w:val="center"/>
          </w:tcPr>
          <w:p w14:paraId="30D7AA69" w14:textId="77777777" w:rsidR="006C3937" w:rsidRDefault="006C3937" w:rsidP="006C3937">
            <w:pPr>
              <w:jc w:val="center"/>
            </w:pPr>
          </w:p>
        </w:tc>
      </w:tr>
      <w:tr w:rsidR="006C3937" w14:paraId="6A79D857" w14:textId="77777777" w:rsidTr="00522625">
        <w:trPr>
          <w:trHeight w:val="432"/>
        </w:trPr>
        <w:tc>
          <w:tcPr>
            <w:tcW w:w="599" w:type="dxa"/>
            <w:vAlign w:val="center"/>
          </w:tcPr>
          <w:p w14:paraId="78941E47" w14:textId="77777777" w:rsidR="006C3937" w:rsidRPr="00F1104F" w:rsidRDefault="006C3937" w:rsidP="00F1104F">
            <w:pPr>
              <w:jc w:val="center"/>
              <w:rPr>
                <w:sz w:val="20"/>
                <w:szCs w:val="20"/>
              </w:rPr>
            </w:pPr>
            <w:r w:rsidRPr="00F1104F">
              <w:rPr>
                <w:sz w:val="20"/>
                <w:szCs w:val="20"/>
              </w:rPr>
              <w:t>5</w:t>
            </w:r>
          </w:p>
        </w:tc>
        <w:tc>
          <w:tcPr>
            <w:tcW w:w="2931" w:type="dxa"/>
            <w:gridSpan w:val="2"/>
            <w:vAlign w:val="center"/>
          </w:tcPr>
          <w:p w14:paraId="65489D73" w14:textId="77777777" w:rsidR="006C3937" w:rsidRPr="00F1104F" w:rsidRDefault="006C3937" w:rsidP="00F1104F">
            <w:pPr>
              <w:rPr>
                <w:sz w:val="20"/>
                <w:szCs w:val="20"/>
              </w:rPr>
            </w:pPr>
            <w:r w:rsidRPr="00F1104F">
              <w:rPr>
                <w:sz w:val="20"/>
                <w:szCs w:val="20"/>
              </w:rPr>
              <w:t>Departure of staff?</w:t>
            </w:r>
          </w:p>
        </w:tc>
        <w:tc>
          <w:tcPr>
            <w:tcW w:w="671" w:type="dxa"/>
            <w:gridSpan w:val="2"/>
            <w:vAlign w:val="center"/>
          </w:tcPr>
          <w:p w14:paraId="7196D064" w14:textId="77777777" w:rsidR="006C3937" w:rsidRDefault="006C3937" w:rsidP="006C3937">
            <w:pPr>
              <w:jc w:val="center"/>
            </w:pPr>
          </w:p>
        </w:tc>
        <w:tc>
          <w:tcPr>
            <w:tcW w:w="678" w:type="dxa"/>
            <w:vAlign w:val="center"/>
          </w:tcPr>
          <w:p w14:paraId="34FF1C98" w14:textId="4BEB3AF6" w:rsidR="006C3937" w:rsidRDefault="006C3937" w:rsidP="006C3937">
            <w:pPr>
              <w:jc w:val="center"/>
            </w:pPr>
          </w:p>
        </w:tc>
        <w:tc>
          <w:tcPr>
            <w:tcW w:w="685" w:type="dxa"/>
            <w:vAlign w:val="center"/>
          </w:tcPr>
          <w:p w14:paraId="6D072C0D" w14:textId="77777777" w:rsidR="006C3937" w:rsidRDefault="006C3937" w:rsidP="006C3937">
            <w:pPr>
              <w:jc w:val="center"/>
            </w:pPr>
          </w:p>
        </w:tc>
        <w:tc>
          <w:tcPr>
            <w:tcW w:w="694" w:type="dxa"/>
            <w:vAlign w:val="center"/>
          </w:tcPr>
          <w:p w14:paraId="48A21919" w14:textId="77777777" w:rsidR="006C3937" w:rsidRDefault="006C3937" w:rsidP="006C3937">
            <w:pPr>
              <w:jc w:val="center"/>
            </w:pPr>
          </w:p>
        </w:tc>
        <w:tc>
          <w:tcPr>
            <w:tcW w:w="694" w:type="dxa"/>
            <w:vAlign w:val="center"/>
          </w:tcPr>
          <w:p w14:paraId="6BD18F9B" w14:textId="77777777" w:rsidR="006C3937" w:rsidRDefault="006C3937" w:rsidP="006C3937">
            <w:pPr>
              <w:jc w:val="center"/>
            </w:pPr>
          </w:p>
        </w:tc>
        <w:tc>
          <w:tcPr>
            <w:tcW w:w="694" w:type="dxa"/>
            <w:vAlign w:val="center"/>
          </w:tcPr>
          <w:p w14:paraId="238601FE" w14:textId="77777777" w:rsidR="006C3937" w:rsidRDefault="006C3937" w:rsidP="006C3937">
            <w:pPr>
              <w:jc w:val="center"/>
            </w:pPr>
          </w:p>
        </w:tc>
        <w:tc>
          <w:tcPr>
            <w:tcW w:w="694" w:type="dxa"/>
            <w:gridSpan w:val="2"/>
            <w:vAlign w:val="center"/>
          </w:tcPr>
          <w:p w14:paraId="0F3CABC7" w14:textId="77777777" w:rsidR="006C3937" w:rsidRDefault="006C3937" w:rsidP="006C3937">
            <w:pPr>
              <w:jc w:val="center"/>
            </w:pPr>
          </w:p>
        </w:tc>
        <w:tc>
          <w:tcPr>
            <w:tcW w:w="1825" w:type="dxa"/>
            <w:vAlign w:val="center"/>
          </w:tcPr>
          <w:p w14:paraId="5B08B5D1" w14:textId="77777777" w:rsidR="006C3937" w:rsidRDefault="006C3937" w:rsidP="006C3937">
            <w:pPr>
              <w:jc w:val="center"/>
            </w:pPr>
          </w:p>
        </w:tc>
      </w:tr>
      <w:tr w:rsidR="006C3937" w14:paraId="5361CD01" w14:textId="77777777" w:rsidTr="00522625">
        <w:trPr>
          <w:trHeight w:val="432"/>
        </w:trPr>
        <w:tc>
          <w:tcPr>
            <w:tcW w:w="599" w:type="dxa"/>
            <w:vAlign w:val="center"/>
          </w:tcPr>
          <w:p w14:paraId="29B4EA11" w14:textId="77777777" w:rsidR="006C3937" w:rsidRPr="00F1104F" w:rsidRDefault="006C3937" w:rsidP="00F1104F">
            <w:pPr>
              <w:jc w:val="center"/>
              <w:rPr>
                <w:sz w:val="20"/>
                <w:szCs w:val="20"/>
              </w:rPr>
            </w:pPr>
            <w:r w:rsidRPr="00F1104F">
              <w:rPr>
                <w:sz w:val="20"/>
                <w:szCs w:val="20"/>
              </w:rPr>
              <w:t>6</w:t>
            </w:r>
          </w:p>
        </w:tc>
        <w:tc>
          <w:tcPr>
            <w:tcW w:w="2931" w:type="dxa"/>
            <w:gridSpan w:val="2"/>
            <w:vAlign w:val="center"/>
          </w:tcPr>
          <w:p w14:paraId="4C733F72" w14:textId="77777777" w:rsidR="006C3937" w:rsidRPr="00F1104F" w:rsidRDefault="006C3937" w:rsidP="00F1104F">
            <w:pPr>
              <w:rPr>
                <w:sz w:val="20"/>
                <w:szCs w:val="20"/>
              </w:rPr>
            </w:pPr>
            <w:r w:rsidRPr="00F1104F">
              <w:rPr>
                <w:sz w:val="20"/>
                <w:szCs w:val="20"/>
              </w:rPr>
              <w:t>Well-being of students?</w:t>
            </w:r>
          </w:p>
        </w:tc>
        <w:tc>
          <w:tcPr>
            <w:tcW w:w="671" w:type="dxa"/>
            <w:gridSpan w:val="2"/>
            <w:vAlign w:val="center"/>
          </w:tcPr>
          <w:p w14:paraId="16DEB4AB" w14:textId="77777777" w:rsidR="006C3937" w:rsidRDefault="006C3937" w:rsidP="006C3937">
            <w:pPr>
              <w:jc w:val="center"/>
            </w:pPr>
          </w:p>
        </w:tc>
        <w:tc>
          <w:tcPr>
            <w:tcW w:w="678" w:type="dxa"/>
            <w:vAlign w:val="center"/>
          </w:tcPr>
          <w:p w14:paraId="0AD9C6F4" w14:textId="04452562" w:rsidR="006C3937" w:rsidRDefault="006C3937" w:rsidP="006C3937">
            <w:pPr>
              <w:jc w:val="center"/>
            </w:pPr>
          </w:p>
        </w:tc>
        <w:tc>
          <w:tcPr>
            <w:tcW w:w="685" w:type="dxa"/>
            <w:vAlign w:val="center"/>
          </w:tcPr>
          <w:p w14:paraId="4B1F511A" w14:textId="77777777" w:rsidR="006C3937" w:rsidRDefault="006C3937" w:rsidP="006C3937">
            <w:pPr>
              <w:jc w:val="center"/>
            </w:pPr>
          </w:p>
        </w:tc>
        <w:tc>
          <w:tcPr>
            <w:tcW w:w="694" w:type="dxa"/>
            <w:vAlign w:val="center"/>
          </w:tcPr>
          <w:p w14:paraId="65F9C3DC" w14:textId="77777777" w:rsidR="006C3937" w:rsidRDefault="006C3937" w:rsidP="006C3937">
            <w:pPr>
              <w:jc w:val="center"/>
            </w:pPr>
          </w:p>
        </w:tc>
        <w:tc>
          <w:tcPr>
            <w:tcW w:w="694" w:type="dxa"/>
            <w:vAlign w:val="center"/>
          </w:tcPr>
          <w:p w14:paraId="5023141B" w14:textId="77777777" w:rsidR="006C3937" w:rsidRDefault="006C3937" w:rsidP="006C3937">
            <w:pPr>
              <w:jc w:val="center"/>
            </w:pPr>
          </w:p>
        </w:tc>
        <w:tc>
          <w:tcPr>
            <w:tcW w:w="694" w:type="dxa"/>
            <w:vAlign w:val="center"/>
          </w:tcPr>
          <w:p w14:paraId="1F3B1409" w14:textId="77777777" w:rsidR="006C3937" w:rsidRDefault="006C3937" w:rsidP="006C3937">
            <w:pPr>
              <w:jc w:val="center"/>
            </w:pPr>
          </w:p>
        </w:tc>
        <w:tc>
          <w:tcPr>
            <w:tcW w:w="694" w:type="dxa"/>
            <w:gridSpan w:val="2"/>
            <w:vAlign w:val="center"/>
          </w:tcPr>
          <w:p w14:paraId="562C75D1" w14:textId="77777777" w:rsidR="006C3937" w:rsidRDefault="006C3937" w:rsidP="006C3937">
            <w:pPr>
              <w:jc w:val="center"/>
            </w:pPr>
          </w:p>
        </w:tc>
        <w:tc>
          <w:tcPr>
            <w:tcW w:w="1825" w:type="dxa"/>
            <w:vAlign w:val="center"/>
          </w:tcPr>
          <w:p w14:paraId="664355AD" w14:textId="77777777" w:rsidR="006C3937" w:rsidRDefault="006C3937" w:rsidP="006C3937">
            <w:pPr>
              <w:jc w:val="center"/>
            </w:pPr>
          </w:p>
        </w:tc>
      </w:tr>
      <w:tr w:rsidR="006C3937" w14:paraId="24C48763" w14:textId="77777777" w:rsidTr="00522625">
        <w:trPr>
          <w:trHeight w:val="432"/>
        </w:trPr>
        <w:tc>
          <w:tcPr>
            <w:tcW w:w="599" w:type="dxa"/>
            <w:vAlign w:val="center"/>
          </w:tcPr>
          <w:p w14:paraId="75697EEC" w14:textId="77777777" w:rsidR="006C3937" w:rsidRPr="00F1104F" w:rsidRDefault="006C3937" w:rsidP="00F1104F">
            <w:pPr>
              <w:jc w:val="center"/>
              <w:rPr>
                <w:sz w:val="20"/>
                <w:szCs w:val="20"/>
              </w:rPr>
            </w:pPr>
            <w:r w:rsidRPr="00F1104F">
              <w:rPr>
                <w:sz w:val="20"/>
                <w:szCs w:val="20"/>
              </w:rPr>
              <w:t>7</w:t>
            </w:r>
          </w:p>
        </w:tc>
        <w:tc>
          <w:tcPr>
            <w:tcW w:w="2931" w:type="dxa"/>
            <w:gridSpan w:val="2"/>
            <w:vAlign w:val="center"/>
          </w:tcPr>
          <w:p w14:paraId="35E68B20" w14:textId="77777777" w:rsidR="006C3937" w:rsidRPr="00F1104F" w:rsidRDefault="006C3937" w:rsidP="00F1104F">
            <w:pPr>
              <w:rPr>
                <w:sz w:val="20"/>
                <w:szCs w:val="20"/>
              </w:rPr>
            </w:pPr>
            <w:r w:rsidRPr="00F1104F">
              <w:rPr>
                <w:sz w:val="20"/>
                <w:szCs w:val="20"/>
              </w:rPr>
              <w:t>Well-being of staff/faculty?</w:t>
            </w:r>
          </w:p>
        </w:tc>
        <w:tc>
          <w:tcPr>
            <w:tcW w:w="671" w:type="dxa"/>
            <w:gridSpan w:val="2"/>
            <w:vAlign w:val="center"/>
          </w:tcPr>
          <w:p w14:paraId="1A965116" w14:textId="77777777" w:rsidR="006C3937" w:rsidRDefault="006C3937" w:rsidP="006C3937">
            <w:pPr>
              <w:jc w:val="center"/>
            </w:pPr>
          </w:p>
        </w:tc>
        <w:tc>
          <w:tcPr>
            <w:tcW w:w="678" w:type="dxa"/>
            <w:vAlign w:val="center"/>
          </w:tcPr>
          <w:p w14:paraId="7DF4E37C" w14:textId="113282E7" w:rsidR="006C3937" w:rsidRDefault="006C3937" w:rsidP="006C3937">
            <w:pPr>
              <w:jc w:val="center"/>
            </w:pPr>
          </w:p>
        </w:tc>
        <w:tc>
          <w:tcPr>
            <w:tcW w:w="685" w:type="dxa"/>
            <w:vAlign w:val="center"/>
          </w:tcPr>
          <w:p w14:paraId="44FB30F8" w14:textId="77777777" w:rsidR="006C3937" w:rsidRDefault="006C3937" w:rsidP="006C3937">
            <w:pPr>
              <w:jc w:val="center"/>
            </w:pPr>
          </w:p>
        </w:tc>
        <w:tc>
          <w:tcPr>
            <w:tcW w:w="694" w:type="dxa"/>
            <w:vAlign w:val="center"/>
          </w:tcPr>
          <w:p w14:paraId="1DA6542E" w14:textId="77777777" w:rsidR="006C3937" w:rsidRDefault="006C3937" w:rsidP="006C3937">
            <w:pPr>
              <w:jc w:val="center"/>
            </w:pPr>
          </w:p>
        </w:tc>
        <w:tc>
          <w:tcPr>
            <w:tcW w:w="694" w:type="dxa"/>
            <w:vAlign w:val="center"/>
          </w:tcPr>
          <w:p w14:paraId="3041E394" w14:textId="77777777" w:rsidR="006C3937" w:rsidRDefault="006C3937" w:rsidP="006C3937">
            <w:pPr>
              <w:jc w:val="center"/>
            </w:pPr>
          </w:p>
        </w:tc>
        <w:tc>
          <w:tcPr>
            <w:tcW w:w="694" w:type="dxa"/>
            <w:vAlign w:val="center"/>
          </w:tcPr>
          <w:p w14:paraId="722B00AE" w14:textId="77777777" w:rsidR="006C3937" w:rsidRDefault="006C3937" w:rsidP="006C3937">
            <w:pPr>
              <w:jc w:val="center"/>
            </w:pPr>
          </w:p>
        </w:tc>
        <w:tc>
          <w:tcPr>
            <w:tcW w:w="694" w:type="dxa"/>
            <w:gridSpan w:val="2"/>
            <w:vAlign w:val="center"/>
          </w:tcPr>
          <w:p w14:paraId="42C6D796" w14:textId="77777777" w:rsidR="006C3937" w:rsidRDefault="006C3937" w:rsidP="006C3937">
            <w:pPr>
              <w:jc w:val="center"/>
            </w:pPr>
          </w:p>
        </w:tc>
        <w:tc>
          <w:tcPr>
            <w:tcW w:w="1825" w:type="dxa"/>
            <w:vAlign w:val="center"/>
          </w:tcPr>
          <w:p w14:paraId="6E1831B3" w14:textId="77777777" w:rsidR="006C3937" w:rsidRDefault="006C3937" w:rsidP="006C3937">
            <w:pPr>
              <w:jc w:val="center"/>
            </w:pPr>
          </w:p>
        </w:tc>
      </w:tr>
      <w:tr w:rsidR="006C3937" w14:paraId="021A297A" w14:textId="77777777" w:rsidTr="00522625">
        <w:trPr>
          <w:trHeight w:val="432"/>
        </w:trPr>
        <w:tc>
          <w:tcPr>
            <w:tcW w:w="599" w:type="dxa"/>
            <w:vAlign w:val="center"/>
          </w:tcPr>
          <w:p w14:paraId="44B0A208" w14:textId="77777777" w:rsidR="006C3937" w:rsidRPr="00F1104F" w:rsidRDefault="006C3937" w:rsidP="00F1104F">
            <w:pPr>
              <w:jc w:val="center"/>
              <w:rPr>
                <w:sz w:val="20"/>
                <w:szCs w:val="20"/>
              </w:rPr>
            </w:pPr>
            <w:r w:rsidRPr="00F1104F">
              <w:rPr>
                <w:sz w:val="20"/>
                <w:szCs w:val="20"/>
              </w:rPr>
              <w:t>8</w:t>
            </w:r>
          </w:p>
        </w:tc>
        <w:tc>
          <w:tcPr>
            <w:tcW w:w="2931" w:type="dxa"/>
            <w:gridSpan w:val="2"/>
            <w:vAlign w:val="center"/>
          </w:tcPr>
          <w:p w14:paraId="645FE366" w14:textId="77777777" w:rsidR="006C3937" w:rsidRPr="00F1104F" w:rsidRDefault="006C3937" w:rsidP="00F1104F">
            <w:pPr>
              <w:rPr>
                <w:sz w:val="20"/>
                <w:szCs w:val="20"/>
              </w:rPr>
            </w:pPr>
            <w:r w:rsidRPr="00F1104F">
              <w:rPr>
                <w:sz w:val="20"/>
                <w:szCs w:val="20"/>
              </w:rPr>
              <w:t>Payment deadlines unmet by UHD?</w:t>
            </w:r>
          </w:p>
        </w:tc>
        <w:tc>
          <w:tcPr>
            <w:tcW w:w="671" w:type="dxa"/>
            <w:gridSpan w:val="2"/>
            <w:vAlign w:val="center"/>
          </w:tcPr>
          <w:p w14:paraId="54E11D2A" w14:textId="699084A4" w:rsidR="006C3937" w:rsidRDefault="006C3937" w:rsidP="006C3937">
            <w:pPr>
              <w:jc w:val="center"/>
            </w:pPr>
          </w:p>
        </w:tc>
        <w:tc>
          <w:tcPr>
            <w:tcW w:w="678" w:type="dxa"/>
            <w:vAlign w:val="center"/>
          </w:tcPr>
          <w:p w14:paraId="31126E5D" w14:textId="77777777" w:rsidR="006C3937" w:rsidRDefault="006C3937" w:rsidP="006C3937">
            <w:pPr>
              <w:jc w:val="center"/>
            </w:pPr>
          </w:p>
        </w:tc>
        <w:tc>
          <w:tcPr>
            <w:tcW w:w="685" w:type="dxa"/>
            <w:vAlign w:val="center"/>
          </w:tcPr>
          <w:p w14:paraId="2DE403A5" w14:textId="77777777" w:rsidR="006C3937" w:rsidRDefault="006C3937" w:rsidP="006C3937">
            <w:pPr>
              <w:jc w:val="center"/>
            </w:pPr>
          </w:p>
        </w:tc>
        <w:tc>
          <w:tcPr>
            <w:tcW w:w="694" w:type="dxa"/>
            <w:vAlign w:val="center"/>
          </w:tcPr>
          <w:p w14:paraId="62431CDC" w14:textId="77777777" w:rsidR="006C3937" w:rsidRDefault="006C3937" w:rsidP="006C3937">
            <w:pPr>
              <w:jc w:val="center"/>
            </w:pPr>
          </w:p>
        </w:tc>
        <w:tc>
          <w:tcPr>
            <w:tcW w:w="694" w:type="dxa"/>
            <w:vAlign w:val="center"/>
          </w:tcPr>
          <w:p w14:paraId="49E398E2" w14:textId="2FF1A04A" w:rsidR="006C3937" w:rsidRDefault="006C3937" w:rsidP="006C3937">
            <w:pPr>
              <w:jc w:val="center"/>
            </w:pPr>
          </w:p>
        </w:tc>
        <w:tc>
          <w:tcPr>
            <w:tcW w:w="694" w:type="dxa"/>
            <w:vAlign w:val="center"/>
          </w:tcPr>
          <w:p w14:paraId="16287F21" w14:textId="77777777" w:rsidR="006C3937" w:rsidRDefault="006C3937" w:rsidP="006C3937">
            <w:pPr>
              <w:jc w:val="center"/>
            </w:pPr>
          </w:p>
        </w:tc>
        <w:tc>
          <w:tcPr>
            <w:tcW w:w="694" w:type="dxa"/>
            <w:gridSpan w:val="2"/>
            <w:vAlign w:val="center"/>
          </w:tcPr>
          <w:p w14:paraId="5BE93A62" w14:textId="77777777" w:rsidR="006C3937" w:rsidRDefault="006C3937" w:rsidP="006C3937">
            <w:pPr>
              <w:jc w:val="center"/>
            </w:pPr>
          </w:p>
        </w:tc>
        <w:tc>
          <w:tcPr>
            <w:tcW w:w="1825" w:type="dxa"/>
            <w:vAlign w:val="center"/>
          </w:tcPr>
          <w:p w14:paraId="384BA73E" w14:textId="77777777" w:rsidR="006C3937" w:rsidRDefault="006C3937" w:rsidP="006C3937">
            <w:pPr>
              <w:jc w:val="center"/>
            </w:pPr>
          </w:p>
        </w:tc>
      </w:tr>
      <w:tr w:rsidR="006C3937" w14:paraId="134ED55F" w14:textId="77777777" w:rsidTr="00522625">
        <w:trPr>
          <w:trHeight w:val="432"/>
        </w:trPr>
        <w:tc>
          <w:tcPr>
            <w:tcW w:w="599" w:type="dxa"/>
            <w:vAlign w:val="center"/>
          </w:tcPr>
          <w:p w14:paraId="2B2B7304" w14:textId="77777777" w:rsidR="006C3937" w:rsidRPr="00F1104F" w:rsidRDefault="006C3937" w:rsidP="00F1104F">
            <w:pPr>
              <w:jc w:val="center"/>
              <w:rPr>
                <w:sz w:val="20"/>
                <w:szCs w:val="20"/>
              </w:rPr>
            </w:pPr>
            <w:r w:rsidRPr="00F1104F">
              <w:rPr>
                <w:sz w:val="20"/>
                <w:szCs w:val="20"/>
              </w:rPr>
              <w:t>9</w:t>
            </w:r>
          </w:p>
        </w:tc>
        <w:tc>
          <w:tcPr>
            <w:tcW w:w="2931" w:type="dxa"/>
            <w:gridSpan w:val="2"/>
            <w:vAlign w:val="center"/>
          </w:tcPr>
          <w:p w14:paraId="2F478706" w14:textId="77777777" w:rsidR="006C3937" w:rsidRPr="00F1104F" w:rsidRDefault="006C3937" w:rsidP="00F1104F">
            <w:pPr>
              <w:rPr>
                <w:sz w:val="20"/>
                <w:szCs w:val="20"/>
              </w:rPr>
            </w:pPr>
            <w:r w:rsidRPr="00F1104F">
              <w:rPr>
                <w:sz w:val="20"/>
                <w:szCs w:val="20"/>
              </w:rPr>
              <w:t>Loss of revenue to UHD?</w:t>
            </w:r>
          </w:p>
        </w:tc>
        <w:tc>
          <w:tcPr>
            <w:tcW w:w="671" w:type="dxa"/>
            <w:gridSpan w:val="2"/>
            <w:vAlign w:val="center"/>
          </w:tcPr>
          <w:p w14:paraId="34B3F2EB" w14:textId="77777777" w:rsidR="006C3937" w:rsidRDefault="006C3937" w:rsidP="006C3937">
            <w:pPr>
              <w:jc w:val="center"/>
            </w:pPr>
          </w:p>
        </w:tc>
        <w:tc>
          <w:tcPr>
            <w:tcW w:w="678" w:type="dxa"/>
            <w:vAlign w:val="center"/>
          </w:tcPr>
          <w:p w14:paraId="7D34F5C7" w14:textId="1B1B4BEF" w:rsidR="006C3937" w:rsidRDefault="006C3937" w:rsidP="006C3937">
            <w:pPr>
              <w:jc w:val="center"/>
            </w:pPr>
          </w:p>
        </w:tc>
        <w:tc>
          <w:tcPr>
            <w:tcW w:w="685" w:type="dxa"/>
            <w:vAlign w:val="center"/>
          </w:tcPr>
          <w:p w14:paraId="0B4020A7" w14:textId="77777777" w:rsidR="006C3937" w:rsidRDefault="006C3937" w:rsidP="006C3937">
            <w:pPr>
              <w:jc w:val="center"/>
            </w:pPr>
          </w:p>
        </w:tc>
        <w:tc>
          <w:tcPr>
            <w:tcW w:w="694" w:type="dxa"/>
            <w:vAlign w:val="center"/>
          </w:tcPr>
          <w:p w14:paraId="1D7B270A" w14:textId="77777777" w:rsidR="006C3937" w:rsidRDefault="006C3937" w:rsidP="006C3937">
            <w:pPr>
              <w:jc w:val="center"/>
            </w:pPr>
          </w:p>
        </w:tc>
        <w:tc>
          <w:tcPr>
            <w:tcW w:w="694" w:type="dxa"/>
            <w:vAlign w:val="center"/>
          </w:tcPr>
          <w:p w14:paraId="4F904CB7" w14:textId="77777777" w:rsidR="006C3937" w:rsidRDefault="006C3937" w:rsidP="006C3937">
            <w:pPr>
              <w:jc w:val="center"/>
            </w:pPr>
          </w:p>
        </w:tc>
        <w:tc>
          <w:tcPr>
            <w:tcW w:w="694" w:type="dxa"/>
            <w:vAlign w:val="center"/>
          </w:tcPr>
          <w:p w14:paraId="06971CD3" w14:textId="77777777" w:rsidR="006C3937" w:rsidRDefault="006C3937" w:rsidP="006C3937">
            <w:pPr>
              <w:jc w:val="center"/>
            </w:pPr>
          </w:p>
        </w:tc>
        <w:tc>
          <w:tcPr>
            <w:tcW w:w="694" w:type="dxa"/>
            <w:gridSpan w:val="2"/>
            <w:vAlign w:val="center"/>
          </w:tcPr>
          <w:p w14:paraId="2A1F701D" w14:textId="77777777" w:rsidR="006C3937" w:rsidRDefault="006C3937" w:rsidP="006C3937">
            <w:pPr>
              <w:jc w:val="center"/>
            </w:pPr>
          </w:p>
        </w:tc>
        <w:tc>
          <w:tcPr>
            <w:tcW w:w="1825" w:type="dxa"/>
            <w:vAlign w:val="center"/>
          </w:tcPr>
          <w:p w14:paraId="03EFCA41" w14:textId="77777777" w:rsidR="006C3937" w:rsidRDefault="006C3937" w:rsidP="006C3937">
            <w:pPr>
              <w:jc w:val="center"/>
            </w:pPr>
          </w:p>
        </w:tc>
      </w:tr>
      <w:tr w:rsidR="006C3937" w14:paraId="33A0DBE0" w14:textId="77777777" w:rsidTr="00522625">
        <w:trPr>
          <w:trHeight w:val="432"/>
        </w:trPr>
        <w:tc>
          <w:tcPr>
            <w:tcW w:w="599" w:type="dxa"/>
            <w:vAlign w:val="center"/>
          </w:tcPr>
          <w:p w14:paraId="5D369756" w14:textId="77777777" w:rsidR="006C3937" w:rsidRPr="00F1104F" w:rsidRDefault="006C3937" w:rsidP="00F1104F">
            <w:pPr>
              <w:jc w:val="center"/>
              <w:rPr>
                <w:sz w:val="20"/>
                <w:szCs w:val="20"/>
              </w:rPr>
            </w:pPr>
            <w:r w:rsidRPr="00F1104F">
              <w:rPr>
                <w:sz w:val="20"/>
                <w:szCs w:val="20"/>
              </w:rPr>
              <w:t>10</w:t>
            </w:r>
          </w:p>
        </w:tc>
        <w:tc>
          <w:tcPr>
            <w:tcW w:w="2931" w:type="dxa"/>
            <w:gridSpan w:val="2"/>
            <w:vAlign w:val="center"/>
          </w:tcPr>
          <w:p w14:paraId="681380CC" w14:textId="77777777" w:rsidR="006C3937" w:rsidRPr="00F1104F" w:rsidRDefault="006C3937" w:rsidP="00F1104F">
            <w:pPr>
              <w:rPr>
                <w:sz w:val="20"/>
                <w:szCs w:val="20"/>
              </w:rPr>
            </w:pPr>
            <w:r w:rsidRPr="00F1104F">
              <w:rPr>
                <w:sz w:val="20"/>
                <w:szCs w:val="20"/>
              </w:rPr>
              <w:t>Legal obligations unmet by UHD?</w:t>
            </w:r>
          </w:p>
        </w:tc>
        <w:tc>
          <w:tcPr>
            <w:tcW w:w="671" w:type="dxa"/>
            <w:gridSpan w:val="2"/>
            <w:vAlign w:val="center"/>
          </w:tcPr>
          <w:p w14:paraId="5F96A722" w14:textId="77777777" w:rsidR="006C3937" w:rsidRDefault="006C3937" w:rsidP="006C3937">
            <w:pPr>
              <w:jc w:val="center"/>
            </w:pPr>
          </w:p>
        </w:tc>
        <w:tc>
          <w:tcPr>
            <w:tcW w:w="678" w:type="dxa"/>
            <w:vAlign w:val="center"/>
          </w:tcPr>
          <w:p w14:paraId="5B95CD12" w14:textId="5B65985E" w:rsidR="006C3937" w:rsidRDefault="006C3937" w:rsidP="006C3937">
            <w:pPr>
              <w:jc w:val="center"/>
            </w:pPr>
          </w:p>
        </w:tc>
        <w:tc>
          <w:tcPr>
            <w:tcW w:w="685" w:type="dxa"/>
            <w:vAlign w:val="center"/>
          </w:tcPr>
          <w:p w14:paraId="5220BBB2" w14:textId="77777777" w:rsidR="006C3937" w:rsidRDefault="006C3937" w:rsidP="006C3937">
            <w:pPr>
              <w:jc w:val="center"/>
            </w:pPr>
          </w:p>
        </w:tc>
        <w:tc>
          <w:tcPr>
            <w:tcW w:w="694" w:type="dxa"/>
            <w:vAlign w:val="center"/>
          </w:tcPr>
          <w:p w14:paraId="13CB595B" w14:textId="77777777" w:rsidR="006C3937" w:rsidRDefault="006C3937" w:rsidP="006C3937">
            <w:pPr>
              <w:jc w:val="center"/>
            </w:pPr>
          </w:p>
        </w:tc>
        <w:tc>
          <w:tcPr>
            <w:tcW w:w="694" w:type="dxa"/>
            <w:vAlign w:val="center"/>
          </w:tcPr>
          <w:p w14:paraId="6D9C8D39" w14:textId="77777777" w:rsidR="006C3937" w:rsidRDefault="006C3937" w:rsidP="006C3937">
            <w:pPr>
              <w:jc w:val="center"/>
            </w:pPr>
          </w:p>
        </w:tc>
        <w:tc>
          <w:tcPr>
            <w:tcW w:w="694" w:type="dxa"/>
            <w:vAlign w:val="center"/>
          </w:tcPr>
          <w:p w14:paraId="675E05EE" w14:textId="77777777" w:rsidR="006C3937" w:rsidRDefault="006C3937" w:rsidP="006C3937">
            <w:pPr>
              <w:jc w:val="center"/>
            </w:pPr>
          </w:p>
        </w:tc>
        <w:tc>
          <w:tcPr>
            <w:tcW w:w="694" w:type="dxa"/>
            <w:gridSpan w:val="2"/>
            <w:vAlign w:val="center"/>
          </w:tcPr>
          <w:p w14:paraId="2FC17F8B" w14:textId="77777777" w:rsidR="006C3937" w:rsidRDefault="006C3937" w:rsidP="006C3937">
            <w:pPr>
              <w:jc w:val="center"/>
            </w:pPr>
          </w:p>
        </w:tc>
        <w:tc>
          <w:tcPr>
            <w:tcW w:w="1825" w:type="dxa"/>
            <w:vAlign w:val="center"/>
          </w:tcPr>
          <w:p w14:paraId="0A4F7224" w14:textId="77777777" w:rsidR="006C3937" w:rsidRDefault="006C3937" w:rsidP="006C3937">
            <w:pPr>
              <w:jc w:val="center"/>
            </w:pPr>
          </w:p>
        </w:tc>
      </w:tr>
      <w:tr w:rsidR="006C3937" w14:paraId="668D1DA0" w14:textId="77777777" w:rsidTr="00522625">
        <w:trPr>
          <w:trHeight w:val="432"/>
        </w:trPr>
        <w:tc>
          <w:tcPr>
            <w:tcW w:w="599" w:type="dxa"/>
            <w:vAlign w:val="center"/>
          </w:tcPr>
          <w:p w14:paraId="4737E36C" w14:textId="77777777" w:rsidR="006C3937" w:rsidRPr="00F1104F" w:rsidRDefault="006C3937" w:rsidP="00F1104F">
            <w:pPr>
              <w:jc w:val="center"/>
              <w:rPr>
                <w:sz w:val="20"/>
                <w:szCs w:val="20"/>
              </w:rPr>
            </w:pPr>
            <w:r w:rsidRPr="00F1104F">
              <w:rPr>
                <w:sz w:val="20"/>
                <w:szCs w:val="20"/>
              </w:rPr>
              <w:t>11</w:t>
            </w:r>
          </w:p>
        </w:tc>
        <w:tc>
          <w:tcPr>
            <w:tcW w:w="2931" w:type="dxa"/>
            <w:gridSpan w:val="2"/>
            <w:vAlign w:val="center"/>
          </w:tcPr>
          <w:p w14:paraId="5E5E2936" w14:textId="77777777" w:rsidR="006C3937" w:rsidRPr="00F1104F" w:rsidRDefault="006C3937" w:rsidP="00F1104F">
            <w:pPr>
              <w:rPr>
                <w:sz w:val="20"/>
                <w:szCs w:val="20"/>
              </w:rPr>
            </w:pPr>
            <w:r w:rsidRPr="00F1104F">
              <w:rPr>
                <w:sz w:val="20"/>
                <w:szCs w:val="20"/>
              </w:rPr>
              <w:t>Legal harm to UHD?</w:t>
            </w:r>
          </w:p>
        </w:tc>
        <w:tc>
          <w:tcPr>
            <w:tcW w:w="671" w:type="dxa"/>
            <w:gridSpan w:val="2"/>
            <w:vAlign w:val="center"/>
          </w:tcPr>
          <w:p w14:paraId="5AE48A43" w14:textId="77777777" w:rsidR="006C3937" w:rsidRDefault="006C3937" w:rsidP="006C3937">
            <w:pPr>
              <w:jc w:val="center"/>
            </w:pPr>
          </w:p>
        </w:tc>
        <w:tc>
          <w:tcPr>
            <w:tcW w:w="678" w:type="dxa"/>
            <w:vAlign w:val="center"/>
          </w:tcPr>
          <w:p w14:paraId="50F40DEB" w14:textId="211F2C38" w:rsidR="006C3937" w:rsidRDefault="006C3937" w:rsidP="006C3937">
            <w:pPr>
              <w:jc w:val="center"/>
            </w:pPr>
          </w:p>
        </w:tc>
        <w:tc>
          <w:tcPr>
            <w:tcW w:w="685" w:type="dxa"/>
            <w:vAlign w:val="center"/>
          </w:tcPr>
          <w:p w14:paraId="77A52294" w14:textId="77777777" w:rsidR="006C3937" w:rsidRDefault="006C3937" w:rsidP="006C3937">
            <w:pPr>
              <w:jc w:val="center"/>
            </w:pPr>
          </w:p>
        </w:tc>
        <w:tc>
          <w:tcPr>
            <w:tcW w:w="694" w:type="dxa"/>
            <w:vAlign w:val="center"/>
          </w:tcPr>
          <w:p w14:paraId="007DCDA8" w14:textId="77777777" w:rsidR="006C3937" w:rsidRDefault="006C3937" w:rsidP="006C3937">
            <w:pPr>
              <w:jc w:val="center"/>
            </w:pPr>
          </w:p>
        </w:tc>
        <w:tc>
          <w:tcPr>
            <w:tcW w:w="694" w:type="dxa"/>
            <w:vAlign w:val="center"/>
          </w:tcPr>
          <w:p w14:paraId="450EA2D7" w14:textId="77777777" w:rsidR="006C3937" w:rsidRDefault="006C3937" w:rsidP="006C3937">
            <w:pPr>
              <w:jc w:val="center"/>
            </w:pPr>
          </w:p>
        </w:tc>
        <w:tc>
          <w:tcPr>
            <w:tcW w:w="694" w:type="dxa"/>
            <w:vAlign w:val="center"/>
          </w:tcPr>
          <w:p w14:paraId="3DD355C9" w14:textId="77777777" w:rsidR="006C3937" w:rsidRDefault="006C3937" w:rsidP="006C3937">
            <w:pPr>
              <w:jc w:val="center"/>
            </w:pPr>
          </w:p>
        </w:tc>
        <w:tc>
          <w:tcPr>
            <w:tcW w:w="694" w:type="dxa"/>
            <w:gridSpan w:val="2"/>
            <w:vAlign w:val="center"/>
          </w:tcPr>
          <w:p w14:paraId="1A81F0B1" w14:textId="77777777" w:rsidR="006C3937" w:rsidRDefault="006C3937" w:rsidP="006C3937">
            <w:pPr>
              <w:jc w:val="center"/>
            </w:pPr>
          </w:p>
        </w:tc>
        <w:tc>
          <w:tcPr>
            <w:tcW w:w="1825" w:type="dxa"/>
            <w:vAlign w:val="center"/>
          </w:tcPr>
          <w:p w14:paraId="717AAFBA" w14:textId="77777777" w:rsidR="006C3937" w:rsidRDefault="006C3937" w:rsidP="006C3937">
            <w:pPr>
              <w:jc w:val="center"/>
            </w:pPr>
          </w:p>
        </w:tc>
      </w:tr>
      <w:tr w:rsidR="006C3937" w14:paraId="69800F5A" w14:textId="77777777" w:rsidTr="00522625">
        <w:trPr>
          <w:trHeight w:val="432"/>
        </w:trPr>
        <w:tc>
          <w:tcPr>
            <w:tcW w:w="599" w:type="dxa"/>
            <w:vAlign w:val="center"/>
          </w:tcPr>
          <w:p w14:paraId="4B73E586" w14:textId="77777777" w:rsidR="006C3937" w:rsidRPr="00F1104F" w:rsidRDefault="006C3937" w:rsidP="00F1104F">
            <w:pPr>
              <w:jc w:val="center"/>
              <w:rPr>
                <w:sz w:val="20"/>
                <w:szCs w:val="20"/>
              </w:rPr>
            </w:pPr>
            <w:r w:rsidRPr="00F1104F">
              <w:rPr>
                <w:sz w:val="20"/>
                <w:szCs w:val="20"/>
              </w:rPr>
              <w:t>12</w:t>
            </w:r>
          </w:p>
        </w:tc>
        <w:tc>
          <w:tcPr>
            <w:tcW w:w="2931" w:type="dxa"/>
            <w:gridSpan w:val="2"/>
            <w:vAlign w:val="center"/>
          </w:tcPr>
          <w:p w14:paraId="1F065A05" w14:textId="77777777" w:rsidR="006C3937" w:rsidRPr="00F1104F" w:rsidRDefault="006E6E3A" w:rsidP="006E6E3A">
            <w:pPr>
              <w:rPr>
                <w:sz w:val="20"/>
                <w:szCs w:val="20"/>
              </w:rPr>
            </w:pPr>
            <w:r>
              <w:rPr>
                <w:sz w:val="20"/>
                <w:szCs w:val="20"/>
              </w:rPr>
              <w:t xml:space="preserve">Impact on </w:t>
            </w:r>
            <w:r w:rsidR="006C3937" w:rsidRPr="00F1104F">
              <w:rPr>
                <w:sz w:val="20"/>
                <w:szCs w:val="20"/>
              </w:rPr>
              <w:t>distance learning campuses?</w:t>
            </w:r>
          </w:p>
        </w:tc>
        <w:tc>
          <w:tcPr>
            <w:tcW w:w="671" w:type="dxa"/>
            <w:gridSpan w:val="2"/>
            <w:vAlign w:val="center"/>
          </w:tcPr>
          <w:p w14:paraId="56EE48EE" w14:textId="1E36D406" w:rsidR="006C3937" w:rsidRDefault="006C3937" w:rsidP="006C3937">
            <w:pPr>
              <w:jc w:val="center"/>
            </w:pPr>
          </w:p>
        </w:tc>
        <w:tc>
          <w:tcPr>
            <w:tcW w:w="678" w:type="dxa"/>
            <w:vAlign w:val="center"/>
          </w:tcPr>
          <w:p w14:paraId="2908EB2C" w14:textId="77777777" w:rsidR="006C3937" w:rsidRDefault="006C3937" w:rsidP="006C3937">
            <w:pPr>
              <w:jc w:val="center"/>
            </w:pPr>
          </w:p>
        </w:tc>
        <w:tc>
          <w:tcPr>
            <w:tcW w:w="685" w:type="dxa"/>
            <w:vAlign w:val="center"/>
          </w:tcPr>
          <w:p w14:paraId="121FD38A" w14:textId="77777777" w:rsidR="006C3937" w:rsidRDefault="006C3937" w:rsidP="006C3937">
            <w:pPr>
              <w:jc w:val="center"/>
            </w:pPr>
          </w:p>
        </w:tc>
        <w:tc>
          <w:tcPr>
            <w:tcW w:w="694" w:type="dxa"/>
            <w:vAlign w:val="center"/>
          </w:tcPr>
          <w:p w14:paraId="1FE2DD96" w14:textId="77777777" w:rsidR="006C3937" w:rsidRDefault="006C3937" w:rsidP="006C3937">
            <w:pPr>
              <w:jc w:val="center"/>
            </w:pPr>
          </w:p>
        </w:tc>
        <w:tc>
          <w:tcPr>
            <w:tcW w:w="694" w:type="dxa"/>
            <w:vAlign w:val="center"/>
          </w:tcPr>
          <w:p w14:paraId="27357532" w14:textId="77777777" w:rsidR="006C3937" w:rsidRDefault="006C3937" w:rsidP="006C3937">
            <w:pPr>
              <w:jc w:val="center"/>
            </w:pPr>
          </w:p>
        </w:tc>
        <w:tc>
          <w:tcPr>
            <w:tcW w:w="694" w:type="dxa"/>
            <w:vAlign w:val="center"/>
          </w:tcPr>
          <w:p w14:paraId="07F023C8" w14:textId="77777777" w:rsidR="006C3937" w:rsidRDefault="006C3937" w:rsidP="006C3937">
            <w:pPr>
              <w:jc w:val="center"/>
            </w:pPr>
          </w:p>
        </w:tc>
        <w:tc>
          <w:tcPr>
            <w:tcW w:w="694" w:type="dxa"/>
            <w:gridSpan w:val="2"/>
            <w:vAlign w:val="center"/>
          </w:tcPr>
          <w:p w14:paraId="4BDB5498" w14:textId="77777777" w:rsidR="006C3937" w:rsidRDefault="006C3937" w:rsidP="006C3937">
            <w:pPr>
              <w:jc w:val="center"/>
            </w:pPr>
          </w:p>
        </w:tc>
        <w:tc>
          <w:tcPr>
            <w:tcW w:w="1825" w:type="dxa"/>
            <w:vAlign w:val="center"/>
          </w:tcPr>
          <w:p w14:paraId="2916C19D" w14:textId="77777777" w:rsidR="006C3937" w:rsidRDefault="006C3937" w:rsidP="006C3937">
            <w:pPr>
              <w:jc w:val="center"/>
            </w:pPr>
          </w:p>
        </w:tc>
      </w:tr>
      <w:tr w:rsidR="006C3937" w14:paraId="69AE61C4" w14:textId="77777777" w:rsidTr="00522625">
        <w:trPr>
          <w:trHeight w:val="432"/>
        </w:trPr>
        <w:tc>
          <w:tcPr>
            <w:tcW w:w="599" w:type="dxa"/>
            <w:vAlign w:val="center"/>
          </w:tcPr>
          <w:p w14:paraId="39F18D26" w14:textId="77777777" w:rsidR="006C3937" w:rsidRPr="00F1104F" w:rsidRDefault="006C3937" w:rsidP="00F1104F">
            <w:pPr>
              <w:jc w:val="center"/>
              <w:rPr>
                <w:sz w:val="20"/>
                <w:szCs w:val="20"/>
              </w:rPr>
            </w:pPr>
            <w:r w:rsidRPr="00F1104F">
              <w:rPr>
                <w:sz w:val="20"/>
                <w:szCs w:val="20"/>
              </w:rPr>
              <w:t>13</w:t>
            </w:r>
          </w:p>
        </w:tc>
        <w:tc>
          <w:tcPr>
            <w:tcW w:w="2931" w:type="dxa"/>
            <w:gridSpan w:val="2"/>
            <w:vAlign w:val="center"/>
          </w:tcPr>
          <w:p w14:paraId="3FD703E5" w14:textId="77777777" w:rsidR="006C3937" w:rsidRPr="00F1104F" w:rsidRDefault="006C3937" w:rsidP="00F1104F">
            <w:pPr>
              <w:rPr>
                <w:sz w:val="20"/>
                <w:szCs w:val="20"/>
              </w:rPr>
            </w:pPr>
            <w:r w:rsidRPr="00F1104F">
              <w:rPr>
                <w:sz w:val="20"/>
                <w:szCs w:val="20"/>
              </w:rPr>
              <w:t>Impact on UHD’s brand image?</w:t>
            </w:r>
          </w:p>
        </w:tc>
        <w:tc>
          <w:tcPr>
            <w:tcW w:w="671" w:type="dxa"/>
            <w:gridSpan w:val="2"/>
            <w:vAlign w:val="center"/>
          </w:tcPr>
          <w:p w14:paraId="74869460" w14:textId="77777777" w:rsidR="006C3937" w:rsidRDefault="006C3937" w:rsidP="006C3937">
            <w:pPr>
              <w:jc w:val="center"/>
            </w:pPr>
          </w:p>
        </w:tc>
        <w:tc>
          <w:tcPr>
            <w:tcW w:w="678" w:type="dxa"/>
            <w:vAlign w:val="center"/>
          </w:tcPr>
          <w:p w14:paraId="187F57B8" w14:textId="2A438EFC" w:rsidR="006C3937" w:rsidRDefault="006C3937" w:rsidP="006C3937">
            <w:pPr>
              <w:jc w:val="center"/>
            </w:pPr>
          </w:p>
        </w:tc>
        <w:tc>
          <w:tcPr>
            <w:tcW w:w="685" w:type="dxa"/>
            <w:vAlign w:val="center"/>
          </w:tcPr>
          <w:p w14:paraId="54738AF4" w14:textId="77777777" w:rsidR="006C3937" w:rsidRDefault="006C3937" w:rsidP="006C3937">
            <w:pPr>
              <w:jc w:val="center"/>
            </w:pPr>
          </w:p>
        </w:tc>
        <w:tc>
          <w:tcPr>
            <w:tcW w:w="694" w:type="dxa"/>
            <w:vAlign w:val="center"/>
          </w:tcPr>
          <w:p w14:paraId="46ABBD8F" w14:textId="77777777" w:rsidR="006C3937" w:rsidRDefault="006C3937" w:rsidP="006C3937">
            <w:pPr>
              <w:jc w:val="center"/>
            </w:pPr>
          </w:p>
        </w:tc>
        <w:tc>
          <w:tcPr>
            <w:tcW w:w="694" w:type="dxa"/>
            <w:vAlign w:val="center"/>
          </w:tcPr>
          <w:p w14:paraId="06BBA33E" w14:textId="77777777" w:rsidR="006C3937" w:rsidRDefault="006C3937" w:rsidP="006C3937">
            <w:pPr>
              <w:jc w:val="center"/>
            </w:pPr>
          </w:p>
        </w:tc>
        <w:tc>
          <w:tcPr>
            <w:tcW w:w="694" w:type="dxa"/>
            <w:vAlign w:val="center"/>
          </w:tcPr>
          <w:p w14:paraId="464FCBC1" w14:textId="77777777" w:rsidR="006C3937" w:rsidRDefault="006C3937" w:rsidP="006C3937">
            <w:pPr>
              <w:jc w:val="center"/>
            </w:pPr>
          </w:p>
        </w:tc>
        <w:tc>
          <w:tcPr>
            <w:tcW w:w="694" w:type="dxa"/>
            <w:gridSpan w:val="2"/>
            <w:vAlign w:val="center"/>
          </w:tcPr>
          <w:p w14:paraId="5C8C6B09" w14:textId="77777777" w:rsidR="006C3937" w:rsidRDefault="006C3937" w:rsidP="006C3937">
            <w:pPr>
              <w:jc w:val="center"/>
            </w:pPr>
          </w:p>
        </w:tc>
        <w:tc>
          <w:tcPr>
            <w:tcW w:w="1825" w:type="dxa"/>
            <w:vAlign w:val="center"/>
          </w:tcPr>
          <w:p w14:paraId="3382A365" w14:textId="77777777" w:rsidR="006C3937" w:rsidRDefault="006C3937" w:rsidP="006C3937">
            <w:pPr>
              <w:jc w:val="center"/>
            </w:pPr>
          </w:p>
        </w:tc>
      </w:tr>
      <w:tr w:rsidR="006C3937" w14:paraId="4F6A2664" w14:textId="77777777" w:rsidTr="00522625">
        <w:trPr>
          <w:trHeight w:val="432"/>
        </w:trPr>
        <w:tc>
          <w:tcPr>
            <w:tcW w:w="599" w:type="dxa"/>
            <w:vAlign w:val="center"/>
          </w:tcPr>
          <w:p w14:paraId="4E1E336A" w14:textId="77777777" w:rsidR="006C3937" w:rsidRPr="00F1104F" w:rsidRDefault="006C3937" w:rsidP="00F1104F">
            <w:pPr>
              <w:jc w:val="center"/>
              <w:rPr>
                <w:sz w:val="20"/>
                <w:szCs w:val="20"/>
              </w:rPr>
            </w:pPr>
            <w:r w:rsidRPr="00F1104F">
              <w:rPr>
                <w:sz w:val="20"/>
                <w:szCs w:val="20"/>
              </w:rPr>
              <w:t>14</w:t>
            </w:r>
          </w:p>
        </w:tc>
        <w:tc>
          <w:tcPr>
            <w:tcW w:w="2931" w:type="dxa"/>
            <w:gridSpan w:val="2"/>
            <w:vAlign w:val="center"/>
          </w:tcPr>
          <w:p w14:paraId="30E87653" w14:textId="77777777" w:rsidR="006C3937" w:rsidRPr="00F1104F" w:rsidRDefault="006C3937" w:rsidP="00F1104F">
            <w:pPr>
              <w:rPr>
                <w:sz w:val="20"/>
                <w:szCs w:val="20"/>
              </w:rPr>
            </w:pPr>
            <w:r w:rsidRPr="00F1104F">
              <w:rPr>
                <w:sz w:val="20"/>
                <w:szCs w:val="20"/>
              </w:rPr>
              <w:t>Function without power?</w:t>
            </w:r>
          </w:p>
        </w:tc>
        <w:tc>
          <w:tcPr>
            <w:tcW w:w="671" w:type="dxa"/>
            <w:gridSpan w:val="2"/>
            <w:vAlign w:val="center"/>
          </w:tcPr>
          <w:p w14:paraId="5C71F136" w14:textId="77777777" w:rsidR="006C3937" w:rsidRDefault="006C3937" w:rsidP="006C3937">
            <w:pPr>
              <w:jc w:val="center"/>
            </w:pPr>
          </w:p>
        </w:tc>
        <w:tc>
          <w:tcPr>
            <w:tcW w:w="678" w:type="dxa"/>
            <w:vAlign w:val="center"/>
          </w:tcPr>
          <w:p w14:paraId="62199465" w14:textId="3C672388" w:rsidR="006C3937" w:rsidRDefault="006C3937" w:rsidP="006C3937">
            <w:pPr>
              <w:jc w:val="center"/>
            </w:pPr>
          </w:p>
        </w:tc>
        <w:tc>
          <w:tcPr>
            <w:tcW w:w="685" w:type="dxa"/>
            <w:vAlign w:val="center"/>
          </w:tcPr>
          <w:p w14:paraId="0DA123B1" w14:textId="77777777" w:rsidR="006C3937" w:rsidRDefault="006C3937" w:rsidP="006C3937">
            <w:pPr>
              <w:jc w:val="center"/>
            </w:pPr>
          </w:p>
        </w:tc>
        <w:tc>
          <w:tcPr>
            <w:tcW w:w="694" w:type="dxa"/>
            <w:vAlign w:val="center"/>
          </w:tcPr>
          <w:p w14:paraId="4C4CEA3D" w14:textId="77777777" w:rsidR="006C3937" w:rsidRDefault="006C3937" w:rsidP="006C3937">
            <w:pPr>
              <w:jc w:val="center"/>
            </w:pPr>
          </w:p>
        </w:tc>
        <w:tc>
          <w:tcPr>
            <w:tcW w:w="694" w:type="dxa"/>
            <w:vAlign w:val="center"/>
          </w:tcPr>
          <w:p w14:paraId="50895670" w14:textId="77777777" w:rsidR="006C3937" w:rsidRDefault="006C3937" w:rsidP="006C3937">
            <w:pPr>
              <w:jc w:val="center"/>
            </w:pPr>
          </w:p>
        </w:tc>
        <w:tc>
          <w:tcPr>
            <w:tcW w:w="694" w:type="dxa"/>
            <w:vAlign w:val="center"/>
          </w:tcPr>
          <w:p w14:paraId="38C1F859" w14:textId="77777777" w:rsidR="006C3937" w:rsidRDefault="006C3937" w:rsidP="006C3937">
            <w:pPr>
              <w:jc w:val="center"/>
            </w:pPr>
          </w:p>
        </w:tc>
        <w:tc>
          <w:tcPr>
            <w:tcW w:w="694" w:type="dxa"/>
            <w:gridSpan w:val="2"/>
            <w:vAlign w:val="center"/>
          </w:tcPr>
          <w:p w14:paraId="0C8FE7CE" w14:textId="77777777" w:rsidR="006C3937" w:rsidRDefault="006C3937" w:rsidP="006C3937">
            <w:pPr>
              <w:jc w:val="center"/>
            </w:pPr>
          </w:p>
        </w:tc>
        <w:tc>
          <w:tcPr>
            <w:tcW w:w="1825" w:type="dxa"/>
            <w:vAlign w:val="center"/>
          </w:tcPr>
          <w:p w14:paraId="41004F19" w14:textId="77777777" w:rsidR="006C3937" w:rsidRDefault="006C3937" w:rsidP="006C3937">
            <w:pPr>
              <w:jc w:val="center"/>
            </w:pPr>
          </w:p>
        </w:tc>
      </w:tr>
      <w:tr w:rsidR="006C3937" w14:paraId="645ABDDD" w14:textId="77777777" w:rsidTr="00522625">
        <w:trPr>
          <w:trHeight w:val="432"/>
        </w:trPr>
        <w:tc>
          <w:tcPr>
            <w:tcW w:w="599" w:type="dxa"/>
            <w:vAlign w:val="center"/>
          </w:tcPr>
          <w:p w14:paraId="33CFEC6B" w14:textId="77777777" w:rsidR="006C3937" w:rsidRPr="00F1104F" w:rsidRDefault="006C3937" w:rsidP="00F1104F">
            <w:pPr>
              <w:jc w:val="center"/>
              <w:rPr>
                <w:sz w:val="20"/>
                <w:szCs w:val="20"/>
              </w:rPr>
            </w:pPr>
            <w:r w:rsidRPr="00F1104F">
              <w:rPr>
                <w:sz w:val="20"/>
                <w:szCs w:val="20"/>
              </w:rPr>
              <w:t>15</w:t>
            </w:r>
          </w:p>
        </w:tc>
        <w:tc>
          <w:tcPr>
            <w:tcW w:w="2931" w:type="dxa"/>
            <w:gridSpan w:val="2"/>
            <w:vAlign w:val="center"/>
          </w:tcPr>
          <w:p w14:paraId="209A8107" w14:textId="77777777" w:rsidR="006C3937" w:rsidRPr="00F1104F" w:rsidRDefault="006C3937" w:rsidP="00F1104F">
            <w:pPr>
              <w:rPr>
                <w:sz w:val="20"/>
                <w:szCs w:val="20"/>
              </w:rPr>
            </w:pPr>
            <w:r w:rsidRPr="00F1104F">
              <w:rPr>
                <w:sz w:val="20"/>
                <w:szCs w:val="20"/>
              </w:rPr>
              <w:t>Other harmful consequences?</w:t>
            </w:r>
          </w:p>
        </w:tc>
        <w:tc>
          <w:tcPr>
            <w:tcW w:w="671" w:type="dxa"/>
            <w:gridSpan w:val="2"/>
            <w:vAlign w:val="center"/>
          </w:tcPr>
          <w:p w14:paraId="67C0C651" w14:textId="1C61AC89" w:rsidR="006C3937" w:rsidRDefault="006C3937" w:rsidP="006C3937">
            <w:pPr>
              <w:jc w:val="center"/>
            </w:pPr>
          </w:p>
        </w:tc>
        <w:tc>
          <w:tcPr>
            <w:tcW w:w="678" w:type="dxa"/>
            <w:vAlign w:val="center"/>
          </w:tcPr>
          <w:p w14:paraId="308D56CC" w14:textId="77777777" w:rsidR="006C3937" w:rsidRDefault="006C3937" w:rsidP="006C3937">
            <w:pPr>
              <w:jc w:val="center"/>
            </w:pPr>
          </w:p>
        </w:tc>
        <w:tc>
          <w:tcPr>
            <w:tcW w:w="685" w:type="dxa"/>
            <w:vAlign w:val="center"/>
          </w:tcPr>
          <w:p w14:paraId="797E50C6" w14:textId="77777777" w:rsidR="006C3937" w:rsidRDefault="006C3937" w:rsidP="006C3937">
            <w:pPr>
              <w:jc w:val="center"/>
            </w:pPr>
          </w:p>
        </w:tc>
        <w:tc>
          <w:tcPr>
            <w:tcW w:w="694" w:type="dxa"/>
            <w:vAlign w:val="center"/>
          </w:tcPr>
          <w:p w14:paraId="7B04FA47" w14:textId="77777777" w:rsidR="006C3937" w:rsidRDefault="006C3937" w:rsidP="006C3937">
            <w:pPr>
              <w:jc w:val="center"/>
            </w:pPr>
          </w:p>
        </w:tc>
        <w:tc>
          <w:tcPr>
            <w:tcW w:w="694" w:type="dxa"/>
            <w:vAlign w:val="center"/>
          </w:tcPr>
          <w:p w14:paraId="568C698B" w14:textId="77777777" w:rsidR="006C3937" w:rsidRDefault="006C3937" w:rsidP="006C3937">
            <w:pPr>
              <w:jc w:val="center"/>
            </w:pPr>
          </w:p>
        </w:tc>
        <w:tc>
          <w:tcPr>
            <w:tcW w:w="694" w:type="dxa"/>
            <w:vAlign w:val="center"/>
          </w:tcPr>
          <w:p w14:paraId="1A939487" w14:textId="77777777" w:rsidR="006C3937" w:rsidRDefault="006C3937" w:rsidP="006C3937">
            <w:pPr>
              <w:jc w:val="center"/>
            </w:pPr>
          </w:p>
        </w:tc>
        <w:tc>
          <w:tcPr>
            <w:tcW w:w="694" w:type="dxa"/>
            <w:gridSpan w:val="2"/>
            <w:vAlign w:val="center"/>
          </w:tcPr>
          <w:p w14:paraId="6AA258D8" w14:textId="77777777" w:rsidR="006C3937" w:rsidRDefault="006C3937" w:rsidP="006C3937">
            <w:pPr>
              <w:jc w:val="center"/>
            </w:pPr>
          </w:p>
        </w:tc>
        <w:tc>
          <w:tcPr>
            <w:tcW w:w="1825" w:type="dxa"/>
            <w:vAlign w:val="center"/>
          </w:tcPr>
          <w:p w14:paraId="6FFBD3EC" w14:textId="77777777" w:rsidR="006C3937" w:rsidRDefault="006C3937" w:rsidP="006C3937">
            <w:pPr>
              <w:jc w:val="center"/>
            </w:pPr>
          </w:p>
        </w:tc>
      </w:tr>
      <w:tr w:rsidR="00605013" w14:paraId="6AB52B3F" w14:textId="77777777" w:rsidTr="00A056A0">
        <w:trPr>
          <w:trHeight w:val="288"/>
        </w:trPr>
        <w:tc>
          <w:tcPr>
            <w:tcW w:w="10165" w:type="dxa"/>
            <w:gridSpan w:val="13"/>
            <w:shd w:val="clear" w:color="auto" w:fill="002060"/>
            <w:vAlign w:val="center"/>
          </w:tcPr>
          <w:p w14:paraId="01F43BF1" w14:textId="77777777" w:rsidR="00605013" w:rsidRPr="00605013" w:rsidRDefault="00605013" w:rsidP="00F81092">
            <w:pPr>
              <w:pStyle w:val="NoSpacing"/>
              <w:rPr>
                <w:b/>
              </w:rPr>
            </w:pPr>
            <w:r w:rsidRPr="008423EE">
              <w:rPr>
                <w:b/>
                <w:color w:val="FFFFFF" w:themeColor="background1"/>
              </w:rPr>
              <w:t>Peak Periods and Dependencies</w:t>
            </w:r>
          </w:p>
        </w:tc>
      </w:tr>
      <w:tr w:rsidR="00C04218" w14:paraId="29F2A30F" w14:textId="77777777" w:rsidTr="00522625">
        <w:trPr>
          <w:trHeight w:val="1178"/>
        </w:trPr>
        <w:tc>
          <w:tcPr>
            <w:tcW w:w="2605" w:type="dxa"/>
            <w:gridSpan w:val="2"/>
            <w:vAlign w:val="center"/>
          </w:tcPr>
          <w:p w14:paraId="0A228172" w14:textId="77777777" w:rsidR="00C04218" w:rsidRDefault="00C04218" w:rsidP="00F81092">
            <w:pPr>
              <w:pStyle w:val="NoSpacing"/>
              <w:rPr>
                <w:b/>
              </w:rPr>
            </w:pPr>
            <w:r w:rsidRPr="00C04218">
              <w:rPr>
                <w:b/>
              </w:rPr>
              <w:t>Peak Periods</w:t>
            </w:r>
            <w:r>
              <w:rPr>
                <w:b/>
              </w:rPr>
              <w:t>?</w:t>
            </w:r>
          </w:p>
          <w:p w14:paraId="4F926EAF" w14:textId="03A3EDDA" w:rsidR="00C04218" w:rsidRPr="00C04218" w:rsidRDefault="00522625" w:rsidP="00F81092">
            <w:pPr>
              <w:pStyle w:val="NoSpacing"/>
              <w:rPr>
                <w:sz w:val="18"/>
                <w:szCs w:val="18"/>
              </w:rPr>
            </w:pPr>
            <w:r>
              <w:rPr>
                <w:sz w:val="18"/>
                <w:szCs w:val="18"/>
              </w:rPr>
              <w:t>Significant or demanding months for this function</w:t>
            </w:r>
          </w:p>
          <w:p w14:paraId="30DCCCAD" w14:textId="77777777" w:rsidR="00C04218" w:rsidRPr="00C04218" w:rsidRDefault="00C04218" w:rsidP="00F81092">
            <w:pPr>
              <w:pStyle w:val="NoSpacing"/>
            </w:pPr>
          </w:p>
        </w:tc>
        <w:tc>
          <w:tcPr>
            <w:tcW w:w="7560" w:type="dxa"/>
            <w:gridSpan w:val="11"/>
            <w:vAlign w:val="center"/>
          </w:tcPr>
          <w:p w14:paraId="36AF6883" w14:textId="100905D3" w:rsidR="00C04218" w:rsidRDefault="00C04218" w:rsidP="00F81092">
            <w:pPr>
              <w:pStyle w:val="NoSpacing"/>
            </w:pPr>
          </w:p>
        </w:tc>
      </w:tr>
      <w:tr w:rsidR="00BC6FB3" w14:paraId="7C0271C1" w14:textId="77777777" w:rsidTr="00522625">
        <w:trPr>
          <w:trHeight w:val="998"/>
        </w:trPr>
        <w:tc>
          <w:tcPr>
            <w:tcW w:w="2605" w:type="dxa"/>
            <w:gridSpan w:val="2"/>
            <w:vAlign w:val="center"/>
          </w:tcPr>
          <w:p w14:paraId="60AF0DBE" w14:textId="77777777" w:rsidR="00BC6FB3" w:rsidRDefault="004D4D60" w:rsidP="00F81092">
            <w:pPr>
              <w:pStyle w:val="NoSpacing"/>
              <w:rPr>
                <w:b/>
              </w:rPr>
            </w:pPr>
            <w:r>
              <w:rPr>
                <w:b/>
              </w:rPr>
              <w:t>Upstream Dependencies</w:t>
            </w:r>
          </w:p>
          <w:p w14:paraId="68DDADDA" w14:textId="57F145CE" w:rsidR="004D4D60" w:rsidRPr="004D4D60" w:rsidRDefault="004D4D60" w:rsidP="00F81092">
            <w:pPr>
              <w:pStyle w:val="NoSpacing"/>
              <w:rPr>
                <w:sz w:val="18"/>
                <w:szCs w:val="18"/>
              </w:rPr>
            </w:pPr>
            <w:r>
              <w:rPr>
                <w:sz w:val="18"/>
                <w:szCs w:val="18"/>
              </w:rPr>
              <w:t>Other departments vital to this function you rely on</w:t>
            </w:r>
          </w:p>
        </w:tc>
        <w:tc>
          <w:tcPr>
            <w:tcW w:w="7560" w:type="dxa"/>
            <w:gridSpan w:val="11"/>
            <w:vAlign w:val="center"/>
          </w:tcPr>
          <w:p w14:paraId="54C529ED" w14:textId="2BEB1F92" w:rsidR="00BC6FB3" w:rsidRDefault="00BC6FB3" w:rsidP="41718B41">
            <w:pPr>
              <w:pStyle w:val="NoSpacing"/>
            </w:pPr>
          </w:p>
        </w:tc>
      </w:tr>
      <w:tr w:rsidR="00BC6FB3" w14:paraId="3E0C0234" w14:textId="77777777" w:rsidTr="00522625">
        <w:trPr>
          <w:trHeight w:val="1008"/>
        </w:trPr>
        <w:tc>
          <w:tcPr>
            <w:tcW w:w="2605" w:type="dxa"/>
            <w:gridSpan w:val="2"/>
            <w:vAlign w:val="center"/>
          </w:tcPr>
          <w:p w14:paraId="000EF9F3" w14:textId="77777777" w:rsidR="004D4D60" w:rsidRDefault="004D4D60" w:rsidP="004D4D60">
            <w:pPr>
              <w:pStyle w:val="NoSpacing"/>
              <w:rPr>
                <w:b/>
              </w:rPr>
            </w:pPr>
            <w:r>
              <w:rPr>
                <w:b/>
              </w:rPr>
              <w:t>Downstream Dependencies</w:t>
            </w:r>
          </w:p>
          <w:p w14:paraId="71DF3AB7" w14:textId="5906A85D" w:rsidR="00BC6FB3" w:rsidRPr="00B42CED" w:rsidRDefault="004D4D60" w:rsidP="004D4D60">
            <w:pPr>
              <w:pStyle w:val="NoSpacing"/>
              <w:rPr>
                <w:sz w:val="18"/>
                <w:szCs w:val="18"/>
              </w:rPr>
            </w:pPr>
            <w:r>
              <w:rPr>
                <w:sz w:val="18"/>
                <w:szCs w:val="18"/>
              </w:rPr>
              <w:t xml:space="preserve">Other departments that rely </w:t>
            </w:r>
            <w:r>
              <w:rPr>
                <w:b/>
                <w:i/>
                <w:sz w:val="18"/>
                <w:szCs w:val="18"/>
              </w:rPr>
              <w:t>on</w:t>
            </w:r>
            <w:r>
              <w:rPr>
                <w:sz w:val="18"/>
                <w:szCs w:val="18"/>
              </w:rPr>
              <w:t xml:space="preserve"> this function</w:t>
            </w:r>
          </w:p>
        </w:tc>
        <w:tc>
          <w:tcPr>
            <w:tcW w:w="7560" w:type="dxa"/>
            <w:gridSpan w:val="11"/>
            <w:vAlign w:val="center"/>
          </w:tcPr>
          <w:p w14:paraId="1C0157D6" w14:textId="62774AE1" w:rsidR="00BC6FB3" w:rsidRDefault="00BC6FB3" w:rsidP="00F81092">
            <w:pPr>
              <w:pStyle w:val="NoSpacing"/>
            </w:pPr>
          </w:p>
        </w:tc>
      </w:tr>
      <w:tr w:rsidR="00A758DE" w14:paraId="03D6ECF5" w14:textId="77777777" w:rsidTr="00A056A0">
        <w:trPr>
          <w:trHeight w:val="288"/>
        </w:trPr>
        <w:tc>
          <w:tcPr>
            <w:tcW w:w="10165" w:type="dxa"/>
            <w:gridSpan w:val="13"/>
            <w:shd w:val="clear" w:color="auto" w:fill="002060"/>
            <w:vAlign w:val="center"/>
          </w:tcPr>
          <w:p w14:paraId="68647D72" w14:textId="77777777" w:rsidR="00A758DE" w:rsidRPr="00A758DE" w:rsidRDefault="00A758DE" w:rsidP="00F81092">
            <w:pPr>
              <w:pStyle w:val="NoSpacing"/>
              <w:rPr>
                <w:b/>
              </w:rPr>
            </w:pPr>
            <w:r w:rsidRPr="008423EE">
              <w:rPr>
                <w:b/>
                <w:color w:val="FFFFFF" w:themeColor="background1"/>
              </w:rPr>
              <w:t>Resources Requirements</w:t>
            </w:r>
          </w:p>
        </w:tc>
      </w:tr>
      <w:tr w:rsidR="00A758DE" w14:paraId="79E46E6B" w14:textId="77777777" w:rsidTr="00522625">
        <w:trPr>
          <w:trHeight w:val="1152"/>
        </w:trPr>
        <w:tc>
          <w:tcPr>
            <w:tcW w:w="2605" w:type="dxa"/>
            <w:gridSpan w:val="2"/>
            <w:vAlign w:val="center"/>
          </w:tcPr>
          <w:p w14:paraId="7F4AD3CF" w14:textId="77777777" w:rsidR="00A758DE" w:rsidRDefault="00A758DE" w:rsidP="00F81092">
            <w:pPr>
              <w:pStyle w:val="NoSpacing"/>
              <w:rPr>
                <w:b/>
              </w:rPr>
            </w:pPr>
            <w:r w:rsidRPr="0025596F">
              <w:rPr>
                <w:b/>
              </w:rPr>
              <w:t xml:space="preserve">Key Roles Required to Perform this </w:t>
            </w:r>
            <w:r>
              <w:rPr>
                <w:b/>
              </w:rPr>
              <w:t>F</w:t>
            </w:r>
            <w:r w:rsidRPr="0025596F">
              <w:rPr>
                <w:b/>
              </w:rPr>
              <w:t>unction</w:t>
            </w:r>
            <w:r>
              <w:rPr>
                <w:b/>
              </w:rPr>
              <w:t>?</w:t>
            </w:r>
          </w:p>
          <w:p w14:paraId="6AA34904" w14:textId="17172BDE" w:rsidR="00A758DE" w:rsidRPr="0025596F" w:rsidRDefault="20B10A41" w:rsidP="00F81092">
            <w:pPr>
              <w:pStyle w:val="NoSpacing"/>
              <w:rPr>
                <w:sz w:val="18"/>
                <w:szCs w:val="18"/>
              </w:rPr>
            </w:pPr>
            <w:r w:rsidRPr="01B5CF40">
              <w:rPr>
                <w:sz w:val="18"/>
                <w:szCs w:val="18"/>
              </w:rPr>
              <w:t xml:space="preserve">Manager, financial asst., DBA, </w:t>
            </w:r>
            <w:r w:rsidR="38811364" w:rsidRPr="01B5CF40">
              <w:rPr>
                <w:sz w:val="18"/>
                <w:szCs w:val="18"/>
              </w:rPr>
              <w:t>etc.</w:t>
            </w:r>
          </w:p>
        </w:tc>
        <w:tc>
          <w:tcPr>
            <w:tcW w:w="7560" w:type="dxa"/>
            <w:gridSpan w:val="11"/>
            <w:vAlign w:val="center"/>
          </w:tcPr>
          <w:p w14:paraId="3691E7B2" w14:textId="6A74FC77" w:rsidR="00A758DE" w:rsidRDefault="00A758DE" w:rsidP="00F81092">
            <w:pPr>
              <w:pStyle w:val="NoSpacing"/>
            </w:pPr>
          </w:p>
        </w:tc>
      </w:tr>
      <w:tr w:rsidR="00A758DE" w14:paraId="1B1BCC5F" w14:textId="77777777" w:rsidTr="00522625">
        <w:trPr>
          <w:trHeight w:val="432"/>
        </w:trPr>
        <w:tc>
          <w:tcPr>
            <w:tcW w:w="2605" w:type="dxa"/>
            <w:gridSpan w:val="2"/>
            <w:vMerge w:val="restart"/>
            <w:vAlign w:val="center"/>
          </w:tcPr>
          <w:p w14:paraId="24BC9DF2" w14:textId="77777777" w:rsidR="00A758DE" w:rsidRDefault="00A758DE" w:rsidP="00F81092">
            <w:pPr>
              <w:pStyle w:val="NoSpacing"/>
              <w:rPr>
                <w:b/>
              </w:rPr>
            </w:pPr>
            <w:r w:rsidRPr="0025596F">
              <w:rPr>
                <w:b/>
              </w:rPr>
              <w:t>Key Personnel</w:t>
            </w:r>
            <w:r>
              <w:rPr>
                <w:b/>
              </w:rPr>
              <w:t xml:space="preserve"> for thi</w:t>
            </w:r>
            <w:r w:rsidRPr="0025596F">
              <w:rPr>
                <w:b/>
              </w:rPr>
              <w:t>s Function</w:t>
            </w:r>
          </w:p>
          <w:p w14:paraId="690AEF63" w14:textId="1FF467BF" w:rsidR="00A758DE" w:rsidRPr="0025596F" w:rsidRDefault="00A758DE" w:rsidP="007D104A">
            <w:pPr>
              <w:pStyle w:val="NoSpacing"/>
              <w:rPr>
                <w:sz w:val="18"/>
                <w:szCs w:val="18"/>
              </w:rPr>
            </w:pPr>
            <w:r>
              <w:rPr>
                <w:sz w:val="18"/>
                <w:szCs w:val="18"/>
              </w:rPr>
              <w:t>Contact information</w:t>
            </w:r>
            <w:r w:rsidR="00F05C13">
              <w:rPr>
                <w:sz w:val="18"/>
                <w:szCs w:val="18"/>
              </w:rPr>
              <w:t xml:space="preserve"> is listed</w:t>
            </w:r>
            <w:r>
              <w:rPr>
                <w:sz w:val="18"/>
                <w:szCs w:val="18"/>
              </w:rPr>
              <w:t xml:space="preserve"> </w:t>
            </w:r>
            <w:r w:rsidR="00FD6013">
              <w:rPr>
                <w:sz w:val="18"/>
                <w:szCs w:val="18"/>
              </w:rPr>
              <w:t>i</w:t>
            </w:r>
            <w:r w:rsidR="00F05C13">
              <w:rPr>
                <w:sz w:val="18"/>
                <w:szCs w:val="18"/>
              </w:rPr>
              <w:t>n attachment</w:t>
            </w:r>
            <w:r w:rsidR="00340AE4">
              <w:rPr>
                <w:sz w:val="18"/>
                <w:szCs w:val="18"/>
              </w:rPr>
              <w:t xml:space="preserve"> </w:t>
            </w:r>
            <w:r w:rsidR="007D104A">
              <w:rPr>
                <w:sz w:val="18"/>
                <w:szCs w:val="18"/>
              </w:rPr>
              <w:t>C</w:t>
            </w:r>
          </w:p>
        </w:tc>
        <w:tc>
          <w:tcPr>
            <w:tcW w:w="7560" w:type="dxa"/>
            <w:gridSpan w:val="11"/>
            <w:vAlign w:val="center"/>
          </w:tcPr>
          <w:p w14:paraId="23819AA9" w14:textId="3D5098B7" w:rsidR="00A758DE" w:rsidRDefault="0E75758F" w:rsidP="00F81092">
            <w:pPr>
              <w:pStyle w:val="NoSpacing"/>
            </w:pPr>
            <w:r>
              <w:t>Primary:</w:t>
            </w:r>
          </w:p>
        </w:tc>
      </w:tr>
      <w:tr w:rsidR="00A758DE" w14:paraId="24E70A9A" w14:textId="77777777" w:rsidTr="00522625">
        <w:trPr>
          <w:trHeight w:val="432"/>
        </w:trPr>
        <w:tc>
          <w:tcPr>
            <w:tcW w:w="2605" w:type="dxa"/>
            <w:gridSpan w:val="2"/>
            <w:vMerge/>
            <w:vAlign w:val="center"/>
          </w:tcPr>
          <w:p w14:paraId="526770CE" w14:textId="77777777" w:rsidR="00A758DE" w:rsidRDefault="00A758DE" w:rsidP="00F81092">
            <w:pPr>
              <w:pStyle w:val="NoSpacing"/>
              <w:rPr>
                <w:b/>
                <w:sz w:val="18"/>
                <w:szCs w:val="18"/>
              </w:rPr>
            </w:pPr>
          </w:p>
        </w:tc>
        <w:tc>
          <w:tcPr>
            <w:tcW w:w="7560" w:type="dxa"/>
            <w:gridSpan w:val="11"/>
            <w:vAlign w:val="center"/>
          </w:tcPr>
          <w:p w14:paraId="7413854D" w14:textId="53107C06" w:rsidR="00A758DE" w:rsidRDefault="0E75758F" w:rsidP="00F81092">
            <w:pPr>
              <w:pStyle w:val="NoSpacing"/>
            </w:pPr>
            <w:r>
              <w:t>Secondary:</w:t>
            </w:r>
          </w:p>
        </w:tc>
      </w:tr>
      <w:tr w:rsidR="00A758DE" w14:paraId="281ABBF8" w14:textId="77777777" w:rsidTr="00522625">
        <w:trPr>
          <w:trHeight w:val="432"/>
        </w:trPr>
        <w:tc>
          <w:tcPr>
            <w:tcW w:w="2605" w:type="dxa"/>
            <w:gridSpan w:val="2"/>
            <w:vMerge/>
            <w:vAlign w:val="center"/>
          </w:tcPr>
          <w:p w14:paraId="7CBEED82" w14:textId="77777777" w:rsidR="00A758DE" w:rsidRDefault="00A758DE" w:rsidP="00F81092">
            <w:pPr>
              <w:pStyle w:val="NoSpacing"/>
              <w:rPr>
                <w:b/>
                <w:sz w:val="18"/>
                <w:szCs w:val="18"/>
              </w:rPr>
            </w:pPr>
          </w:p>
        </w:tc>
        <w:tc>
          <w:tcPr>
            <w:tcW w:w="7560" w:type="dxa"/>
            <w:gridSpan w:val="11"/>
            <w:vAlign w:val="center"/>
          </w:tcPr>
          <w:p w14:paraId="1E1FE1F3" w14:textId="7127EBA0" w:rsidR="00A758DE" w:rsidRDefault="0E75758F" w:rsidP="00F81092">
            <w:pPr>
              <w:pStyle w:val="NoSpacing"/>
            </w:pPr>
            <w:r>
              <w:t>Alternate:</w:t>
            </w:r>
          </w:p>
        </w:tc>
      </w:tr>
      <w:tr w:rsidR="00F05C13" w14:paraId="706B5F60" w14:textId="77777777" w:rsidTr="00522625">
        <w:trPr>
          <w:trHeight w:val="432"/>
        </w:trPr>
        <w:tc>
          <w:tcPr>
            <w:tcW w:w="2605" w:type="dxa"/>
            <w:gridSpan w:val="2"/>
            <w:vAlign w:val="center"/>
          </w:tcPr>
          <w:p w14:paraId="323B93EF" w14:textId="77777777" w:rsidR="00F05C13" w:rsidRPr="00DE1387" w:rsidRDefault="00E8080A" w:rsidP="00F05C13">
            <w:pPr>
              <w:rPr>
                <w:b/>
              </w:rPr>
            </w:pPr>
            <w:r>
              <w:rPr>
                <w:b/>
              </w:rPr>
              <w:t>Required Facilities</w:t>
            </w:r>
          </w:p>
        </w:tc>
        <w:tc>
          <w:tcPr>
            <w:tcW w:w="7560" w:type="dxa"/>
            <w:gridSpan w:val="11"/>
            <w:vAlign w:val="center"/>
          </w:tcPr>
          <w:p w14:paraId="6E36661F" w14:textId="24DD79E3" w:rsidR="00F05C13" w:rsidRDefault="00F05C13" w:rsidP="00F05C13"/>
        </w:tc>
      </w:tr>
      <w:tr w:rsidR="00F05C13" w14:paraId="26EA1955" w14:textId="77777777" w:rsidTr="00522625">
        <w:trPr>
          <w:trHeight w:val="720"/>
        </w:trPr>
        <w:tc>
          <w:tcPr>
            <w:tcW w:w="2605" w:type="dxa"/>
            <w:gridSpan w:val="2"/>
            <w:vAlign w:val="center"/>
          </w:tcPr>
          <w:p w14:paraId="33132935" w14:textId="77777777" w:rsidR="00F05C13" w:rsidRPr="00DE1387" w:rsidRDefault="00DE1387" w:rsidP="00F05C13">
            <w:pPr>
              <w:rPr>
                <w:b/>
              </w:rPr>
            </w:pPr>
            <w:r w:rsidRPr="00DE1387">
              <w:rPr>
                <w:b/>
              </w:rPr>
              <w:t>Vital Records and Private Information</w:t>
            </w:r>
          </w:p>
        </w:tc>
        <w:tc>
          <w:tcPr>
            <w:tcW w:w="7560" w:type="dxa"/>
            <w:gridSpan w:val="11"/>
            <w:vAlign w:val="center"/>
          </w:tcPr>
          <w:p w14:paraId="38645DC7" w14:textId="77777777" w:rsidR="00F05C13" w:rsidRDefault="00F05C13" w:rsidP="00F05C13"/>
        </w:tc>
      </w:tr>
      <w:tr w:rsidR="00F05C13" w14:paraId="00670F12" w14:textId="77777777" w:rsidTr="00522625">
        <w:trPr>
          <w:trHeight w:val="890"/>
        </w:trPr>
        <w:tc>
          <w:tcPr>
            <w:tcW w:w="2605" w:type="dxa"/>
            <w:gridSpan w:val="2"/>
            <w:vAlign w:val="center"/>
          </w:tcPr>
          <w:p w14:paraId="7F4B6B87" w14:textId="77777777" w:rsidR="007F0CA6" w:rsidRDefault="007F0CA6" w:rsidP="007F0CA6">
            <w:pPr>
              <w:rPr>
                <w:b/>
              </w:rPr>
            </w:pPr>
            <w:r>
              <w:rPr>
                <w:b/>
              </w:rPr>
              <w:t>Required IT Products and Applications</w:t>
            </w:r>
          </w:p>
          <w:p w14:paraId="72D99A6D" w14:textId="0B52F82D" w:rsidR="00F05C13" w:rsidRPr="007F0CA6" w:rsidRDefault="1C9FFF3B" w:rsidP="007F0CA6">
            <w:pPr>
              <w:rPr>
                <w:sz w:val="18"/>
                <w:szCs w:val="18"/>
              </w:rPr>
            </w:pPr>
            <w:r w:rsidRPr="01B5CF40">
              <w:rPr>
                <w:sz w:val="18"/>
                <w:szCs w:val="18"/>
              </w:rPr>
              <w:t xml:space="preserve">PeopleSoft, </w:t>
            </w:r>
            <w:r w:rsidR="00386D8C">
              <w:rPr>
                <w:sz w:val="18"/>
                <w:szCs w:val="18"/>
              </w:rPr>
              <w:t>Canvas</w:t>
            </w:r>
            <w:r w:rsidRPr="01B5CF40">
              <w:rPr>
                <w:sz w:val="18"/>
                <w:szCs w:val="18"/>
              </w:rPr>
              <w:t xml:space="preserve">, </w:t>
            </w:r>
            <w:r w:rsidR="4CAE0921" w:rsidRPr="01B5CF40">
              <w:rPr>
                <w:sz w:val="18"/>
                <w:szCs w:val="18"/>
              </w:rPr>
              <w:t>etc.</w:t>
            </w:r>
          </w:p>
        </w:tc>
        <w:tc>
          <w:tcPr>
            <w:tcW w:w="7560" w:type="dxa"/>
            <w:gridSpan w:val="11"/>
            <w:vAlign w:val="center"/>
          </w:tcPr>
          <w:p w14:paraId="135E58C4" w14:textId="77777777" w:rsidR="00F05C13" w:rsidRDefault="00F05C13" w:rsidP="00F05C13"/>
        </w:tc>
      </w:tr>
      <w:tr w:rsidR="00F05C13" w14:paraId="099882F5" w14:textId="77777777" w:rsidTr="00522625">
        <w:trPr>
          <w:trHeight w:val="432"/>
        </w:trPr>
        <w:tc>
          <w:tcPr>
            <w:tcW w:w="2605" w:type="dxa"/>
            <w:gridSpan w:val="2"/>
            <w:vAlign w:val="center"/>
          </w:tcPr>
          <w:p w14:paraId="3C953EF9" w14:textId="77777777" w:rsidR="00F05C13" w:rsidRPr="007F0CA6" w:rsidRDefault="007F0CA6" w:rsidP="00F05C13">
            <w:pPr>
              <w:rPr>
                <w:b/>
              </w:rPr>
            </w:pPr>
            <w:r>
              <w:rPr>
                <w:b/>
              </w:rPr>
              <w:t>Required IT Services</w:t>
            </w:r>
          </w:p>
        </w:tc>
        <w:tc>
          <w:tcPr>
            <w:tcW w:w="7560" w:type="dxa"/>
            <w:gridSpan w:val="11"/>
            <w:vAlign w:val="center"/>
          </w:tcPr>
          <w:p w14:paraId="697FC383" w14:textId="0F78A8F7" w:rsidR="00386D8C" w:rsidRPr="004A3AB9" w:rsidRDefault="00C30439" w:rsidP="00386D8C">
            <w:pPr>
              <w:rPr>
                <w:rFonts w:ascii="Calibri" w:eastAsia="Calibri" w:hAnsi="Calibri" w:cs="Times New Roman"/>
                <w:sz w:val="18"/>
                <w:szCs w:val="18"/>
              </w:rPr>
            </w:pPr>
            <w:sdt>
              <w:sdtPr>
                <w:rPr>
                  <w:rFonts w:ascii="Calibri" w:eastAsia="Times New Roman" w:hAnsi="Calibri" w:cs="Times New Roman"/>
                  <w:sz w:val="18"/>
                  <w:szCs w:val="18"/>
                </w:rPr>
                <w:id w:val="-1435595178"/>
                <w14:checkbox>
                  <w14:checked w14:val="0"/>
                  <w14:checkedState w14:val="2612" w14:font="MS Gothic"/>
                  <w14:uncheckedState w14:val="2610" w14:font="MS Gothic"/>
                </w14:checkbox>
              </w:sdtPr>
              <w:sdtEndPr/>
              <w:sdtContent>
                <w:r w:rsidR="00386D8C">
                  <w:rPr>
                    <w:rFonts w:ascii="MS Gothic" w:eastAsia="MS Gothic" w:hAnsi="MS Gothic" w:cs="Times New Roman" w:hint="eastAsia"/>
                    <w:sz w:val="18"/>
                    <w:szCs w:val="18"/>
                  </w:rPr>
                  <w:t>☐</w:t>
                </w:r>
              </w:sdtContent>
            </w:sdt>
            <w:r w:rsidR="00386D8C">
              <w:rPr>
                <w:rFonts w:ascii="Calibri" w:eastAsia="Times New Roman" w:hAnsi="Calibri" w:cs="Times New Roman"/>
                <w:sz w:val="18"/>
                <w:szCs w:val="18"/>
              </w:rPr>
              <w:t xml:space="preserve"> Internet</w:t>
            </w:r>
            <w:r w:rsidR="00386D8C" w:rsidRPr="004A3AB9">
              <w:rPr>
                <w:rFonts w:ascii="Calibri" w:eastAsia="Times New Roman" w:hAnsi="Calibri" w:cs="Times New Roman"/>
                <w:sz w:val="18"/>
                <w:szCs w:val="18"/>
              </w:rPr>
              <w:t xml:space="preserve">    </w:t>
            </w:r>
            <w:sdt>
              <w:sdtPr>
                <w:rPr>
                  <w:rFonts w:ascii="Calibri" w:eastAsia="Times New Roman" w:hAnsi="Calibri" w:cs="Times New Roman"/>
                  <w:sz w:val="18"/>
                  <w:szCs w:val="18"/>
                </w:rPr>
                <w:id w:val="-510145934"/>
                <w14:checkbox>
                  <w14:checked w14:val="0"/>
                  <w14:checkedState w14:val="2612" w14:font="MS Gothic"/>
                  <w14:uncheckedState w14:val="2610" w14:font="MS Gothic"/>
                </w14:checkbox>
              </w:sdtPr>
              <w:sdtEndPr/>
              <w:sdtContent>
                <w:r w:rsidR="00386D8C" w:rsidRPr="004A3AB9">
                  <w:rPr>
                    <w:rFonts w:ascii="Segoe UI Symbol" w:eastAsia="Times New Roman" w:hAnsi="Segoe UI Symbol" w:cs="Segoe UI Symbol"/>
                    <w:sz w:val="18"/>
                    <w:szCs w:val="18"/>
                  </w:rPr>
                  <w:t>☐</w:t>
                </w:r>
              </w:sdtContent>
            </w:sdt>
            <w:r w:rsidR="00386D8C" w:rsidRPr="004A3AB9">
              <w:rPr>
                <w:rFonts w:ascii="Calibri" w:eastAsia="Times New Roman" w:hAnsi="Calibri" w:cs="Times New Roman"/>
                <w:sz w:val="18"/>
                <w:szCs w:val="18"/>
              </w:rPr>
              <w:t xml:space="preserve"> </w:t>
            </w:r>
            <w:r w:rsidR="00E85169">
              <w:rPr>
                <w:rFonts w:ascii="Calibri" w:eastAsia="Times New Roman" w:hAnsi="Calibri" w:cs="Times New Roman"/>
                <w:sz w:val="18"/>
                <w:szCs w:val="18"/>
              </w:rPr>
              <w:t>UHD</w:t>
            </w:r>
            <w:r w:rsidR="00386D8C" w:rsidRPr="004A3AB9">
              <w:rPr>
                <w:rFonts w:ascii="Calibri" w:eastAsia="Times New Roman" w:hAnsi="Calibri" w:cs="Times New Roman"/>
                <w:sz w:val="18"/>
                <w:szCs w:val="18"/>
              </w:rPr>
              <w:t xml:space="preserve"> Email      </w:t>
            </w:r>
            <w:sdt>
              <w:sdtPr>
                <w:rPr>
                  <w:rFonts w:ascii="Calibri" w:eastAsia="Times New Roman" w:hAnsi="Calibri" w:cs="Times New Roman"/>
                  <w:sz w:val="18"/>
                  <w:szCs w:val="18"/>
                </w:rPr>
                <w:id w:val="-710420542"/>
                <w14:checkbox>
                  <w14:checked w14:val="0"/>
                  <w14:checkedState w14:val="2612" w14:font="MS Gothic"/>
                  <w14:uncheckedState w14:val="2610" w14:font="MS Gothic"/>
                </w14:checkbox>
              </w:sdtPr>
              <w:sdtEndPr/>
              <w:sdtContent>
                <w:r w:rsidR="00386D8C" w:rsidRPr="004A3AB9">
                  <w:rPr>
                    <w:rFonts w:ascii="Segoe UI Symbol" w:eastAsia="Times New Roman" w:hAnsi="Segoe UI Symbol" w:cs="Segoe UI Symbol"/>
                    <w:sz w:val="18"/>
                    <w:szCs w:val="18"/>
                  </w:rPr>
                  <w:t>☐</w:t>
                </w:r>
              </w:sdtContent>
            </w:sdt>
            <w:r w:rsidR="00386D8C">
              <w:rPr>
                <w:rFonts w:ascii="Calibri" w:eastAsia="Times New Roman" w:hAnsi="Calibri" w:cs="Times New Roman"/>
                <w:sz w:val="18"/>
                <w:szCs w:val="18"/>
              </w:rPr>
              <w:t xml:space="preserve"> Telephone</w:t>
            </w:r>
            <w:r w:rsidR="00386D8C" w:rsidRPr="004A3AB9">
              <w:rPr>
                <w:rFonts w:ascii="Calibri" w:eastAsia="Times New Roman" w:hAnsi="Calibri" w:cs="Times New Roman"/>
                <w:sz w:val="18"/>
                <w:szCs w:val="18"/>
              </w:rPr>
              <w:t xml:space="preserve">     </w:t>
            </w:r>
            <w:sdt>
              <w:sdtPr>
                <w:rPr>
                  <w:rFonts w:ascii="Calibri" w:eastAsia="Times New Roman" w:hAnsi="Calibri" w:cs="Times New Roman"/>
                  <w:sz w:val="18"/>
                  <w:szCs w:val="18"/>
                </w:rPr>
                <w:id w:val="-1971200054"/>
                <w14:checkbox>
                  <w14:checked w14:val="0"/>
                  <w14:checkedState w14:val="2612" w14:font="MS Gothic"/>
                  <w14:uncheckedState w14:val="2610" w14:font="MS Gothic"/>
                </w14:checkbox>
              </w:sdtPr>
              <w:sdtEndPr/>
              <w:sdtContent>
                <w:r w:rsidR="00386D8C" w:rsidRPr="004A3AB9">
                  <w:rPr>
                    <w:rFonts w:ascii="Segoe UI Symbol" w:eastAsia="Times New Roman" w:hAnsi="Segoe UI Symbol" w:cs="Segoe UI Symbol"/>
                    <w:sz w:val="18"/>
                    <w:szCs w:val="18"/>
                  </w:rPr>
                  <w:t>☐</w:t>
                </w:r>
              </w:sdtContent>
            </w:sdt>
            <w:r w:rsidR="00386D8C">
              <w:rPr>
                <w:rFonts w:ascii="Calibri" w:eastAsia="Times New Roman" w:hAnsi="Calibri" w:cs="Times New Roman"/>
                <w:sz w:val="18"/>
                <w:szCs w:val="18"/>
              </w:rPr>
              <w:t xml:space="preserve"> Central Authentication System</w:t>
            </w:r>
            <w:r w:rsidR="00386D8C" w:rsidRPr="004A3AB9">
              <w:rPr>
                <w:rFonts w:ascii="Calibri" w:eastAsia="Times New Roman" w:hAnsi="Calibri" w:cs="Times New Roman"/>
                <w:sz w:val="18"/>
                <w:szCs w:val="18"/>
              </w:rPr>
              <w:t xml:space="preserve"> </w:t>
            </w:r>
            <w:r w:rsidR="00386D8C">
              <w:rPr>
                <w:rFonts w:ascii="Calibri" w:eastAsia="Calibri" w:hAnsi="Calibri" w:cs="Times New Roman"/>
                <w:sz w:val="18"/>
                <w:szCs w:val="18"/>
              </w:rPr>
              <w:t xml:space="preserve">  </w:t>
            </w:r>
            <w:r w:rsidR="00386D8C" w:rsidRPr="004A3AB9">
              <w:rPr>
                <w:rFonts w:ascii="Calibri" w:eastAsia="Calibri" w:hAnsi="Calibri" w:cs="Times New Roman"/>
                <w:sz w:val="18"/>
                <w:szCs w:val="18"/>
              </w:rPr>
              <w:t xml:space="preserve"> </w:t>
            </w:r>
            <w:sdt>
              <w:sdtPr>
                <w:rPr>
                  <w:rFonts w:ascii="Calibri" w:eastAsia="Calibri" w:hAnsi="Calibri" w:cs="Times New Roman"/>
                  <w:sz w:val="18"/>
                  <w:szCs w:val="18"/>
                </w:rPr>
                <w:id w:val="-1274322362"/>
                <w14:checkbox>
                  <w14:checked w14:val="0"/>
                  <w14:checkedState w14:val="2612" w14:font="MS Gothic"/>
                  <w14:uncheckedState w14:val="2610" w14:font="MS Gothic"/>
                </w14:checkbox>
              </w:sdtPr>
              <w:sdtEndPr/>
              <w:sdtContent>
                <w:r w:rsidR="00386D8C" w:rsidRPr="004A3AB9">
                  <w:rPr>
                    <w:rFonts w:ascii="Segoe UI Symbol" w:eastAsia="Calibri" w:hAnsi="Segoe UI Symbol" w:cs="Segoe UI Symbol"/>
                    <w:sz w:val="18"/>
                    <w:szCs w:val="18"/>
                  </w:rPr>
                  <w:t>☐</w:t>
                </w:r>
              </w:sdtContent>
            </w:sdt>
            <w:r w:rsidR="00386D8C">
              <w:rPr>
                <w:rFonts w:ascii="Calibri" w:eastAsia="Times New Roman" w:hAnsi="Calibri" w:cs="Times New Roman"/>
                <w:sz w:val="18"/>
                <w:szCs w:val="18"/>
              </w:rPr>
              <w:t xml:space="preserve"> VPN</w:t>
            </w:r>
          </w:p>
          <w:p w14:paraId="62EBF9A1" w14:textId="657C6B87" w:rsidR="00F05C13" w:rsidRDefault="00386D8C" w:rsidP="00386D8C">
            <w:r w:rsidRPr="00E26752">
              <w:rPr>
                <w:rFonts w:ascii="Calibri" w:eastAsia="Times New Roman" w:hAnsi="Calibri" w:cs="Times New Roman"/>
                <w:sz w:val="18"/>
              </w:rPr>
              <w:t>Others</w:t>
            </w:r>
            <w:r w:rsidRPr="004A3AB9">
              <w:rPr>
                <w:rFonts w:ascii="Calibri" w:eastAsia="Times New Roman" w:hAnsi="Calibri" w:cs="Times New Roman"/>
                <w:sz w:val="20"/>
              </w:rPr>
              <w:t>:</w:t>
            </w:r>
          </w:p>
        </w:tc>
      </w:tr>
      <w:tr w:rsidR="00F05C13" w14:paraId="13D5426F" w14:textId="77777777" w:rsidTr="00522625">
        <w:trPr>
          <w:trHeight w:val="432"/>
        </w:trPr>
        <w:tc>
          <w:tcPr>
            <w:tcW w:w="2605" w:type="dxa"/>
            <w:gridSpan w:val="2"/>
            <w:vAlign w:val="center"/>
          </w:tcPr>
          <w:p w14:paraId="027B34ED" w14:textId="77777777" w:rsidR="00F05C13" w:rsidRPr="00E8080A" w:rsidRDefault="00E8080A" w:rsidP="00F05C13">
            <w:pPr>
              <w:rPr>
                <w:b/>
              </w:rPr>
            </w:pPr>
            <w:r>
              <w:rPr>
                <w:b/>
              </w:rPr>
              <w:t>Required Equipment</w:t>
            </w:r>
          </w:p>
        </w:tc>
        <w:tc>
          <w:tcPr>
            <w:tcW w:w="7560" w:type="dxa"/>
            <w:gridSpan w:val="11"/>
            <w:vAlign w:val="center"/>
          </w:tcPr>
          <w:p w14:paraId="0C6C2CD5" w14:textId="77777777" w:rsidR="00F05C13" w:rsidRDefault="00F05C13" w:rsidP="00F05C13"/>
        </w:tc>
      </w:tr>
      <w:tr w:rsidR="00F05C13" w14:paraId="67AC7CDD" w14:textId="77777777" w:rsidTr="00522625">
        <w:trPr>
          <w:trHeight w:val="432"/>
        </w:trPr>
        <w:tc>
          <w:tcPr>
            <w:tcW w:w="2605" w:type="dxa"/>
            <w:gridSpan w:val="2"/>
            <w:vAlign w:val="center"/>
          </w:tcPr>
          <w:p w14:paraId="6455EF38" w14:textId="77777777" w:rsidR="00F05C13" w:rsidRPr="00E8080A" w:rsidRDefault="00E8080A" w:rsidP="00F05C13">
            <w:pPr>
              <w:rPr>
                <w:b/>
              </w:rPr>
            </w:pPr>
            <w:r>
              <w:rPr>
                <w:b/>
              </w:rPr>
              <w:t>Other</w:t>
            </w:r>
          </w:p>
        </w:tc>
        <w:tc>
          <w:tcPr>
            <w:tcW w:w="7560" w:type="dxa"/>
            <w:gridSpan w:val="11"/>
            <w:vAlign w:val="center"/>
          </w:tcPr>
          <w:p w14:paraId="709E88E4" w14:textId="77777777" w:rsidR="00F05C13" w:rsidRDefault="00F05C13" w:rsidP="00F05C13"/>
        </w:tc>
      </w:tr>
    </w:tbl>
    <w:p w14:paraId="508C98E9" w14:textId="77777777" w:rsidR="00A5287D" w:rsidRDefault="00A5287D">
      <w:r>
        <w:br w:type="page"/>
      </w:r>
    </w:p>
    <w:tbl>
      <w:tblPr>
        <w:tblStyle w:val="TableGrid"/>
        <w:tblW w:w="10165" w:type="dxa"/>
        <w:tblLook w:val="04A0" w:firstRow="1" w:lastRow="0" w:firstColumn="1" w:lastColumn="0" w:noHBand="0" w:noVBand="1"/>
      </w:tblPr>
      <w:tblGrid>
        <w:gridCol w:w="599"/>
        <w:gridCol w:w="2006"/>
        <w:gridCol w:w="925"/>
        <w:gridCol w:w="425"/>
        <w:gridCol w:w="246"/>
        <w:gridCol w:w="678"/>
        <w:gridCol w:w="685"/>
        <w:gridCol w:w="694"/>
        <w:gridCol w:w="694"/>
        <w:gridCol w:w="694"/>
        <w:gridCol w:w="539"/>
        <w:gridCol w:w="155"/>
        <w:gridCol w:w="1825"/>
      </w:tblGrid>
      <w:tr w:rsidR="00A056A0" w:rsidRPr="008423EE" w14:paraId="071458A8" w14:textId="77777777" w:rsidTr="00DF6EF9">
        <w:trPr>
          <w:trHeight w:val="432"/>
        </w:trPr>
        <w:tc>
          <w:tcPr>
            <w:tcW w:w="2605" w:type="dxa"/>
            <w:gridSpan w:val="2"/>
            <w:shd w:val="clear" w:color="auto" w:fill="002060"/>
            <w:vAlign w:val="center"/>
          </w:tcPr>
          <w:p w14:paraId="19B92DB7" w14:textId="77777777" w:rsidR="00A056A0" w:rsidRPr="008423EE" w:rsidRDefault="00A056A0" w:rsidP="00A056A0">
            <w:pPr>
              <w:pStyle w:val="NoSpacing"/>
              <w:rPr>
                <w:color w:val="FFFFFF" w:themeColor="background1"/>
                <w:sz w:val="24"/>
                <w:szCs w:val="24"/>
              </w:rPr>
            </w:pPr>
            <w:r w:rsidRPr="008423EE">
              <w:rPr>
                <w:b/>
                <w:bCs/>
                <w:color w:val="FFFFFF" w:themeColor="background1"/>
                <w:sz w:val="24"/>
                <w:szCs w:val="24"/>
              </w:rPr>
              <w:t>Essential Function:</w:t>
            </w:r>
          </w:p>
        </w:tc>
        <w:tc>
          <w:tcPr>
            <w:tcW w:w="7560" w:type="dxa"/>
            <w:gridSpan w:val="11"/>
            <w:shd w:val="clear" w:color="auto" w:fill="002060"/>
            <w:vAlign w:val="center"/>
          </w:tcPr>
          <w:p w14:paraId="78AB9BCC" w14:textId="77777777" w:rsidR="00A056A0" w:rsidRPr="008423EE" w:rsidRDefault="00A056A0" w:rsidP="00A056A0">
            <w:pPr>
              <w:pStyle w:val="NoSpacing"/>
              <w:rPr>
                <w:b/>
                <w:bCs/>
                <w:color w:val="FFFFFF" w:themeColor="background1"/>
                <w:sz w:val="24"/>
                <w:szCs w:val="24"/>
              </w:rPr>
            </w:pPr>
          </w:p>
          <w:p w14:paraId="6BD936B3" w14:textId="6A84CEE1" w:rsidR="00A056A0" w:rsidRPr="008423EE" w:rsidRDefault="00A056A0" w:rsidP="00A056A0">
            <w:pPr>
              <w:pStyle w:val="NoSpacing"/>
              <w:rPr>
                <w:color w:val="FFFFFF" w:themeColor="background1"/>
                <w:sz w:val="24"/>
                <w:szCs w:val="24"/>
              </w:rPr>
            </w:pPr>
            <w:r>
              <w:rPr>
                <w:color w:val="FFFFFF" w:themeColor="background1"/>
                <w:sz w:val="24"/>
                <w:szCs w:val="24"/>
              </w:rPr>
              <w:t>[List essential function]</w:t>
            </w:r>
          </w:p>
        </w:tc>
      </w:tr>
      <w:tr w:rsidR="00A056A0" w14:paraId="73ABDC09" w14:textId="77777777" w:rsidTr="00F33111">
        <w:trPr>
          <w:trHeight w:val="1178"/>
        </w:trPr>
        <w:tc>
          <w:tcPr>
            <w:tcW w:w="2605" w:type="dxa"/>
            <w:gridSpan w:val="2"/>
            <w:vAlign w:val="center"/>
          </w:tcPr>
          <w:p w14:paraId="3299E09A" w14:textId="77777777" w:rsidR="00A056A0" w:rsidRDefault="00A056A0" w:rsidP="00A056A0">
            <w:pPr>
              <w:pStyle w:val="NoSpacing"/>
            </w:pPr>
            <w:r w:rsidRPr="0052774E">
              <w:rPr>
                <w:b/>
              </w:rPr>
              <w:t>Brief Description</w:t>
            </w:r>
            <w:r>
              <w:t>:</w:t>
            </w:r>
          </w:p>
          <w:p w14:paraId="544A36EE" w14:textId="77777777" w:rsidR="00A056A0" w:rsidRPr="00B42CED" w:rsidRDefault="00A056A0" w:rsidP="00A056A0">
            <w:pPr>
              <w:pStyle w:val="NoSpacing"/>
              <w:rPr>
                <w:sz w:val="18"/>
                <w:szCs w:val="18"/>
              </w:rPr>
            </w:pPr>
            <w:r>
              <w:rPr>
                <w:sz w:val="18"/>
                <w:szCs w:val="18"/>
              </w:rPr>
              <w:t>What is this function responsible for? What does it accomplish?</w:t>
            </w:r>
          </w:p>
        </w:tc>
        <w:tc>
          <w:tcPr>
            <w:tcW w:w="7560" w:type="dxa"/>
            <w:gridSpan w:val="11"/>
            <w:vAlign w:val="center"/>
          </w:tcPr>
          <w:p w14:paraId="3E2A3123" w14:textId="77777777" w:rsidR="00A056A0" w:rsidRDefault="00A056A0" w:rsidP="00A056A0">
            <w:pPr>
              <w:pStyle w:val="NoSpacing"/>
            </w:pPr>
          </w:p>
        </w:tc>
      </w:tr>
      <w:tr w:rsidR="00A056A0" w14:paraId="73804DB9" w14:textId="77777777" w:rsidTr="00F33111">
        <w:trPr>
          <w:trHeight w:val="432"/>
        </w:trPr>
        <w:tc>
          <w:tcPr>
            <w:tcW w:w="2605" w:type="dxa"/>
            <w:gridSpan w:val="2"/>
            <w:vMerge w:val="restart"/>
            <w:vAlign w:val="center"/>
          </w:tcPr>
          <w:p w14:paraId="23253AAF" w14:textId="77777777" w:rsidR="00A056A0" w:rsidRPr="0052774E" w:rsidRDefault="00A056A0" w:rsidP="00A056A0">
            <w:pPr>
              <w:pStyle w:val="NoSpacing"/>
              <w:rPr>
                <w:b/>
              </w:rPr>
            </w:pPr>
            <w:r w:rsidRPr="0052774E">
              <w:rPr>
                <w:b/>
              </w:rPr>
              <w:t>Priority Rating + RTO</w:t>
            </w:r>
          </w:p>
          <w:p w14:paraId="66491753" w14:textId="77777777" w:rsidR="00A056A0" w:rsidRPr="0052774E" w:rsidRDefault="00A056A0" w:rsidP="00A056A0">
            <w:pPr>
              <w:pStyle w:val="NoSpacing"/>
              <w:rPr>
                <w:sz w:val="18"/>
                <w:szCs w:val="18"/>
              </w:rPr>
            </w:pPr>
            <w:r w:rsidRPr="0052774E">
              <w:rPr>
                <w:sz w:val="18"/>
                <w:szCs w:val="18"/>
              </w:rPr>
              <w:t>RTO = Recovery Time Objective</w:t>
            </w:r>
          </w:p>
          <w:p w14:paraId="1D10BD7F" w14:textId="77777777" w:rsidR="00A056A0" w:rsidRPr="0052774E" w:rsidRDefault="00A056A0" w:rsidP="00A056A0">
            <w:pPr>
              <w:pStyle w:val="NoSpacing"/>
              <w:rPr>
                <w:sz w:val="18"/>
                <w:szCs w:val="18"/>
              </w:rPr>
            </w:pPr>
            <w:r w:rsidRPr="0052774E">
              <w:rPr>
                <w:sz w:val="18"/>
                <w:szCs w:val="18"/>
              </w:rPr>
              <w:t>Maximum time this function can be down before significant problems occur</w:t>
            </w:r>
          </w:p>
        </w:tc>
        <w:tc>
          <w:tcPr>
            <w:tcW w:w="1350" w:type="dxa"/>
            <w:gridSpan w:val="2"/>
            <w:vAlign w:val="center"/>
          </w:tcPr>
          <w:p w14:paraId="26426BA8" w14:textId="77777777" w:rsidR="00A056A0" w:rsidRDefault="00A056A0" w:rsidP="00A056A0">
            <w:pPr>
              <w:pStyle w:val="NoSpacing"/>
              <w:jc w:val="center"/>
            </w:pPr>
            <w:r>
              <w:t>Rating</w:t>
            </w:r>
          </w:p>
        </w:tc>
        <w:tc>
          <w:tcPr>
            <w:tcW w:w="4230" w:type="dxa"/>
            <w:gridSpan w:val="7"/>
            <w:vAlign w:val="center"/>
          </w:tcPr>
          <w:p w14:paraId="5D28E08D" w14:textId="77777777" w:rsidR="00A056A0" w:rsidRDefault="00A056A0" w:rsidP="00A056A0">
            <w:pPr>
              <w:pStyle w:val="NoSpacing"/>
              <w:jc w:val="center"/>
            </w:pPr>
            <w:r>
              <w:t>Description</w:t>
            </w:r>
          </w:p>
        </w:tc>
        <w:tc>
          <w:tcPr>
            <w:tcW w:w="1980" w:type="dxa"/>
            <w:gridSpan w:val="2"/>
            <w:vAlign w:val="center"/>
          </w:tcPr>
          <w:p w14:paraId="043B56DF" w14:textId="77777777" w:rsidR="00A056A0" w:rsidRDefault="00A056A0" w:rsidP="00A056A0">
            <w:pPr>
              <w:pStyle w:val="NoSpacing"/>
              <w:jc w:val="center"/>
            </w:pPr>
            <w:r>
              <w:t>RTO</w:t>
            </w:r>
          </w:p>
        </w:tc>
      </w:tr>
      <w:tr w:rsidR="00A056A0" w:rsidRPr="00DB3E1B" w14:paraId="75AE346F" w14:textId="77777777" w:rsidTr="00F33111">
        <w:trPr>
          <w:trHeight w:val="576"/>
        </w:trPr>
        <w:tc>
          <w:tcPr>
            <w:tcW w:w="2605" w:type="dxa"/>
            <w:gridSpan w:val="2"/>
            <w:vMerge/>
            <w:vAlign w:val="center"/>
          </w:tcPr>
          <w:p w14:paraId="1C32B290" w14:textId="77777777" w:rsidR="00A056A0" w:rsidRDefault="00A056A0" w:rsidP="00A056A0">
            <w:pPr>
              <w:pStyle w:val="NoSpacing"/>
            </w:pPr>
          </w:p>
        </w:tc>
        <w:tc>
          <w:tcPr>
            <w:tcW w:w="1350" w:type="dxa"/>
            <w:gridSpan w:val="2"/>
            <w:vAlign w:val="center"/>
          </w:tcPr>
          <w:p w14:paraId="5FF8F7A2" w14:textId="77777777" w:rsidR="00A056A0" w:rsidRPr="000D5849" w:rsidRDefault="00A056A0" w:rsidP="00A056A0">
            <w:pPr>
              <w:pStyle w:val="NoSpacing"/>
            </w:pPr>
            <w:r>
              <w:rPr>
                <w:rFonts w:ascii="Wingdings" w:hAnsi="Wingdings"/>
              </w:rPr>
              <w:t></w:t>
            </w:r>
            <w:r>
              <w:t xml:space="preserve"> </w:t>
            </w:r>
            <w:r w:rsidRPr="00DB3E1B">
              <w:rPr>
                <w:sz w:val="20"/>
                <w:szCs w:val="20"/>
              </w:rPr>
              <w:t>Critical</w:t>
            </w:r>
          </w:p>
        </w:tc>
        <w:tc>
          <w:tcPr>
            <w:tcW w:w="4230" w:type="dxa"/>
            <w:gridSpan w:val="7"/>
            <w:vAlign w:val="center"/>
          </w:tcPr>
          <w:p w14:paraId="6D40D9F7" w14:textId="77777777" w:rsidR="00A056A0" w:rsidRPr="000D5849" w:rsidRDefault="00A056A0" w:rsidP="00A056A0">
            <w:pPr>
              <w:pStyle w:val="NoSpacing"/>
              <w:rPr>
                <w:sz w:val="20"/>
                <w:szCs w:val="20"/>
              </w:rPr>
            </w:pPr>
            <w:r w:rsidRPr="14E9A54B">
              <w:rPr>
                <w:sz w:val="20"/>
                <w:szCs w:val="20"/>
              </w:rPr>
              <w:t>It directly impacts life, health, safety, or security. Cannot stop</w:t>
            </w:r>
            <w:r>
              <w:rPr>
                <w:sz w:val="20"/>
                <w:szCs w:val="20"/>
              </w:rPr>
              <w:t>.</w:t>
            </w:r>
          </w:p>
        </w:tc>
        <w:tc>
          <w:tcPr>
            <w:tcW w:w="1980" w:type="dxa"/>
            <w:gridSpan w:val="2"/>
            <w:vAlign w:val="center"/>
          </w:tcPr>
          <w:p w14:paraId="6BF6C9F2" w14:textId="77777777" w:rsidR="00A056A0" w:rsidRPr="00DB3E1B" w:rsidRDefault="00A056A0" w:rsidP="00A056A0">
            <w:pPr>
              <w:pStyle w:val="NoSpacing"/>
              <w:rPr>
                <w:sz w:val="20"/>
                <w:szCs w:val="20"/>
              </w:rPr>
            </w:pPr>
            <w:r>
              <w:rPr>
                <w:sz w:val="20"/>
                <w:szCs w:val="20"/>
              </w:rPr>
              <w:t>&lt; 4 hours</w:t>
            </w:r>
          </w:p>
        </w:tc>
      </w:tr>
      <w:tr w:rsidR="00A056A0" w:rsidRPr="00DB3E1B" w14:paraId="467E7BD2" w14:textId="77777777" w:rsidTr="00F33111">
        <w:trPr>
          <w:trHeight w:val="864"/>
        </w:trPr>
        <w:tc>
          <w:tcPr>
            <w:tcW w:w="2605" w:type="dxa"/>
            <w:gridSpan w:val="2"/>
            <w:vMerge/>
            <w:vAlign w:val="center"/>
          </w:tcPr>
          <w:p w14:paraId="371E7957" w14:textId="77777777" w:rsidR="00A056A0" w:rsidRDefault="00A056A0" w:rsidP="00A056A0">
            <w:pPr>
              <w:pStyle w:val="NoSpacing"/>
            </w:pPr>
          </w:p>
        </w:tc>
        <w:tc>
          <w:tcPr>
            <w:tcW w:w="1350" w:type="dxa"/>
            <w:gridSpan w:val="2"/>
            <w:vAlign w:val="center"/>
          </w:tcPr>
          <w:p w14:paraId="2721D18E" w14:textId="77777777" w:rsidR="00A056A0" w:rsidRPr="000D5849" w:rsidRDefault="00A056A0" w:rsidP="00A056A0">
            <w:pPr>
              <w:pStyle w:val="NoSpacing"/>
              <w:rPr>
                <w:sz w:val="20"/>
                <w:szCs w:val="20"/>
              </w:rPr>
            </w:pPr>
            <w:r w:rsidRPr="0002C335">
              <w:rPr>
                <w:rFonts w:ascii="Wingdings" w:hAnsi="Wingdings"/>
              </w:rPr>
              <w:t></w:t>
            </w:r>
            <w:r>
              <w:t xml:space="preserve"> </w:t>
            </w:r>
            <w:r w:rsidRPr="0002C335">
              <w:rPr>
                <w:sz w:val="20"/>
                <w:szCs w:val="20"/>
              </w:rPr>
              <w:t>High</w:t>
            </w:r>
          </w:p>
          <w:p w14:paraId="5770EAFC" w14:textId="77777777" w:rsidR="00A056A0" w:rsidRPr="000D5849" w:rsidRDefault="00A056A0" w:rsidP="00A056A0">
            <w:pPr>
              <w:pStyle w:val="NoSpacing"/>
              <w:rPr>
                <w:sz w:val="20"/>
                <w:szCs w:val="20"/>
              </w:rPr>
            </w:pPr>
          </w:p>
        </w:tc>
        <w:tc>
          <w:tcPr>
            <w:tcW w:w="4230" w:type="dxa"/>
            <w:gridSpan w:val="7"/>
            <w:vAlign w:val="center"/>
          </w:tcPr>
          <w:p w14:paraId="21F39A71" w14:textId="77777777" w:rsidR="00A056A0" w:rsidRPr="000D5849" w:rsidRDefault="00A056A0" w:rsidP="00A056A0">
            <w:pPr>
              <w:pStyle w:val="NoSpacing"/>
              <w:rPr>
                <w:sz w:val="20"/>
                <w:szCs w:val="20"/>
              </w:rPr>
            </w:pPr>
            <w:r w:rsidRPr="0002C335">
              <w:rPr>
                <w:sz w:val="20"/>
                <w:szCs w:val="20"/>
              </w:rPr>
              <w:t>Must continue at normal or increased level. Pausing more than 24 hours may cause significant consequences or serious harm.</w:t>
            </w:r>
          </w:p>
        </w:tc>
        <w:tc>
          <w:tcPr>
            <w:tcW w:w="1980" w:type="dxa"/>
            <w:gridSpan w:val="2"/>
            <w:vAlign w:val="center"/>
          </w:tcPr>
          <w:p w14:paraId="1978B32D" w14:textId="77777777" w:rsidR="00A056A0" w:rsidRPr="00DB3E1B" w:rsidRDefault="00A056A0" w:rsidP="00A056A0">
            <w:pPr>
              <w:pStyle w:val="NoSpacing"/>
              <w:rPr>
                <w:sz w:val="20"/>
                <w:szCs w:val="20"/>
              </w:rPr>
            </w:pPr>
            <w:r w:rsidRPr="0002C335">
              <w:rPr>
                <w:sz w:val="20"/>
                <w:szCs w:val="20"/>
              </w:rPr>
              <w:t>&lt; 24 hours</w:t>
            </w:r>
          </w:p>
        </w:tc>
      </w:tr>
      <w:tr w:rsidR="00A056A0" w:rsidRPr="00DB3E1B" w14:paraId="71D7A27E" w14:textId="77777777" w:rsidTr="00F33111">
        <w:trPr>
          <w:trHeight w:val="864"/>
        </w:trPr>
        <w:tc>
          <w:tcPr>
            <w:tcW w:w="2605" w:type="dxa"/>
            <w:gridSpan w:val="2"/>
            <w:vMerge/>
            <w:vAlign w:val="center"/>
          </w:tcPr>
          <w:p w14:paraId="7D610326" w14:textId="77777777" w:rsidR="00A056A0" w:rsidRDefault="00A056A0" w:rsidP="00A056A0">
            <w:pPr>
              <w:pStyle w:val="NoSpacing"/>
            </w:pPr>
          </w:p>
        </w:tc>
        <w:tc>
          <w:tcPr>
            <w:tcW w:w="1350" w:type="dxa"/>
            <w:gridSpan w:val="2"/>
            <w:vAlign w:val="center"/>
          </w:tcPr>
          <w:p w14:paraId="0DC2BD2C" w14:textId="77777777" w:rsidR="00A056A0" w:rsidRPr="000D5849" w:rsidRDefault="00A056A0" w:rsidP="00A056A0">
            <w:pPr>
              <w:pStyle w:val="NoSpacing"/>
            </w:pPr>
            <w:r>
              <w:rPr>
                <w:rFonts w:ascii="Wingdings" w:hAnsi="Wingdings"/>
              </w:rPr>
              <w:t></w:t>
            </w:r>
            <w:r>
              <w:t xml:space="preserve"> </w:t>
            </w:r>
            <w:r w:rsidRPr="00DB3E1B">
              <w:rPr>
                <w:sz w:val="20"/>
                <w:szCs w:val="20"/>
              </w:rPr>
              <w:t>Medium</w:t>
            </w:r>
          </w:p>
        </w:tc>
        <w:tc>
          <w:tcPr>
            <w:tcW w:w="4230" w:type="dxa"/>
            <w:gridSpan w:val="7"/>
            <w:vAlign w:val="center"/>
          </w:tcPr>
          <w:p w14:paraId="02DFF7E9" w14:textId="77777777" w:rsidR="00A056A0" w:rsidRPr="000D5849" w:rsidRDefault="00A056A0" w:rsidP="00A056A0">
            <w:pPr>
              <w:pStyle w:val="NoSpacing"/>
              <w:rPr>
                <w:sz w:val="20"/>
                <w:szCs w:val="20"/>
              </w:rPr>
            </w:pPr>
            <w:r w:rsidRPr="14E9A54B">
              <w:rPr>
                <w:sz w:val="20"/>
                <w:szCs w:val="20"/>
              </w:rPr>
              <w:t>Must continue, if possible, in a reduced mode. Stopping for more than one week may cause major disruption.</w:t>
            </w:r>
          </w:p>
        </w:tc>
        <w:tc>
          <w:tcPr>
            <w:tcW w:w="1980" w:type="dxa"/>
            <w:gridSpan w:val="2"/>
            <w:vAlign w:val="center"/>
          </w:tcPr>
          <w:p w14:paraId="65365E97" w14:textId="77777777" w:rsidR="00A056A0" w:rsidRPr="00DB3E1B" w:rsidRDefault="00A056A0" w:rsidP="00A056A0">
            <w:pPr>
              <w:pStyle w:val="NoSpacing"/>
              <w:rPr>
                <w:sz w:val="20"/>
                <w:szCs w:val="20"/>
              </w:rPr>
            </w:pPr>
            <w:r>
              <w:rPr>
                <w:sz w:val="20"/>
                <w:szCs w:val="20"/>
              </w:rPr>
              <w:t>&lt; 1 week</w:t>
            </w:r>
          </w:p>
        </w:tc>
      </w:tr>
      <w:tr w:rsidR="00A056A0" w:rsidRPr="00DB3E1B" w14:paraId="3505B7ED" w14:textId="77777777" w:rsidTr="00F33111">
        <w:trPr>
          <w:trHeight w:val="576"/>
        </w:trPr>
        <w:tc>
          <w:tcPr>
            <w:tcW w:w="2605" w:type="dxa"/>
            <w:gridSpan w:val="2"/>
            <w:vMerge/>
            <w:vAlign w:val="center"/>
          </w:tcPr>
          <w:p w14:paraId="7881B23B" w14:textId="77777777" w:rsidR="00A056A0" w:rsidRDefault="00A056A0" w:rsidP="00A056A0">
            <w:pPr>
              <w:pStyle w:val="NoSpacing"/>
            </w:pPr>
          </w:p>
        </w:tc>
        <w:tc>
          <w:tcPr>
            <w:tcW w:w="1350" w:type="dxa"/>
            <w:gridSpan w:val="2"/>
            <w:vAlign w:val="center"/>
          </w:tcPr>
          <w:p w14:paraId="229F8862" w14:textId="77777777" w:rsidR="00A056A0" w:rsidRPr="000D5849" w:rsidRDefault="00A056A0" w:rsidP="00A056A0">
            <w:pPr>
              <w:pStyle w:val="NoSpacing"/>
            </w:pPr>
            <w:r>
              <w:rPr>
                <w:rFonts w:ascii="Wingdings" w:hAnsi="Wingdings"/>
              </w:rPr>
              <w:t></w:t>
            </w:r>
            <w:r>
              <w:t xml:space="preserve"> </w:t>
            </w:r>
            <w:r w:rsidRPr="00DB3E1B">
              <w:rPr>
                <w:sz w:val="20"/>
                <w:szCs w:val="20"/>
              </w:rPr>
              <w:t>Low</w:t>
            </w:r>
          </w:p>
        </w:tc>
        <w:tc>
          <w:tcPr>
            <w:tcW w:w="4230" w:type="dxa"/>
            <w:gridSpan w:val="7"/>
            <w:vAlign w:val="center"/>
          </w:tcPr>
          <w:p w14:paraId="5D3FD052" w14:textId="77777777" w:rsidR="00A056A0" w:rsidRPr="000D5849" w:rsidRDefault="00A056A0" w:rsidP="00A056A0">
            <w:pPr>
              <w:pStyle w:val="NoSpacing"/>
              <w:rPr>
                <w:sz w:val="20"/>
                <w:szCs w:val="20"/>
              </w:rPr>
            </w:pPr>
            <w:r>
              <w:rPr>
                <w:sz w:val="20"/>
                <w:szCs w:val="20"/>
              </w:rPr>
              <w:t>May be suspended for up to one month without causing significant disruption</w:t>
            </w:r>
          </w:p>
        </w:tc>
        <w:tc>
          <w:tcPr>
            <w:tcW w:w="1980" w:type="dxa"/>
            <w:gridSpan w:val="2"/>
            <w:vAlign w:val="center"/>
          </w:tcPr>
          <w:p w14:paraId="7427C6E2" w14:textId="77777777" w:rsidR="00A056A0" w:rsidRPr="00DB3E1B" w:rsidRDefault="00A056A0" w:rsidP="00A056A0">
            <w:pPr>
              <w:pStyle w:val="NoSpacing"/>
              <w:rPr>
                <w:sz w:val="20"/>
                <w:szCs w:val="20"/>
              </w:rPr>
            </w:pPr>
            <w:r>
              <w:rPr>
                <w:sz w:val="20"/>
                <w:szCs w:val="20"/>
              </w:rPr>
              <w:t>&lt; 1 month</w:t>
            </w:r>
          </w:p>
        </w:tc>
      </w:tr>
      <w:tr w:rsidR="00A056A0" w:rsidRPr="00DB3E1B" w14:paraId="7AC12208" w14:textId="77777777" w:rsidTr="00F33111">
        <w:trPr>
          <w:trHeight w:val="576"/>
        </w:trPr>
        <w:tc>
          <w:tcPr>
            <w:tcW w:w="2605" w:type="dxa"/>
            <w:gridSpan w:val="2"/>
            <w:vMerge/>
            <w:vAlign w:val="center"/>
          </w:tcPr>
          <w:p w14:paraId="376DC143" w14:textId="77777777" w:rsidR="00A056A0" w:rsidRDefault="00A056A0" w:rsidP="00A056A0">
            <w:pPr>
              <w:pStyle w:val="NoSpacing"/>
            </w:pPr>
          </w:p>
        </w:tc>
        <w:tc>
          <w:tcPr>
            <w:tcW w:w="1350" w:type="dxa"/>
            <w:gridSpan w:val="2"/>
            <w:vAlign w:val="center"/>
          </w:tcPr>
          <w:p w14:paraId="089BE9BB" w14:textId="77777777" w:rsidR="00A056A0" w:rsidRPr="000D5849" w:rsidRDefault="00A056A0" w:rsidP="00A056A0">
            <w:pPr>
              <w:pStyle w:val="NoSpacing"/>
            </w:pPr>
            <w:r>
              <w:rPr>
                <w:rFonts w:ascii="Wingdings" w:hAnsi="Wingdings"/>
              </w:rPr>
              <w:t></w:t>
            </w:r>
            <w:r>
              <w:t xml:space="preserve"> </w:t>
            </w:r>
            <w:r w:rsidRPr="00DB3E1B">
              <w:rPr>
                <w:sz w:val="20"/>
                <w:szCs w:val="20"/>
              </w:rPr>
              <w:t>Deferrable</w:t>
            </w:r>
          </w:p>
        </w:tc>
        <w:tc>
          <w:tcPr>
            <w:tcW w:w="4230" w:type="dxa"/>
            <w:gridSpan w:val="7"/>
            <w:vAlign w:val="center"/>
          </w:tcPr>
          <w:p w14:paraId="60625BDC" w14:textId="77777777" w:rsidR="00A056A0" w:rsidRPr="000D5849" w:rsidRDefault="00A056A0" w:rsidP="00A056A0">
            <w:pPr>
              <w:pStyle w:val="NoSpacing"/>
              <w:rPr>
                <w:sz w:val="20"/>
                <w:szCs w:val="20"/>
              </w:rPr>
            </w:pPr>
            <w:r>
              <w:rPr>
                <w:sz w:val="20"/>
                <w:szCs w:val="20"/>
              </w:rPr>
              <w:t>May pause and resume when conditions permit.</w:t>
            </w:r>
          </w:p>
        </w:tc>
        <w:tc>
          <w:tcPr>
            <w:tcW w:w="1980" w:type="dxa"/>
            <w:gridSpan w:val="2"/>
            <w:vAlign w:val="center"/>
          </w:tcPr>
          <w:p w14:paraId="386AF837" w14:textId="77777777" w:rsidR="00A056A0" w:rsidRPr="00DB3E1B" w:rsidRDefault="00A056A0" w:rsidP="00A056A0">
            <w:pPr>
              <w:pStyle w:val="NoSpacing"/>
              <w:rPr>
                <w:sz w:val="20"/>
                <w:szCs w:val="20"/>
              </w:rPr>
            </w:pPr>
            <w:r>
              <w:rPr>
                <w:sz w:val="20"/>
                <w:szCs w:val="20"/>
              </w:rPr>
              <w:t>&gt; 1 month</w:t>
            </w:r>
          </w:p>
        </w:tc>
      </w:tr>
      <w:tr w:rsidR="00A056A0" w:rsidRPr="00A5287D" w14:paraId="5CE30706" w14:textId="77777777" w:rsidTr="00DF6EF9">
        <w:trPr>
          <w:trHeight w:val="432"/>
        </w:trPr>
        <w:tc>
          <w:tcPr>
            <w:tcW w:w="10165" w:type="dxa"/>
            <w:gridSpan w:val="13"/>
            <w:shd w:val="clear" w:color="auto" w:fill="002060"/>
            <w:vAlign w:val="center"/>
          </w:tcPr>
          <w:p w14:paraId="5E4374C1" w14:textId="77777777" w:rsidR="00A056A0" w:rsidRPr="00A5287D" w:rsidRDefault="00A056A0" w:rsidP="00A056A0">
            <w:pPr>
              <w:rPr>
                <w:b/>
              </w:rPr>
            </w:pPr>
            <w:r w:rsidRPr="008423EE">
              <w:rPr>
                <w:b/>
                <w:color w:val="FFFFFF" w:themeColor="background1"/>
              </w:rPr>
              <w:t>Harmful Consequences</w:t>
            </w:r>
          </w:p>
        </w:tc>
      </w:tr>
      <w:tr w:rsidR="00A056A0" w14:paraId="3E7BDF08" w14:textId="77777777" w:rsidTr="00F33111">
        <w:trPr>
          <w:trHeight w:val="1340"/>
        </w:trPr>
        <w:tc>
          <w:tcPr>
            <w:tcW w:w="10165" w:type="dxa"/>
            <w:gridSpan w:val="13"/>
            <w:vAlign w:val="center"/>
          </w:tcPr>
          <w:p w14:paraId="0C915523" w14:textId="77777777" w:rsidR="00A056A0" w:rsidRDefault="00A056A0" w:rsidP="00A056A0">
            <w:r>
              <w:t>Suppose the essential function does not resume quickly following a major disruption or disaster. Which of the listed harmful consequences might occur due to the disruption, and how soon after the disruption/disaster might the harm begin to occur? Check (X) the box to indicate when harm might occur. Select N/A if the consequence does not apply to the essential function you are evaluating.</w:t>
            </w:r>
          </w:p>
        </w:tc>
      </w:tr>
      <w:tr w:rsidR="00A056A0" w:rsidRPr="001801F7" w14:paraId="32132398" w14:textId="77777777" w:rsidTr="00A056A0">
        <w:trPr>
          <w:trHeight w:val="432"/>
        </w:trPr>
        <w:tc>
          <w:tcPr>
            <w:tcW w:w="3530" w:type="dxa"/>
            <w:gridSpan w:val="3"/>
            <w:vMerge w:val="restart"/>
            <w:shd w:val="clear" w:color="auto" w:fill="D0CECE" w:themeFill="background2" w:themeFillShade="E6"/>
            <w:vAlign w:val="center"/>
          </w:tcPr>
          <w:p w14:paraId="3127FC0A" w14:textId="77777777" w:rsidR="00A056A0" w:rsidRPr="00F1104F" w:rsidRDefault="00A056A0" w:rsidP="00A056A0">
            <w:pPr>
              <w:jc w:val="center"/>
              <w:rPr>
                <w:b/>
              </w:rPr>
            </w:pPr>
            <w:r>
              <w:rPr>
                <w:b/>
              </w:rPr>
              <w:t>Possible Harmful Consequence</w:t>
            </w:r>
          </w:p>
        </w:tc>
        <w:tc>
          <w:tcPr>
            <w:tcW w:w="6635" w:type="dxa"/>
            <w:gridSpan w:val="10"/>
            <w:shd w:val="clear" w:color="auto" w:fill="D0CECE" w:themeFill="background2" w:themeFillShade="E6"/>
            <w:vAlign w:val="center"/>
          </w:tcPr>
          <w:p w14:paraId="65FCE612" w14:textId="77777777" w:rsidR="00A056A0" w:rsidRPr="001801F7" w:rsidRDefault="00A056A0" w:rsidP="00A056A0">
            <w:pPr>
              <w:rPr>
                <w:b/>
                <w:i/>
                <w:sz w:val="20"/>
                <w:szCs w:val="20"/>
              </w:rPr>
            </w:pPr>
            <w:r w:rsidRPr="001801F7">
              <w:rPr>
                <w:b/>
                <w:i/>
                <w:sz w:val="20"/>
                <w:szCs w:val="20"/>
              </w:rPr>
              <w:t>How long after the disruption or disaster might the harm occur?</w:t>
            </w:r>
          </w:p>
        </w:tc>
      </w:tr>
      <w:tr w:rsidR="00A056A0" w:rsidRPr="006C3937" w14:paraId="0CDCC49C" w14:textId="77777777" w:rsidTr="00A056A0">
        <w:trPr>
          <w:trHeight w:val="432"/>
        </w:trPr>
        <w:tc>
          <w:tcPr>
            <w:tcW w:w="3530" w:type="dxa"/>
            <w:gridSpan w:val="3"/>
            <w:vMerge/>
            <w:shd w:val="clear" w:color="auto" w:fill="D0CECE" w:themeFill="background2" w:themeFillShade="E6"/>
            <w:vAlign w:val="center"/>
          </w:tcPr>
          <w:p w14:paraId="23495D01" w14:textId="77777777" w:rsidR="00A056A0" w:rsidRDefault="00A056A0" w:rsidP="00A056A0">
            <w:pPr>
              <w:jc w:val="center"/>
              <w:rPr>
                <w:b/>
              </w:rPr>
            </w:pPr>
          </w:p>
        </w:tc>
        <w:tc>
          <w:tcPr>
            <w:tcW w:w="671" w:type="dxa"/>
            <w:gridSpan w:val="2"/>
            <w:shd w:val="clear" w:color="auto" w:fill="D0CECE" w:themeFill="background2" w:themeFillShade="E6"/>
            <w:vAlign w:val="center"/>
          </w:tcPr>
          <w:p w14:paraId="5081C096" w14:textId="77777777" w:rsidR="00A056A0" w:rsidRPr="006C3937" w:rsidRDefault="00A056A0" w:rsidP="00A056A0">
            <w:pPr>
              <w:jc w:val="center"/>
              <w:rPr>
                <w:sz w:val="18"/>
                <w:szCs w:val="18"/>
              </w:rPr>
            </w:pPr>
            <w:r w:rsidRPr="006C3937">
              <w:rPr>
                <w:sz w:val="18"/>
                <w:szCs w:val="18"/>
              </w:rPr>
              <w:t>N/A</w:t>
            </w:r>
          </w:p>
        </w:tc>
        <w:tc>
          <w:tcPr>
            <w:tcW w:w="678" w:type="dxa"/>
            <w:shd w:val="clear" w:color="auto" w:fill="D0CECE" w:themeFill="background2" w:themeFillShade="E6"/>
            <w:vAlign w:val="center"/>
          </w:tcPr>
          <w:p w14:paraId="1CC61070" w14:textId="77777777" w:rsidR="00A056A0" w:rsidRPr="006C3937" w:rsidRDefault="00A056A0" w:rsidP="00A056A0">
            <w:pPr>
              <w:jc w:val="center"/>
              <w:rPr>
                <w:sz w:val="18"/>
                <w:szCs w:val="18"/>
              </w:rPr>
            </w:pPr>
            <w:r w:rsidRPr="006C3937">
              <w:rPr>
                <w:sz w:val="18"/>
                <w:szCs w:val="18"/>
              </w:rPr>
              <w:t>0-2</w:t>
            </w:r>
          </w:p>
          <w:p w14:paraId="75715946" w14:textId="77777777" w:rsidR="00A056A0" w:rsidRPr="006C3937" w:rsidRDefault="00A056A0" w:rsidP="00A056A0">
            <w:pPr>
              <w:jc w:val="center"/>
              <w:rPr>
                <w:sz w:val="18"/>
                <w:szCs w:val="18"/>
              </w:rPr>
            </w:pPr>
            <w:r w:rsidRPr="006C3937">
              <w:rPr>
                <w:sz w:val="18"/>
                <w:szCs w:val="18"/>
              </w:rPr>
              <w:t>days</w:t>
            </w:r>
          </w:p>
        </w:tc>
        <w:tc>
          <w:tcPr>
            <w:tcW w:w="685" w:type="dxa"/>
            <w:shd w:val="clear" w:color="auto" w:fill="D0CECE" w:themeFill="background2" w:themeFillShade="E6"/>
            <w:vAlign w:val="center"/>
          </w:tcPr>
          <w:p w14:paraId="187AC24D" w14:textId="77777777" w:rsidR="00A056A0" w:rsidRPr="006C3937" w:rsidRDefault="00A056A0" w:rsidP="00A056A0">
            <w:pPr>
              <w:jc w:val="center"/>
              <w:rPr>
                <w:sz w:val="18"/>
                <w:szCs w:val="18"/>
              </w:rPr>
            </w:pPr>
            <w:r w:rsidRPr="006C3937">
              <w:rPr>
                <w:sz w:val="18"/>
                <w:szCs w:val="18"/>
              </w:rPr>
              <w:t>1</w:t>
            </w:r>
          </w:p>
          <w:p w14:paraId="387CBECB" w14:textId="77777777" w:rsidR="00A056A0" w:rsidRPr="006C3937" w:rsidRDefault="00A056A0" w:rsidP="00A056A0">
            <w:pPr>
              <w:jc w:val="center"/>
              <w:rPr>
                <w:sz w:val="18"/>
                <w:szCs w:val="18"/>
              </w:rPr>
            </w:pPr>
            <w:r w:rsidRPr="006C3937">
              <w:rPr>
                <w:sz w:val="18"/>
                <w:szCs w:val="18"/>
              </w:rPr>
              <w:t>week</w:t>
            </w:r>
          </w:p>
        </w:tc>
        <w:tc>
          <w:tcPr>
            <w:tcW w:w="694" w:type="dxa"/>
            <w:shd w:val="clear" w:color="auto" w:fill="D0CECE" w:themeFill="background2" w:themeFillShade="E6"/>
            <w:vAlign w:val="center"/>
          </w:tcPr>
          <w:p w14:paraId="24B03BC7" w14:textId="77777777" w:rsidR="00A056A0" w:rsidRPr="006C3937" w:rsidRDefault="00A056A0" w:rsidP="00A056A0">
            <w:pPr>
              <w:jc w:val="center"/>
              <w:rPr>
                <w:sz w:val="18"/>
                <w:szCs w:val="18"/>
              </w:rPr>
            </w:pPr>
            <w:r w:rsidRPr="006C3937">
              <w:rPr>
                <w:sz w:val="18"/>
                <w:szCs w:val="18"/>
              </w:rPr>
              <w:t>2</w:t>
            </w:r>
          </w:p>
          <w:p w14:paraId="17F20674" w14:textId="77777777" w:rsidR="00A056A0" w:rsidRPr="006C3937" w:rsidRDefault="00A056A0" w:rsidP="00A056A0">
            <w:pPr>
              <w:jc w:val="center"/>
              <w:rPr>
                <w:sz w:val="18"/>
                <w:szCs w:val="18"/>
              </w:rPr>
            </w:pPr>
            <w:r w:rsidRPr="006C3937">
              <w:rPr>
                <w:sz w:val="18"/>
                <w:szCs w:val="18"/>
              </w:rPr>
              <w:t>weeks</w:t>
            </w:r>
          </w:p>
        </w:tc>
        <w:tc>
          <w:tcPr>
            <w:tcW w:w="694" w:type="dxa"/>
            <w:shd w:val="clear" w:color="auto" w:fill="D0CECE" w:themeFill="background2" w:themeFillShade="E6"/>
            <w:vAlign w:val="center"/>
          </w:tcPr>
          <w:p w14:paraId="3AEE5CB8" w14:textId="77777777" w:rsidR="00A056A0" w:rsidRPr="006C3937" w:rsidRDefault="00A056A0" w:rsidP="00A056A0">
            <w:pPr>
              <w:jc w:val="center"/>
              <w:rPr>
                <w:sz w:val="18"/>
                <w:szCs w:val="18"/>
              </w:rPr>
            </w:pPr>
            <w:r w:rsidRPr="006C3937">
              <w:rPr>
                <w:sz w:val="18"/>
                <w:szCs w:val="18"/>
              </w:rPr>
              <w:t>3</w:t>
            </w:r>
          </w:p>
          <w:p w14:paraId="6567CABF" w14:textId="77777777" w:rsidR="00A056A0" w:rsidRPr="006C3937" w:rsidRDefault="00A056A0" w:rsidP="00A056A0">
            <w:pPr>
              <w:jc w:val="center"/>
              <w:rPr>
                <w:sz w:val="18"/>
                <w:szCs w:val="18"/>
              </w:rPr>
            </w:pPr>
            <w:r w:rsidRPr="006C3937">
              <w:rPr>
                <w:sz w:val="18"/>
                <w:szCs w:val="18"/>
              </w:rPr>
              <w:t>weeks</w:t>
            </w:r>
          </w:p>
        </w:tc>
        <w:tc>
          <w:tcPr>
            <w:tcW w:w="694" w:type="dxa"/>
            <w:shd w:val="clear" w:color="auto" w:fill="D0CECE" w:themeFill="background2" w:themeFillShade="E6"/>
            <w:vAlign w:val="center"/>
          </w:tcPr>
          <w:p w14:paraId="59D9DB4D" w14:textId="77777777" w:rsidR="00A056A0" w:rsidRPr="006C3937" w:rsidRDefault="00A056A0" w:rsidP="00A056A0">
            <w:pPr>
              <w:jc w:val="center"/>
              <w:rPr>
                <w:sz w:val="18"/>
                <w:szCs w:val="18"/>
              </w:rPr>
            </w:pPr>
            <w:r w:rsidRPr="006C3937">
              <w:rPr>
                <w:sz w:val="18"/>
                <w:szCs w:val="18"/>
              </w:rPr>
              <w:t>4</w:t>
            </w:r>
          </w:p>
          <w:p w14:paraId="15BEF19E" w14:textId="77777777" w:rsidR="00A056A0" w:rsidRPr="006C3937" w:rsidRDefault="00A056A0" w:rsidP="00A056A0">
            <w:pPr>
              <w:jc w:val="center"/>
              <w:rPr>
                <w:sz w:val="18"/>
                <w:szCs w:val="18"/>
              </w:rPr>
            </w:pPr>
            <w:r w:rsidRPr="006C3937">
              <w:rPr>
                <w:sz w:val="18"/>
                <w:szCs w:val="18"/>
              </w:rPr>
              <w:t>weeks</w:t>
            </w:r>
          </w:p>
        </w:tc>
        <w:tc>
          <w:tcPr>
            <w:tcW w:w="694" w:type="dxa"/>
            <w:gridSpan w:val="2"/>
            <w:shd w:val="clear" w:color="auto" w:fill="D0CECE" w:themeFill="background2" w:themeFillShade="E6"/>
            <w:vAlign w:val="center"/>
          </w:tcPr>
          <w:p w14:paraId="5947E94D" w14:textId="77777777" w:rsidR="00A056A0" w:rsidRPr="006C3937" w:rsidRDefault="00A056A0" w:rsidP="00A056A0">
            <w:pPr>
              <w:jc w:val="center"/>
              <w:rPr>
                <w:sz w:val="18"/>
                <w:szCs w:val="18"/>
              </w:rPr>
            </w:pPr>
            <w:r w:rsidRPr="006C3937">
              <w:rPr>
                <w:sz w:val="18"/>
                <w:szCs w:val="18"/>
              </w:rPr>
              <w:t>&gt;4</w:t>
            </w:r>
          </w:p>
          <w:p w14:paraId="36CE23F0" w14:textId="77777777" w:rsidR="00A056A0" w:rsidRPr="006C3937" w:rsidRDefault="00A056A0" w:rsidP="00A056A0">
            <w:pPr>
              <w:jc w:val="center"/>
              <w:rPr>
                <w:sz w:val="18"/>
                <w:szCs w:val="18"/>
              </w:rPr>
            </w:pPr>
            <w:r w:rsidRPr="006C3937">
              <w:rPr>
                <w:sz w:val="18"/>
                <w:szCs w:val="18"/>
              </w:rPr>
              <w:t>weeks</w:t>
            </w:r>
          </w:p>
        </w:tc>
        <w:tc>
          <w:tcPr>
            <w:tcW w:w="1825" w:type="dxa"/>
            <w:shd w:val="clear" w:color="auto" w:fill="D0CECE" w:themeFill="background2" w:themeFillShade="E6"/>
            <w:vAlign w:val="center"/>
          </w:tcPr>
          <w:p w14:paraId="1D45766C" w14:textId="77777777" w:rsidR="00A056A0" w:rsidRPr="006C3937" w:rsidRDefault="00A056A0" w:rsidP="00A056A0">
            <w:pPr>
              <w:jc w:val="center"/>
              <w:rPr>
                <w:sz w:val="18"/>
                <w:szCs w:val="18"/>
              </w:rPr>
            </w:pPr>
            <w:r>
              <w:rPr>
                <w:sz w:val="18"/>
                <w:szCs w:val="18"/>
              </w:rPr>
              <w:t>Comments</w:t>
            </w:r>
          </w:p>
        </w:tc>
      </w:tr>
      <w:tr w:rsidR="00A056A0" w14:paraId="51325427" w14:textId="77777777" w:rsidTr="00F33111">
        <w:trPr>
          <w:trHeight w:val="432"/>
        </w:trPr>
        <w:tc>
          <w:tcPr>
            <w:tcW w:w="599" w:type="dxa"/>
            <w:vAlign w:val="center"/>
          </w:tcPr>
          <w:p w14:paraId="0C6F5111" w14:textId="77777777" w:rsidR="00A056A0" w:rsidRPr="00F1104F" w:rsidRDefault="00A056A0" w:rsidP="00A056A0">
            <w:pPr>
              <w:jc w:val="center"/>
              <w:rPr>
                <w:sz w:val="20"/>
                <w:szCs w:val="20"/>
              </w:rPr>
            </w:pPr>
            <w:r w:rsidRPr="00F1104F">
              <w:rPr>
                <w:sz w:val="20"/>
                <w:szCs w:val="20"/>
              </w:rPr>
              <w:t>1</w:t>
            </w:r>
          </w:p>
        </w:tc>
        <w:tc>
          <w:tcPr>
            <w:tcW w:w="2931" w:type="dxa"/>
            <w:gridSpan w:val="2"/>
            <w:vAlign w:val="center"/>
          </w:tcPr>
          <w:p w14:paraId="2585BC17" w14:textId="77777777" w:rsidR="00A056A0" w:rsidRPr="00F1104F" w:rsidRDefault="00A056A0" w:rsidP="00A056A0">
            <w:pPr>
              <w:rPr>
                <w:sz w:val="20"/>
                <w:szCs w:val="20"/>
              </w:rPr>
            </w:pPr>
            <w:r w:rsidRPr="00F1104F">
              <w:rPr>
                <w:sz w:val="20"/>
                <w:szCs w:val="20"/>
              </w:rPr>
              <w:t>Disruption of teaching?</w:t>
            </w:r>
          </w:p>
        </w:tc>
        <w:tc>
          <w:tcPr>
            <w:tcW w:w="671" w:type="dxa"/>
            <w:gridSpan w:val="2"/>
            <w:vAlign w:val="center"/>
          </w:tcPr>
          <w:p w14:paraId="168D79B4" w14:textId="77777777" w:rsidR="00A056A0" w:rsidRDefault="00A056A0" w:rsidP="00A056A0">
            <w:pPr>
              <w:jc w:val="center"/>
            </w:pPr>
          </w:p>
        </w:tc>
        <w:tc>
          <w:tcPr>
            <w:tcW w:w="678" w:type="dxa"/>
            <w:vAlign w:val="center"/>
          </w:tcPr>
          <w:p w14:paraId="4C829C79" w14:textId="77777777" w:rsidR="00A056A0" w:rsidRDefault="00A056A0" w:rsidP="00A056A0">
            <w:pPr>
              <w:jc w:val="center"/>
            </w:pPr>
          </w:p>
        </w:tc>
        <w:tc>
          <w:tcPr>
            <w:tcW w:w="685" w:type="dxa"/>
            <w:vAlign w:val="center"/>
          </w:tcPr>
          <w:p w14:paraId="49B99CA2" w14:textId="77777777" w:rsidR="00A056A0" w:rsidRDefault="00A056A0" w:rsidP="00A056A0">
            <w:pPr>
              <w:jc w:val="center"/>
            </w:pPr>
          </w:p>
        </w:tc>
        <w:tc>
          <w:tcPr>
            <w:tcW w:w="694" w:type="dxa"/>
            <w:vAlign w:val="center"/>
          </w:tcPr>
          <w:p w14:paraId="70BAC20C" w14:textId="77777777" w:rsidR="00A056A0" w:rsidRDefault="00A056A0" w:rsidP="00A056A0">
            <w:pPr>
              <w:jc w:val="center"/>
            </w:pPr>
          </w:p>
        </w:tc>
        <w:tc>
          <w:tcPr>
            <w:tcW w:w="694" w:type="dxa"/>
            <w:vAlign w:val="center"/>
          </w:tcPr>
          <w:p w14:paraId="47B34656" w14:textId="77777777" w:rsidR="00A056A0" w:rsidRDefault="00A056A0" w:rsidP="00A056A0">
            <w:pPr>
              <w:jc w:val="center"/>
            </w:pPr>
          </w:p>
        </w:tc>
        <w:tc>
          <w:tcPr>
            <w:tcW w:w="694" w:type="dxa"/>
            <w:vAlign w:val="center"/>
          </w:tcPr>
          <w:p w14:paraId="439E345F" w14:textId="77777777" w:rsidR="00A056A0" w:rsidRDefault="00A056A0" w:rsidP="00A056A0">
            <w:pPr>
              <w:jc w:val="center"/>
            </w:pPr>
          </w:p>
        </w:tc>
        <w:tc>
          <w:tcPr>
            <w:tcW w:w="694" w:type="dxa"/>
            <w:gridSpan w:val="2"/>
            <w:vAlign w:val="center"/>
          </w:tcPr>
          <w:p w14:paraId="274C0644" w14:textId="77777777" w:rsidR="00A056A0" w:rsidRDefault="00A056A0" w:rsidP="00A056A0">
            <w:pPr>
              <w:jc w:val="center"/>
            </w:pPr>
          </w:p>
        </w:tc>
        <w:tc>
          <w:tcPr>
            <w:tcW w:w="1825" w:type="dxa"/>
            <w:vAlign w:val="center"/>
          </w:tcPr>
          <w:p w14:paraId="2A992BCE" w14:textId="77777777" w:rsidR="00A056A0" w:rsidRDefault="00A056A0" w:rsidP="00A056A0">
            <w:pPr>
              <w:jc w:val="center"/>
            </w:pPr>
          </w:p>
        </w:tc>
      </w:tr>
      <w:tr w:rsidR="00A056A0" w14:paraId="72CB1B59" w14:textId="77777777" w:rsidTr="00F33111">
        <w:trPr>
          <w:trHeight w:val="432"/>
        </w:trPr>
        <w:tc>
          <w:tcPr>
            <w:tcW w:w="599" w:type="dxa"/>
            <w:vAlign w:val="center"/>
          </w:tcPr>
          <w:p w14:paraId="12D33F9A" w14:textId="77777777" w:rsidR="00A056A0" w:rsidRPr="00F1104F" w:rsidRDefault="00A056A0" w:rsidP="00A056A0">
            <w:pPr>
              <w:jc w:val="center"/>
              <w:rPr>
                <w:sz w:val="20"/>
                <w:szCs w:val="20"/>
              </w:rPr>
            </w:pPr>
            <w:r w:rsidRPr="00F1104F">
              <w:rPr>
                <w:sz w:val="20"/>
                <w:szCs w:val="20"/>
              </w:rPr>
              <w:t>2</w:t>
            </w:r>
          </w:p>
        </w:tc>
        <w:tc>
          <w:tcPr>
            <w:tcW w:w="2931" w:type="dxa"/>
            <w:gridSpan w:val="2"/>
            <w:vAlign w:val="center"/>
          </w:tcPr>
          <w:p w14:paraId="4D3BABD8" w14:textId="77777777" w:rsidR="00A056A0" w:rsidRPr="00F1104F" w:rsidRDefault="00A056A0" w:rsidP="00A056A0">
            <w:pPr>
              <w:rPr>
                <w:sz w:val="20"/>
                <w:szCs w:val="20"/>
              </w:rPr>
            </w:pPr>
            <w:r w:rsidRPr="00F1104F">
              <w:rPr>
                <w:sz w:val="20"/>
                <w:szCs w:val="20"/>
              </w:rPr>
              <w:t>Disruption of research?</w:t>
            </w:r>
          </w:p>
        </w:tc>
        <w:tc>
          <w:tcPr>
            <w:tcW w:w="671" w:type="dxa"/>
            <w:gridSpan w:val="2"/>
            <w:vAlign w:val="center"/>
          </w:tcPr>
          <w:p w14:paraId="053C6074" w14:textId="77777777" w:rsidR="00A056A0" w:rsidRDefault="00A056A0" w:rsidP="00A056A0">
            <w:pPr>
              <w:jc w:val="center"/>
            </w:pPr>
          </w:p>
        </w:tc>
        <w:tc>
          <w:tcPr>
            <w:tcW w:w="678" w:type="dxa"/>
            <w:vAlign w:val="center"/>
          </w:tcPr>
          <w:p w14:paraId="784CF397" w14:textId="77777777" w:rsidR="00A056A0" w:rsidRDefault="00A056A0" w:rsidP="00A056A0">
            <w:pPr>
              <w:jc w:val="center"/>
            </w:pPr>
          </w:p>
        </w:tc>
        <w:tc>
          <w:tcPr>
            <w:tcW w:w="685" w:type="dxa"/>
            <w:vAlign w:val="center"/>
          </w:tcPr>
          <w:p w14:paraId="3B29E390" w14:textId="77777777" w:rsidR="00A056A0" w:rsidRDefault="00A056A0" w:rsidP="00A056A0">
            <w:pPr>
              <w:jc w:val="center"/>
            </w:pPr>
          </w:p>
        </w:tc>
        <w:tc>
          <w:tcPr>
            <w:tcW w:w="694" w:type="dxa"/>
            <w:vAlign w:val="center"/>
          </w:tcPr>
          <w:p w14:paraId="510BE0F4" w14:textId="77777777" w:rsidR="00A056A0" w:rsidRDefault="00A056A0" w:rsidP="00A056A0">
            <w:pPr>
              <w:jc w:val="center"/>
            </w:pPr>
          </w:p>
        </w:tc>
        <w:tc>
          <w:tcPr>
            <w:tcW w:w="694" w:type="dxa"/>
            <w:vAlign w:val="center"/>
          </w:tcPr>
          <w:p w14:paraId="4FC1E215" w14:textId="77777777" w:rsidR="00A056A0" w:rsidRDefault="00A056A0" w:rsidP="00A056A0">
            <w:pPr>
              <w:jc w:val="center"/>
            </w:pPr>
          </w:p>
        </w:tc>
        <w:tc>
          <w:tcPr>
            <w:tcW w:w="694" w:type="dxa"/>
            <w:vAlign w:val="center"/>
          </w:tcPr>
          <w:p w14:paraId="5C0B199E" w14:textId="77777777" w:rsidR="00A056A0" w:rsidRDefault="00A056A0" w:rsidP="00A056A0">
            <w:pPr>
              <w:jc w:val="center"/>
            </w:pPr>
          </w:p>
        </w:tc>
        <w:tc>
          <w:tcPr>
            <w:tcW w:w="694" w:type="dxa"/>
            <w:gridSpan w:val="2"/>
            <w:vAlign w:val="center"/>
          </w:tcPr>
          <w:p w14:paraId="30E2A202" w14:textId="77777777" w:rsidR="00A056A0" w:rsidRDefault="00A056A0" w:rsidP="00A056A0">
            <w:pPr>
              <w:jc w:val="center"/>
            </w:pPr>
          </w:p>
        </w:tc>
        <w:tc>
          <w:tcPr>
            <w:tcW w:w="1825" w:type="dxa"/>
            <w:vAlign w:val="center"/>
          </w:tcPr>
          <w:p w14:paraId="016DF7E1" w14:textId="77777777" w:rsidR="00A056A0" w:rsidRDefault="00A056A0" w:rsidP="00A056A0">
            <w:pPr>
              <w:jc w:val="center"/>
            </w:pPr>
          </w:p>
        </w:tc>
      </w:tr>
      <w:tr w:rsidR="00A056A0" w14:paraId="57BDF939" w14:textId="77777777" w:rsidTr="00F33111">
        <w:trPr>
          <w:trHeight w:val="432"/>
        </w:trPr>
        <w:tc>
          <w:tcPr>
            <w:tcW w:w="599" w:type="dxa"/>
            <w:vAlign w:val="center"/>
          </w:tcPr>
          <w:p w14:paraId="74E51067" w14:textId="77777777" w:rsidR="00A056A0" w:rsidRPr="00F1104F" w:rsidRDefault="00A056A0" w:rsidP="00A056A0">
            <w:pPr>
              <w:jc w:val="center"/>
              <w:rPr>
                <w:sz w:val="20"/>
                <w:szCs w:val="20"/>
              </w:rPr>
            </w:pPr>
            <w:r w:rsidRPr="00F1104F">
              <w:rPr>
                <w:sz w:val="20"/>
                <w:szCs w:val="20"/>
              </w:rPr>
              <w:t>3</w:t>
            </w:r>
          </w:p>
        </w:tc>
        <w:tc>
          <w:tcPr>
            <w:tcW w:w="2931" w:type="dxa"/>
            <w:gridSpan w:val="2"/>
            <w:vAlign w:val="center"/>
          </w:tcPr>
          <w:p w14:paraId="12B33A87" w14:textId="77777777" w:rsidR="00A056A0" w:rsidRPr="00F1104F" w:rsidRDefault="00A056A0" w:rsidP="00A056A0">
            <w:pPr>
              <w:rPr>
                <w:sz w:val="20"/>
                <w:szCs w:val="20"/>
              </w:rPr>
            </w:pPr>
            <w:r w:rsidRPr="00F1104F">
              <w:rPr>
                <w:sz w:val="20"/>
                <w:szCs w:val="20"/>
              </w:rPr>
              <w:t>Departure of students?</w:t>
            </w:r>
          </w:p>
        </w:tc>
        <w:tc>
          <w:tcPr>
            <w:tcW w:w="671" w:type="dxa"/>
            <w:gridSpan w:val="2"/>
            <w:vAlign w:val="center"/>
          </w:tcPr>
          <w:p w14:paraId="00D9114F" w14:textId="77777777" w:rsidR="00A056A0" w:rsidRDefault="00A056A0" w:rsidP="00A056A0">
            <w:pPr>
              <w:jc w:val="center"/>
            </w:pPr>
          </w:p>
        </w:tc>
        <w:tc>
          <w:tcPr>
            <w:tcW w:w="678" w:type="dxa"/>
            <w:vAlign w:val="center"/>
          </w:tcPr>
          <w:p w14:paraId="2279A305" w14:textId="77777777" w:rsidR="00A056A0" w:rsidRDefault="00A056A0" w:rsidP="00A056A0">
            <w:pPr>
              <w:jc w:val="center"/>
            </w:pPr>
          </w:p>
        </w:tc>
        <w:tc>
          <w:tcPr>
            <w:tcW w:w="685" w:type="dxa"/>
            <w:vAlign w:val="center"/>
          </w:tcPr>
          <w:p w14:paraId="2F6FCDD0" w14:textId="77777777" w:rsidR="00A056A0" w:rsidRDefault="00A056A0" w:rsidP="00A056A0">
            <w:pPr>
              <w:jc w:val="center"/>
            </w:pPr>
          </w:p>
        </w:tc>
        <w:tc>
          <w:tcPr>
            <w:tcW w:w="694" w:type="dxa"/>
            <w:vAlign w:val="center"/>
          </w:tcPr>
          <w:p w14:paraId="6F375F1E" w14:textId="77777777" w:rsidR="00A056A0" w:rsidRDefault="00A056A0" w:rsidP="00A056A0">
            <w:pPr>
              <w:jc w:val="center"/>
            </w:pPr>
          </w:p>
        </w:tc>
        <w:tc>
          <w:tcPr>
            <w:tcW w:w="694" w:type="dxa"/>
            <w:vAlign w:val="center"/>
          </w:tcPr>
          <w:p w14:paraId="3A48ED16" w14:textId="77777777" w:rsidR="00A056A0" w:rsidRDefault="00A056A0" w:rsidP="00A056A0">
            <w:pPr>
              <w:jc w:val="center"/>
            </w:pPr>
          </w:p>
        </w:tc>
        <w:tc>
          <w:tcPr>
            <w:tcW w:w="694" w:type="dxa"/>
            <w:vAlign w:val="center"/>
          </w:tcPr>
          <w:p w14:paraId="1ABC2582" w14:textId="77777777" w:rsidR="00A056A0" w:rsidRDefault="00A056A0" w:rsidP="00A056A0">
            <w:pPr>
              <w:jc w:val="center"/>
            </w:pPr>
          </w:p>
        </w:tc>
        <w:tc>
          <w:tcPr>
            <w:tcW w:w="694" w:type="dxa"/>
            <w:gridSpan w:val="2"/>
            <w:vAlign w:val="center"/>
          </w:tcPr>
          <w:p w14:paraId="3EF7AEC3" w14:textId="77777777" w:rsidR="00A056A0" w:rsidRDefault="00A056A0" w:rsidP="00A056A0">
            <w:pPr>
              <w:jc w:val="center"/>
            </w:pPr>
          </w:p>
        </w:tc>
        <w:tc>
          <w:tcPr>
            <w:tcW w:w="1825" w:type="dxa"/>
            <w:vAlign w:val="center"/>
          </w:tcPr>
          <w:p w14:paraId="3EF85411" w14:textId="77777777" w:rsidR="00A056A0" w:rsidRDefault="00A056A0" w:rsidP="00A056A0">
            <w:pPr>
              <w:jc w:val="center"/>
            </w:pPr>
          </w:p>
        </w:tc>
      </w:tr>
      <w:tr w:rsidR="00A056A0" w14:paraId="5A260456" w14:textId="77777777" w:rsidTr="00F33111">
        <w:trPr>
          <w:trHeight w:val="432"/>
        </w:trPr>
        <w:tc>
          <w:tcPr>
            <w:tcW w:w="599" w:type="dxa"/>
            <w:vAlign w:val="center"/>
          </w:tcPr>
          <w:p w14:paraId="2E0EF2E0" w14:textId="77777777" w:rsidR="00A056A0" w:rsidRPr="00F1104F" w:rsidRDefault="00A056A0" w:rsidP="00A056A0">
            <w:pPr>
              <w:jc w:val="center"/>
              <w:rPr>
                <w:sz w:val="20"/>
                <w:szCs w:val="20"/>
              </w:rPr>
            </w:pPr>
            <w:r w:rsidRPr="00F1104F">
              <w:rPr>
                <w:sz w:val="20"/>
                <w:szCs w:val="20"/>
              </w:rPr>
              <w:t>4</w:t>
            </w:r>
          </w:p>
        </w:tc>
        <w:tc>
          <w:tcPr>
            <w:tcW w:w="2931" w:type="dxa"/>
            <w:gridSpan w:val="2"/>
            <w:vAlign w:val="center"/>
          </w:tcPr>
          <w:p w14:paraId="0E8835D3" w14:textId="77777777" w:rsidR="00A056A0" w:rsidRPr="00F1104F" w:rsidRDefault="00A056A0" w:rsidP="00A056A0">
            <w:pPr>
              <w:rPr>
                <w:sz w:val="20"/>
                <w:szCs w:val="20"/>
              </w:rPr>
            </w:pPr>
            <w:r w:rsidRPr="00F1104F">
              <w:rPr>
                <w:sz w:val="20"/>
                <w:szCs w:val="20"/>
              </w:rPr>
              <w:t>Departure of faculty?</w:t>
            </w:r>
          </w:p>
        </w:tc>
        <w:tc>
          <w:tcPr>
            <w:tcW w:w="671" w:type="dxa"/>
            <w:gridSpan w:val="2"/>
            <w:vAlign w:val="center"/>
          </w:tcPr>
          <w:p w14:paraId="1A8586D8" w14:textId="77777777" w:rsidR="00A056A0" w:rsidRDefault="00A056A0" w:rsidP="00A056A0">
            <w:pPr>
              <w:jc w:val="center"/>
            </w:pPr>
          </w:p>
        </w:tc>
        <w:tc>
          <w:tcPr>
            <w:tcW w:w="678" w:type="dxa"/>
            <w:vAlign w:val="center"/>
          </w:tcPr>
          <w:p w14:paraId="0F92BFDF" w14:textId="77777777" w:rsidR="00A056A0" w:rsidRDefault="00A056A0" w:rsidP="00A056A0">
            <w:pPr>
              <w:jc w:val="center"/>
            </w:pPr>
          </w:p>
        </w:tc>
        <w:tc>
          <w:tcPr>
            <w:tcW w:w="685" w:type="dxa"/>
            <w:vAlign w:val="center"/>
          </w:tcPr>
          <w:p w14:paraId="0BD798B8" w14:textId="77777777" w:rsidR="00A056A0" w:rsidRDefault="00A056A0" w:rsidP="00A056A0">
            <w:pPr>
              <w:jc w:val="center"/>
            </w:pPr>
          </w:p>
        </w:tc>
        <w:tc>
          <w:tcPr>
            <w:tcW w:w="694" w:type="dxa"/>
            <w:vAlign w:val="center"/>
          </w:tcPr>
          <w:p w14:paraId="690A81FD" w14:textId="77777777" w:rsidR="00A056A0" w:rsidRDefault="00A056A0" w:rsidP="00A056A0">
            <w:pPr>
              <w:jc w:val="center"/>
            </w:pPr>
          </w:p>
        </w:tc>
        <w:tc>
          <w:tcPr>
            <w:tcW w:w="694" w:type="dxa"/>
            <w:vAlign w:val="center"/>
          </w:tcPr>
          <w:p w14:paraId="5329BB20" w14:textId="77777777" w:rsidR="00A056A0" w:rsidRDefault="00A056A0" w:rsidP="00A056A0">
            <w:pPr>
              <w:jc w:val="center"/>
            </w:pPr>
          </w:p>
        </w:tc>
        <w:tc>
          <w:tcPr>
            <w:tcW w:w="694" w:type="dxa"/>
            <w:vAlign w:val="center"/>
          </w:tcPr>
          <w:p w14:paraId="02FC89E7" w14:textId="77777777" w:rsidR="00A056A0" w:rsidRDefault="00A056A0" w:rsidP="00A056A0">
            <w:pPr>
              <w:jc w:val="center"/>
            </w:pPr>
          </w:p>
        </w:tc>
        <w:tc>
          <w:tcPr>
            <w:tcW w:w="694" w:type="dxa"/>
            <w:gridSpan w:val="2"/>
            <w:vAlign w:val="center"/>
          </w:tcPr>
          <w:p w14:paraId="2D431D24" w14:textId="77777777" w:rsidR="00A056A0" w:rsidRDefault="00A056A0" w:rsidP="00A056A0">
            <w:pPr>
              <w:jc w:val="center"/>
            </w:pPr>
          </w:p>
        </w:tc>
        <w:tc>
          <w:tcPr>
            <w:tcW w:w="1825" w:type="dxa"/>
            <w:vAlign w:val="center"/>
          </w:tcPr>
          <w:p w14:paraId="02C1A6BB" w14:textId="77777777" w:rsidR="00A056A0" w:rsidRDefault="00A056A0" w:rsidP="00A056A0">
            <w:pPr>
              <w:jc w:val="center"/>
            </w:pPr>
          </w:p>
        </w:tc>
      </w:tr>
      <w:tr w:rsidR="00A056A0" w14:paraId="2F8BD624" w14:textId="77777777" w:rsidTr="00F33111">
        <w:trPr>
          <w:trHeight w:val="432"/>
        </w:trPr>
        <w:tc>
          <w:tcPr>
            <w:tcW w:w="599" w:type="dxa"/>
            <w:vAlign w:val="center"/>
          </w:tcPr>
          <w:p w14:paraId="7F813E1E" w14:textId="77777777" w:rsidR="00A056A0" w:rsidRPr="00F1104F" w:rsidRDefault="00A056A0" w:rsidP="00A056A0">
            <w:pPr>
              <w:jc w:val="center"/>
              <w:rPr>
                <w:sz w:val="20"/>
                <w:szCs w:val="20"/>
              </w:rPr>
            </w:pPr>
            <w:r w:rsidRPr="00F1104F">
              <w:rPr>
                <w:sz w:val="20"/>
                <w:szCs w:val="20"/>
              </w:rPr>
              <w:t>5</w:t>
            </w:r>
          </w:p>
        </w:tc>
        <w:tc>
          <w:tcPr>
            <w:tcW w:w="2931" w:type="dxa"/>
            <w:gridSpan w:val="2"/>
            <w:vAlign w:val="center"/>
          </w:tcPr>
          <w:p w14:paraId="1C3904CE" w14:textId="77777777" w:rsidR="00A056A0" w:rsidRPr="00F1104F" w:rsidRDefault="00A056A0" w:rsidP="00A056A0">
            <w:pPr>
              <w:rPr>
                <w:sz w:val="20"/>
                <w:szCs w:val="20"/>
              </w:rPr>
            </w:pPr>
            <w:r w:rsidRPr="00F1104F">
              <w:rPr>
                <w:sz w:val="20"/>
                <w:szCs w:val="20"/>
              </w:rPr>
              <w:t>Departure of staff?</w:t>
            </w:r>
          </w:p>
        </w:tc>
        <w:tc>
          <w:tcPr>
            <w:tcW w:w="671" w:type="dxa"/>
            <w:gridSpan w:val="2"/>
            <w:vAlign w:val="center"/>
          </w:tcPr>
          <w:p w14:paraId="527A08B5" w14:textId="77777777" w:rsidR="00A056A0" w:rsidRDefault="00A056A0" w:rsidP="00A056A0">
            <w:pPr>
              <w:jc w:val="center"/>
            </w:pPr>
          </w:p>
        </w:tc>
        <w:tc>
          <w:tcPr>
            <w:tcW w:w="678" w:type="dxa"/>
            <w:vAlign w:val="center"/>
          </w:tcPr>
          <w:p w14:paraId="2EACF899" w14:textId="77777777" w:rsidR="00A056A0" w:rsidRDefault="00A056A0" w:rsidP="00A056A0">
            <w:pPr>
              <w:jc w:val="center"/>
            </w:pPr>
          </w:p>
        </w:tc>
        <w:tc>
          <w:tcPr>
            <w:tcW w:w="685" w:type="dxa"/>
            <w:vAlign w:val="center"/>
          </w:tcPr>
          <w:p w14:paraId="3CC9CE30" w14:textId="77777777" w:rsidR="00A056A0" w:rsidRDefault="00A056A0" w:rsidP="00A056A0">
            <w:pPr>
              <w:jc w:val="center"/>
            </w:pPr>
          </w:p>
        </w:tc>
        <w:tc>
          <w:tcPr>
            <w:tcW w:w="694" w:type="dxa"/>
            <w:vAlign w:val="center"/>
          </w:tcPr>
          <w:p w14:paraId="24F7E1A7" w14:textId="77777777" w:rsidR="00A056A0" w:rsidRDefault="00A056A0" w:rsidP="00A056A0">
            <w:pPr>
              <w:jc w:val="center"/>
            </w:pPr>
          </w:p>
        </w:tc>
        <w:tc>
          <w:tcPr>
            <w:tcW w:w="694" w:type="dxa"/>
            <w:vAlign w:val="center"/>
          </w:tcPr>
          <w:p w14:paraId="549891D1" w14:textId="77777777" w:rsidR="00A056A0" w:rsidRDefault="00A056A0" w:rsidP="00A056A0">
            <w:pPr>
              <w:jc w:val="center"/>
            </w:pPr>
          </w:p>
        </w:tc>
        <w:tc>
          <w:tcPr>
            <w:tcW w:w="694" w:type="dxa"/>
            <w:vAlign w:val="center"/>
          </w:tcPr>
          <w:p w14:paraId="7C1EEA12" w14:textId="77777777" w:rsidR="00A056A0" w:rsidRDefault="00A056A0" w:rsidP="00A056A0">
            <w:pPr>
              <w:jc w:val="center"/>
            </w:pPr>
          </w:p>
        </w:tc>
        <w:tc>
          <w:tcPr>
            <w:tcW w:w="694" w:type="dxa"/>
            <w:gridSpan w:val="2"/>
            <w:vAlign w:val="center"/>
          </w:tcPr>
          <w:p w14:paraId="4906AB00" w14:textId="77777777" w:rsidR="00A056A0" w:rsidRDefault="00A056A0" w:rsidP="00A056A0">
            <w:pPr>
              <w:jc w:val="center"/>
            </w:pPr>
          </w:p>
        </w:tc>
        <w:tc>
          <w:tcPr>
            <w:tcW w:w="1825" w:type="dxa"/>
            <w:vAlign w:val="center"/>
          </w:tcPr>
          <w:p w14:paraId="1FDAFF96" w14:textId="77777777" w:rsidR="00A056A0" w:rsidRDefault="00A056A0" w:rsidP="00A056A0">
            <w:pPr>
              <w:jc w:val="center"/>
            </w:pPr>
          </w:p>
        </w:tc>
      </w:tr>
      <w:tr w:rsidR="00A056A0" w14:paraId="264B1A17" w14:textId="77777777" w:rsidTr="00F33111">
        <w:trPr>
          <w:trHeight w:val="432"/>
        </w:trPr>
        <w:tc>
          <w:tcPr>
            <w:tcW w:w="599" w:type="dxa"/>
            <w:vAlign w:val="center"/>
          </w:tcPr>
          <w:p w14:paraId="22A2E2D8" w14:textId="77777777" w:rsidR="00A056A0" w:rsidRPr="00F1104F" w:rsidRDefault="00A056A0" w:rsidP="00A056A0">
            <w:pPr>
              <w:jc w:val="center"/>
              <w:rPr>
                <w:sz w:val="20"/>
                <w:szCs w:val="20"/>
              </w:rPr>
            </w:pPr>
            <w:r w:rsidRPr="00F1104F">
              <w:rPr>
                <w:sz w:val="20"/>
                <w:szCs w:val="20"/>
              </w:rPr>
              <w:t>6</w:t>
            </w:r>
          </w:p>
        </w:tc>
        <w:tc>
          <w:tcPr>
            <w:tcW w:w="2931" w:type="dxa"/>
            <w:gridSpan w:val="2"/>
            <w:vAlign w:val="center"/>
          </w:tcPr>
          <w:p w14:paraId="5DE5420C" w14:textId="77777777" w:rsidR="00A056A0" w:rsidRPr="00F1104F" w:rsidRDefault="00A056A0" w:rsidP="00A056A0">
            <w:pPr>
              <w:rPr>
                <w:sz w:val="20"/>
                <w:szCs w:val="20"/>
              </w:rPr>
            </w:pPr>
            <w:r w:rsidRPr="00F1104F">
              <w:rPr>
                <w:sz w:val="20"/>
                <w:szCs w:val="20"/>
              </w:rPr>
              <w:t>Well-being of students?</w:t>
            </w:r>
          </w:p>
        </w:tc>
        <w:tc>
          <w:tcPr>
            <w:tcW w:w="671" w:type="dxa"/>
            <w:gridSpan w:val="2"/>
            <w:vAlign w:val="center"/>
          </w:tcPr>
          <w:p w14:paraId="3F23AE6F" w14:textId="77777777" w:rsidR="00A056A0" w:rsidRDefault="00A056A0" w:rsidP="00A056A0">
            <w:pPr>
              <w:jc w:val="center"/>
            </w:pPr>
          </w:p>
        </w:tc>
        <w:tc>
          <w:tcPr>
            <w:tcW w:w="678" w:type="dxa"/>
            <w:vAlign w:val="center"/>
          </w:tcPr>
          <w:p w14:paraId="56E7BDA0" w14:textId="77777777" w:rsidR="00A056A0" w:rsidRDefault="00A056A0" w:rsidP="00A056A0">
            <w:pPr>
              <w:jc w:val="center"/>
            </w:pPr>
          </w:p>
        </w:tc>
        <w:tc>
          <w:tcPr>
            <w:tcW w:w="685" w:type="dxa"/>
            <w:vAlign w:val="center"/>
          </w:tcPr>
          <w:p w14:paraId="13629325" w14:textId="77777777" w:rsidR="00A056A0" w:rsidRDefault="00A056A0" w:rsidP="00A056A0">
            <w:pPr>
              <w:jc w:val="center"/>
            </w:pPr>
          </w:p>
        </w:tc>
        <w:tc>
          <w:tcPr>
            <w:tcW w:w="694" w:type="dxa"/>
            <w:vAlign w:val="center"/>
          </w:tcPr>
          <w:p w14:paraId="47B3BB1F" w14:textId="77777777" w:rsidR="00A056A0" w:rsidRDefault="00A056A0" w:rsidP="00A056A0">
            <w:pPr>
              <w:jc w:val="center"/>
            </w:pPr>
          </w:p>
        </w:tc>
        <w:tc>
          <w:tcPr>
            <w:tcW w:w="694" w:type="dxa"/>
            <w:vAlign w:val="center"/>
          </w:tcPr>
          <w:p w14:paraId="551E7571" w14:textId="77777777" w:rsidR="00A056A0" w:rsidRDefault="00A056A0" w:rsidP="00A056A0">
            <w:pPr>
              <w:jc w:val="center"/>
            </w:pPr>
          </w:p>
        </w:tc>
        <w:tc>
          <w:tcPr>
            <w:tcW w:w="694" w:type="dxa"/>
            <w:vAlign w:val="center"/>
          </w:tcPr>
          <w:p w14:paraId="0C8C6072" w14:textId="77777777" w:rsidR="00A056A0" w:rsidRDefault="00A056A0" w:rsidP="00A056A0">
            <w:pPr>
              <w:jc w:val="center"/>
            </w:pPr>
          </w:p>
        </w:tc>
        <w:tc>
          <w:tcPr>
            <w:tcW w:w="694" w:type="dxa"/>
            <w:gridSpan w:val="2"/>
            <w:vAlign w:val="center"/>
          </w:tcPr>
          <w:p w14:paraId="005CBA94" w14:textId="77777777" w:rsidR="00A056A0" w:rsidRDefault="00A056A0" w:rsidP="00A056A0">
            <w:pPr>
              <w:jc w:val="center"/>
            </w:pPr>
          </w:p>
        </w:tc>
        <w:tc>
          <w:tcPr>
            <w:tcW w:w="1825" w:type="dxa"/>
            <w:vAlign w:val="center"/>
          </w:tcPr>
          <w:p w14:paraId="006E65FC" w14:textId="77777777" w:rsidR="00A056A0" w:rsidRDefault="00A056A0" w:rsidP="00A056A0">
            <w:pPr>
              <w:jc w:val="center"/>
            </w:pPr>
          </w:p>
        </w:tc>
      </w:tr>
      <w:tr w:rsidR="00A056A0" w14:paraId="1E3697E5" w14:textId="77777777" w:rsidTr="00F33111">
        <w:trPr>
          <w:trHeight w:val="432"/>
        </w:trPr>
        <w:tc>
          <w:tcPr>
            <w:tcW w:w="599" w:type="dxa"/>
            <w:vAlign w:val="center"/>
          </w:tcPr>
          <w:p w14:paraId="2A34A648" w14:textId="77777777" w:rsidR="00A056A0" w:rsidRPr="00F1104F" w:rsidRDefault="00A056A0" w:rsidP="00A056A0">
            <w:pPr>
              <w:jc w:val="center"/>
              <w:rPr>
                <w:sz w:val="20"/>
                <w:szCs w:val="20"/>
              </w:rPr>
            </w:pPr>
            <w:r w:rsidRPr="00F1104F">
              <w:rPr>
                <w:sz w:val="20"/>
                <w:szCs w:val="20"/>
              </w:rPr>
              <w:t>7</w:t>
            </w:r>
          </w:p>
        </w:tc>
        <w:tc>
          <w:tcPr>
            <w:tcW w:w="2931" w:type="dxa"/>
            <w:gridSpan w:val="2"/>
            <w:vAlign w:val="center"/>
          </w:tcPr>
          <w:p w14:paraId="40DBE09D" w14:textId="77777777" w:rsidR="00A056A0" w:rsidRPr="00F1104F" w:rsidRDefault="00A056A0" w:rsidP="00A056A0">
            <w:pPr>
              <w:rPr>
                <w:sz w:val="20"/>
                <w:szCs w:val="20"/>
              </w:rPr>
            </w:pPr>
            <w:r w:rsidRPr="00F1104F">
              <w:rPr>
                <w:sz w:val="20"/>
                <w:szCs w:val="20"/>
              </w:rPr>
              <w:t>Well-being of staff/faculty?</w:t>
            </w:r>
          </w:p>
        </w:tc>
        <w:tc>
          <w:tcPr>
            <w:tcW w:w="671" w:type="dxa"/>
            <w:gridSpan w:val="2"/>
            <w:vAlign w:val="center"/>
          </w:tcPr>
          <w:p w14:paraId="4E44B350" w14:textId="77777777" w:rsidR="00A056A0" w:rsidRDefault="00A056A0" w:rsidP="00A056A0">
            <w:pPr>
              <w:jc w:val="center"/>
            </w:pPr>
          </w:p>
        </w:tc>
        <w:tc>
          <w:tcPr>
            <w:tcW w:w="678" w:type="dxa"/>
            <w:vAlign w:val="center"/>
          </w:tcPr>
          <w:p w14:paraId="3C9FDA75" w14:textId="77777777" w:rsidR="00A056A0" w:rsidRDefault="00A056A0" w:rsidP="00A056A0">
            <w:pPr>
              <w:jc w:val="center"/>
            </w:pPr>
          </w:p>
        </w:tc>
        <w:tc>
          <w:tcPr>
            <w:tcW w:w="685" w:type="dxa"/>
            <w:vAlign w:val="center"/>
          </w:tcPr>
          <w:p w14:paraId="5B8C7E8A" w14:textId="77777777" w:rsidR="00A056A0" w:rsidRDefault="00A056A0" w:rsidP="00A056A0">
            <w:pPr>
              <w:jc w:val="center"/>
            </w:pPr>
          </w:p>
        </w:tc>
        <w:tc>
          <w:tcPr>
            <w:tcW w:w="694" w:type="dxa"/>
            <w:vAlign w:val="center"/>
          </w:tcPr>
          <w:p w14:paraId="37DF4B46" w14:textId="77777777" w:rsidR="00A056A0" w:rsidRDefault="00A056A0" w:rsidP="00A056A0">
            <w:pPr>
              <w:jc w:val="center"/>
            </w:pPr>
          </w:p>
        </w:tc>
        <w:tc>
          <w:tcPr>
            <w:tcW w:w="694" w:type="dxa"/>
            <w:vAlign w:val="center"/>
          </w:tcPr>
          <w:p w14:paraId="0C579FCA" w14:textId="77777777" w:rsidR="00A056A0" w:rsidRDefault="00A056A0" w:rsidP="00A056A0">
            <w:pPr>
              <w:jc w:val="center"/>
            </w:pPr>
          </w:p>
        </w:tc>
        <w:tc>
          <w:tcPr>
            <w:tcW w:w="694" w:type="dxa"/>
            <w:vAlign w:val="center"/>
          </w:tcPr>
          <w:p w14:paraId="1899B651" w14:textId="77777777" w:rsidR="00A056A0" w:rsidRDefault="00A056A0" w:rsidP="00A056A0">
            <w:pPr>
              <w:jc w:val="center"/>
            </w:pPr>
          </w:p>
        </w:tc>
        <w:tc>
          <w:tcPr>
            <w:tcW w:w="694" w:type="dxa"/>
            <w:gridSpan w:val="2"/>
            <w:vAlign w:val="center"/>
          </w:tcPr>
          <w:p w14:paraId="5BF4022A" w14:textId="77777777" w:rsidR="00A056A0" w:rsidRDefault="00A056A0" w:rsidP="00A056A0">
            <w:pPr>
              <w:jc w:val="center"/>
            </w:pPr>
          </w:p>
        </w:tc>
        <w:tc>
          <w:tcPr>
            <w:tcW w:w="1825" w:type="dxa"/>
            <w:vAlign w:val="center"/>
          </w:tcPr>
          <w:p w14:paraId="3B03DCB3" w14:textId="77777777" w:rsidR="00A056A0" w:rsidRDefault="00A056A0" w:rsidP="00A056A0">
            <w:pPr>
              <w:jc w:val="center"/>
            </w:pPr>
          </w:p>
        </w:tc>
      </w:tr>
      <w:tr w:rsidR="00A056A0" w14:paraId="08452451" w14:textId="77777777" w:rsidTr="00F33111">
        <w:trPr>
          <w:trHeight w:val="432"/>
        </w:trPr>
        <w:tc>
          <w:tcPr>
            <w:tcW w:w="599" w:type="dxa"/>
            <w:vAlign w:val="center"/>
          </w:tcPr>
          <w:p w14:paraId="2F6DF001" w14:textId="77777777" w:rsidR="00A056A0" w:rsidRPr="00F1104F" w:rsidRDefault="00A056A0" w:rsidP="00A056A0">
            <w:pPr>
              <w:jc w:val="center"/>
              <w:rPr>
                <w:sz w:val="20"/>
                <w:szCs w:val="20"/>
              </w:rPr>
            </w:pPr>
            <w:r w:rsidRPr="00F1104F">
              <w:rPr>
                <w:sz w:val="20"/>
                <w:szCs w:val="20"/>
              </w:rPr>
              <w:t>8</w:t>
            </w:r>
          </w:p>
        </w:tc>
        <w:tc>
          <w:tcPr>
            <w:tcW w:w="2931" w:type="dxa"/>
            <w:gridSpan w:val="2"/>
            <w:vAlign w:val="center"/>
          </w:tcPr>
          <w:p w14:paraId="279D189A" w14:textId="77777777" w:rsidR="00A056A0" w:rsidRPr="00F1104F" w:rsidRDefault="00A056A0" w:rsidP="00A056A0">
            <w:pPr>
              <w:rPr>
                <w:sz w:val="20"/>
                <w:szCs w:val="20"/>
              </w:rPr>
            </w:pPr>
            <w:r w:rsidRPr="00F1104F">
              <w:rPr>
                <w:sz w:val="20"/>
                <w:szCs w:val="20"/>
              </w:rPr>
              <w:t>Payment deadlines unmet by UHD?</w:t>
            </w:r>
          </w:p>
        </w:tc>
        <w:tc>
          <w:tcPr>
            <w:tcW w:w="671" w:type="dxa"/>
            <w:gridSpan w:val="2"/>
            <w:vAlign w:val="center"/>
          </w:tcPr>
          <w:p w14:paraId="50C5954D" w14:textId="77777777" w:rsidR="00A056A0" w:rsidRDefault="00A056A0" w:rsidP="00A056A0">
            <w:pPr>
              <w:jc w:val="center"/>
            </w:pPr>
          </w:p>
        </w:tc>
        <w:tc>
          <w:tcPr>
            <w:tcW w:w="678" w:type="dxa"/>
            <w:vAlign w:val="center"/>
          </w:tcPr>
          <w:p w14:paraId="46FD7E25" w14:textId="77777777" w:rsidR="00A056A0" w:rsidRDefault="00A056A0" w:rsidP="00A056A0">
            <w:pPr>
              <w:jc w:val="center"/>
            </w:pPr>
          </w:p>
        </w:tc>
        <w:tc>
          <w:tcPr>
            <w:tcW w:w="685" w:type="dxa"/>
            <w:vAlign w:val="center"/>
          </w:tcPr>
          <w:p w14:paraId="05DD1CC0" w14:textId="77777777" w:rsidR="00A056A0" w:rsidRDefault="00A056A0" w:rsidP="00A056A0">
            <w:pPr>
              <w:jc w:val="center"/>
            </w:pPr>
          </w:p>
        </w:tc>
        <w:tc>
          <w:tcPr>
            <w:tcW w:w="694" w:type="dxa"/>
            <w:vAlign w:val="center"/>
          </w:tcPr>
          <w:p w14:paraId="0EA493EC" w14:textId="77777777" w:rsidR="00A056A0" w:rsidRDefault="00A056A0" w:rsidP="00A056A0">
            <w:pPr>
              <w:jc w:val="center"/>
            </w:pPr>
          </w:p>
        </w:tc>
        <w:tc>
          <w:tcPr>
            <w:tcW w:w="694" w:type="dxa"/>
            <w:vAlign w:val="center"/>
          </w:tcPr>
          <w:p w14:paraId="5ACB719D" w14:textId="77777777" w:rsidR="00A056A0" w:rsidRDefault="00A056A0" w:rsidP="00A056A0">
            <w:pPr>
              <w:jc w:val="center"/>
            </w:pPr>
          </w:p>
        </w:tc>
        <w:tc>
          <w:tcPr>
            <w:tcW w:w="694" w:type="dxa"/>
            <w:vAlign w:val="center"/>
          </w:tcPr>
          <w:p w14:paraId="49D28CAB" w14:textId="77777777" w:rsidR="00A056A0" w:rsidRDefault="00A056A0" w:rsidP="00A056A0">
            <w:pPr>
              <w:jc w:val="center"/>
            </w:pPr>
          </w:p>
        </w:tc>
        <w:tc>
          <w:tcPr>
            <w:tcW w:w="694" w:type="dxa"/>
            <w:gridSpan w:val="2"/>
            <w:vAlign w:val="center"/>
          </w:tcPr>
          <w:p w14:paraId="2D6B66E5" w14:textId="77777777" w:rsidR="00A056A0" w:rsidRDefault="00A056A0" w:rsidP="00A056A0">
            <w:pPr>
              <w:jc w:val="center"/>
            </w:pPr>
          </w:p>
        </w:tc>
        <w:tc>
          <w:tcPr>
            <w:tcW w:w="1825" w:type="dxa"/>
            <w:vAlign w:val="center"/>
          </w:tcPr>
          <w:p w14:paraId="0C5732D1" w14:textId="77777777" w:rsidR="00A056A0" w:rsidRDefault="00A056A0" w:rsidP="00A056A0">
            <w:pPr>
              <w:jc w:val="center"/>
            </w:pPr>
          </w:p>
        </w:tc>
      </w:tr>
      <w:tr w:rsidR="00A056A0" w14:paraId="508EDF48" w14:textId="77777777" w:rsidTr="00F33111">
        <w:trPr>
          <w:trHeight w:val="432"/>
        </w:trPr>
        <w:tc>
          <w:tcPr>
            <w:tcW w:w="599" w:type="dxa"/>
            <w:vAlign w:val="center"/>
          </w:tcPr>
          <w:p w14:paraId="5F8EE73A" w14:textId="77777777" w:rsidR="00A056A0" w:rsidRPr="00F1104F" w:rsidRDefault="00A056A0" w:rsidP="00A056A0">
            <w:pPr>
              <w:jc w:val="center"/>
              <w:rPr>
                <w:sz w:val="20"/>
                <w:szCs w:val="20"/>
              </w:rPr>
            </w:pPr>
            <w:r w:rsidRPr="00F1104F">
              <w:rPr>
                <w:sz w:val="20"/>
                <w:szCs w:val="20"/>
              </w:rPr>
              <w:t>9</w:t>
            </w:r>
          </w:p>
        </w:tc>
        <w:tc>
          <w:tcPr>
            <w:tcW w:w="2931" w:type="dxa"/>
            <w:gridSpan w:val="2"/>
            <w:vAlign w:val="center"/>
          </w:tcPr>
          <w:p w14:paraId="084997EE" w14:textId="77777777" w:rsidR="00A056A0" w:rsidRPr="00F1104F" w:rsidRDefault="00A056A0" w:rsidP="00A056A0">
            <w:pPr>
              <w:rPr>
                <w:sz w:val="20"/>
                <w:szCs w:val="20"/>
              </w:rPr>
            </w:pPr>
            <w:r w:rsidRPr="00F1104F">
              <w:rPr>
                <w:sz w:val="20"/>
                <w:szCs w:val="20"/>
              </w:rPr>
              <w:t>Loss of revenue to UHD?</w:t>
            </w:r>
          </w:p>
        </w:tc>
        <w:tc>
          <w:tcPr>
            <w:tcW w:w="671" w:type="dxa"/>
            <w:gridSpan w:val="2"/>
            <w:vAlign w:val="center"/>
          </w:tcPr>
          <w:p w14:paraId="0A56429B" w14:textId="77777777" w:rsidR="00A056A0" w:rsidRDefault="00A056A0" w:rsidP="00A056A0">
            <w:pPr>
              <w:jc w:val="center"/>
            </w:pPr>
          </w:p>
        </w:tc>
        <w:tc>
          <w:tcPr>
            <w:tcW w:w="678" w:type="dxa"/>
            <w:vAlign w:val="center"/>
          </w:tcPr>
          <w:p w14:paraId="2A45F02E" w14:textId="77777777" w:rsidR="00A056A0" w:rsidRDefault="00A056A0" w:rsidP="00A056A0">
            <w:pPr>
              <w:jc w:val="center"/>
            </w:pPr>
          </w:p>
        </w:tc>
        <w:tc>
          <w:tcPr>
            <w:tcW w:w="685" w:type="dxa"/>
            <w:vAlign w:val="center"/>
          </w:tcPr>
          <w:p w14:paraId="581BCD35" w14:textId="77777777" w:rsidR="00A056A0" w:rsidRDefault="00A056A0" w:rsidP="00A056A0">
            <w:pPr>
              <w:jc w:val="center"/>
            </w:pPr>
          </w:p>
        </w:tc>
        <w:tc>
          <w:tcPr>
            <w:tcW w:w="694" w:type="dxa"/>
            <w:vAlign w:val="center"/>
          </w:tcPr>
          <w:p w14:paraId="3D9C4272" w14:textId="77777777" w:rsidR="00A056A0" w:rsidRDefault="00A056A0" w:rsidP="00A056A0">
            <w:pPr>
              <w:jc w:val="center"/>
            </w:pPr>
          </w:p>
        </w:tc>
        <w:tc>
          <w:tcPr>
            <w:tcW w:w="694" w:type="dxa"/>
            <w:vAlign w:val="center"/>
          </w:tcPr>
          <w:p w14:paraId="2EADE13D" w14:textId="77777777" w:rsidR="00A056A0" w:rsidRDefault="00A056A0" w:rsidP="00A056A0">
            <w:pPr>
              <w:jc w:val="center"/>
            </w:pPr>
          </w:p>
        </w:tc>
        <w:tc>
          <w:tcPr>
            <w:tcW w:w="694" w:type="dxa"/>
            <w:vAlign w:val="center"/>
          </w:tcPr>
          <w:p w14:paraId="5FA6A21F" w14:textId="77777777" w:rsidR="00A056A0" w:rsidRDefault="00A056A0" w:rsidP="00A056A0">
            <w:pPr>
              <w:jc w:val="center"/>
            </w:pPr>
          </w:p>
        </w:tc>
        <w:tc>
          <w:tcPr>
            <w:tcW w:w="694" w:type="dxa"/>
            <w:gridSpan w:val="2"/>
            <w:vAlign w:val="center"/>
          </w:tcPr>
          <w:p w14:paraId="16A66B9C" w14:textId="77777777" w:rsidR="00A056A0" w:rsidRDefault="00A056A0" w:rsidP="00A056A0">
            <w:pPr>
              <w:jc w:val="center"/>
            </w:pPr>
          </w:p>
        </w:tc>
        <w:tc>
          <w:tcPr>
            <w:tcW w:w="1825" w:type="dxa"/>
            <w:vAlign w:val="center"/>
          </w:tcPr>
          <w:p w14:paraId="097B0C2D" w14:textId="77777777" w:rsidR="00A056A0" w:rsidRDefault="00A056A0" w:rsidP="00A056A0">
            <w:pPr>
              <w:jc w:val="center"/>
            </w:pPr>
          </w:p>
        </w:tc>
      </w:tr>
      <w:tr w:rsidR="00A056A0" w14:paraId="57898B0C" w14:textId="77777777" w:rsidTr="00F33111">
        <w:trPr>
          <w:trHeight w:val="432"/>
        </w:trPr>
        <w:tc>
          <w:tcPr>
            <w:tcW w:w="599" w:type="dxa"/>
            <w:vAlign w:val="center"/>
          </w:tcPr>
          <w:p w14:paraId="1418AB32" w14:textId="77777777" w:rsidR="00A056A0" w:rsidRPr="00F1104F" w:rsidRDefault="00A056A0" w:rsidP="00A056A0">
            <w:pPr>
              <w:jc w:val="center"/>
              <w:rPr>
                <w:sz w:val="20"/>
                <w:szCs w:val="20"/>
              </w:rPr>
            </w:pPr>
            <w:r w:rsidRPr="00F1104F">
              <w:rPr>
                <w:sz w:val="20"/>
                <w:szCs w:val="20"/>
              </w:rPr>
              <w:t>10</w:t>
            </w:r>
          </w:p>
        </w:tc>
        <w:tc>
          <w:tcPr>
            <w:tcW w:w="2931" w:type="dxa"/>
            <w:gridSpan w:val="2"/>
            <w:vAlign w:val="center"/>
          </w:tcPr>
          <w:p w14:paraId="116C4F12" w14:textId="77777777" w:rsidR="00A056A0" w:rsidRPr="00F1104F" w:rsidRDefault="00A056A0" w:rsidP="00A056A0">
            <w:pPr>
              <w:rPr>
                <w:sz w:val="20"/>
                <w:szCs w:val="20"/>
              </w:rPr>
            </w:pPr>
            <w:r w:rsidRPr="00F1104F">
              <w:rPr>
                <w:sz w:val="20"/>
                <w:szCs w:val="20"/>
              </w:rPr>
              <w:t>Legal obligations unmet by UHD?</w:t>
            </w:r>
          </w:p>
        </w:tc>
        <w:tc>
          <w:tcPr>
            <w:tcW w:w="671" w:type="dxa"/>
            <w:gridSpan w:val="2"/>
            <w:vAlign w:val="center"/>
          </w:tcPr>
          <w:p w14:paraId="032217F8" w14:textId="77777777" w:rsidR="00A056A0" w:rsidRDefault="00A056A0" w:rsidP="00A056A0">
            <w:pPr>
              <w:jc w:val="center"/>
            </w:pPr>
          </w:p>
        </w:tc>
        <w:tc>
          <w:tcPr>
            <w:tcW w:w="678" w:type="dxa"/>
            <w:vAlign w:val="center"/>
          </w:tcPr>
          <w:p w14:paraId="4DFE41EF" w14:textId="77777777" w:rsidR="00A056A0" w:rsidRDefault="00A056A0" w:rsidP="00A056A0">
            <w:pPr>
              <w:jc w:val="center"/>
            </w:pPr>
          </w:p>
        </w:tc>
        <w:tc>
          <w:tcPr>
            <w:tcW w:w="685" w:type="dxa"/>
            <w:vAlign w:val="center"/>
          </w:tcPr>
          <w:p w14:paraId="2E345A8D" w14:textId="77777777" w:rsidR="00A056A0" w:rsidRDefault="00A056A0" w:rsidP="00A056A0">
            <w:pPr>
              <w:jc w:val="center"/>
            </w:pPr>
          </w:p>
        </w:tc>
        <w:tc>
          <w:tcPr>
            <w:tcW w:w="694" w:type="dxa"/>
            <w:vAlign w:val="center"/>
          </w:tcPr>
          <w:p w14:paraId="29828CD8" w14:textId="77777777" w:rsidR="00A056A0" w:rsidRDefault="00A056A0" w:rsidP="00A056A0">
            <w:pPr>
              <w:jc w:val="center"/>
            </w:pPr>
          </w:p>
        </w:tc>
        <w:tc>
          <w:tcPr>
            <w:tcW w:w="694" w:type="dxa"/>
            <w:vAlign w:val="center"/>
          </w:tcPr>
          <w:p w14:paraId="10620819" w14:textId="77777777" w:rsidR="00A056A0" w:rsidRDefault="00A056A0" w:rsidP="00A056A0">
            <w:pPr>
              <w:jc w:val="center"/>
            </w:pPr>
          </w:p>
        </w:tc>
        <w:tc>
          <w:tcPr>
            <w:tcW w:w="694" w:type="dxa"/>
            <w:vAlign w:val="center"/>
          </w:tcPr>
          <w:p w14:paraId="1BDD6174" w14:textId="77777777" w:rsidR="00A056A0" w:rsidRDefault="00A056A0" w:rsidP="00A056A0">
            <w:pPr>
              <w:jc w:val="center"/>
            </w:pPr>
          </w:p>
        </w:tc>
        <w:tc>
          <w:tcPr>
            <w:tcW w:w="694" w:type="dxa"/>
            <w:gridSpan w:val="2"/>
            <w:vAlign w:val="center"/>
          </w:tcPr>
          <w:p w14:paraId="16F065BA" w14:textId="77777777" w:rsidR="00A056A0" w:rsidRDefault="00A056A0" w:rsidP="00A056A0">
            <w:pPr>
              <w:jc w:val="center"/>
            </w:pPr>
          </w:p>
        </w:tc>
        <w:tc>
          <w:tcPr>
            <w:tcW w:w="1825" w:type="dxa"/>
            <w:vAlign w:val="center"/>
          </w:tcPr>
          <w:p w14:paraId="1F7B4818" w14:textId="77777777" w:rsidR="00A056A0" w:rsidRDefault="00A056A0" w:rsidP="00A056A0">
            <w:pPr>
              <w:jc w:val="center"/>
            </w:pPr>
          </w:p>
        </w:tc>
      </w:tr>
      <w:tr w:rsidR="00A056A0" w14:paraId="1D763638" w14:textId="77777777" w:rsidTr="00F33111">
        <w:trPr>
          <w:trHeight w:val="432"/>
        </w:trPr>
        <w:tc>
          <w:tcPr>
            <w:tcW w:w="599" w:type="dxa"/>
            <w:vAlign w:val="center"/>
          </w:tcPr>
          <w:p w14:paraId="52A82C64" w14:textId="77777777" w:rsidR="00A056A0" w:rsidRPr="00F1104F" w:rsidRDefault="00A056A0" w:rsidP="00A056A0">
            <w:pPr>
              <w:jc w:val="center"/>
              <w:rPr>
                <w:sz w:val="20"/>
                <w:szCs w:val="20"/>
              </w:rPr>
            </w:pPr>
            <w:r w:rsidRPr="00F1104F">
              <w:rPr>
                <w:sz w:val="20"/>
                <w:szCs w:val="20"/>
              </w:rPr>
              <w:t>11</w:t>
            </w:r>
          </w:p>
        </w:tc>
        <w:tc>
          <w:tcPr>
            <w:tcW w:w="2931" w:type="dxa"/>
            <w:gridSpan w:val="2"/>
            <w:vAlign w:val="center"/>
          </w:tcPr>
          <w:p w14:paraId="18BBDAC9" w14:textId="77777777" w:rsidR="00A056A0" w:rsidRPr="00F1104F" w:rsidRDefault="00A056A0" w:rsidP="00A056A0">
            <w:pPr>
              <w:rPr>
                <w:sz w:val="20"/>
                <w:szCs w:val="20"/>
              </w:rPr>
            </w:pPr>
            <w:r w:rsidRPr="00F1104F">
              <w:rPr>
                <w:sz w:val="20"/>
                <w:szCs w:val="20"/>
              </w:rPr>
              <w:t>Legal harm to UHD?</w:t>
            </w:r>
          </w:p>
        </w:tc>
        <w:tc>
          <w:tcPr>
            <w:tcW w:w="671" w:type="dxa"/>
            <w:gridSpan w:val="2"/>
            <w:vAlign w:val="center"/>
          </w:tcPr>
          <w:p w14:paraId="79C51E6B" w14:textId="77777777" w:rsidR="00A056A0" w:rsidRDefault="00A056A0" w:rsidP="00A056A0">
            <w:pPr>
              <w:jc w:val="center"/>
            </w:pPr>
          </w:p>
        </w:tc>
        <w:tc>
          <w:tcPr>
            <w:tcW w:w="678" w:type="dxa"/>
            <w:vAlign w:val="center"/>
          </w:tcPr>
          <w:p w14:paraId="1A2CE110" w14:textId="77777777" w:rsidR="00A056A0" w:rsidRDefault="00A056A0" w:rsidP="00A056A0">
            <w:pPr>
              <w:jc w:val="center"/>
            </w:pPr>
          </w:p>
        </w:tc>
        <w:tc>
          <w:tcPr>
            <w:tcW w:w="685" w:type="dxa"/>
            <w:vAlign w:val="center"/>
          </w:tcPr>
          <w:p w14:paraId="46C2F5C2" w14:textId="77777777" w:rsidR="00A056A0" w:rsidRDefault="00A056A0" w:rsidP="00A056A0">
            <w:pPr>
              <w:jc w:val="center"/>
            </w:pPr>
          </w:p>
        </w:tc>
        <w:tc>
          <w:tcPr>
            <w:tcW w:w="694" w:type="dxa"/>
            <w:vAlign w:val="center"/>
          </w:tcPr>
          <w:p w14:paraId="405AF03D" w14:textId="77777777" w:rsidR="00A056A0" w:rsidRDefault="00A056A0" w:rsidP="00A056A0">
            <w:pPr>
              <w:jc w:val="center"/>
            </w:pPr>
          </w:p>
        </w:tc>
        <w:tc>
          <w:tcPr>
            <w:tcW w:w="694" w:type="dxa"/>
            <w:vAlign w:val="center"/>
          </w:tcPr>
          <w:p w14:paraId="7BBF290D" w14:textId="77777777" w:rsidR="00A056A0" w:rsidRDefault="00A056A0" w:rsidP="00A056A0">
            <w:pPr>
              <w:jc w:val="center"/>
            </w:pPr>
          </w:p>
        </w:tc>
        <w:tc>
          <w:tcPr>
            <w:tcW w:w="694" w:type="dxa"/>
            <w:vAlign w:val="center"/>
          </w:tcPr>
          <w:p w14:paraId="6F96D034" w14:textId="77777777" w:rsidR="00A056A0" w:rsidRDefault="00A056A0" w:rsidP="00A056A0">
            <w:pPr>
              <w:jc w:val="center"/>
            </w:pPr>
          </w:p>
        </w:tc>
        <w:tc>
          <w:tcPr>
            <w:tcW w:w="694" w:type="dxa"/>
            <w:gridSpan w:val="2"/>
            <w:vAlign w:val="center"/>
          </w:tcPr>
          <w:p w14:paraId="07BE5E18" w14:textId="77777777" w:rsidR="00A056A0" w:rsidRDefault="00A056A0" w:rsidP="00A056A0">
            <w:pPr>
              <w:jc w:val="center"/>
            </w:pPr>
          </w:p>
        </w:tc>
        <w:tc>
          <w:tcPr>
            <w:tcW w:w="1825" w:type="dxa"/>
            <w:vAlign w:val="center"/>
          </w:tcPr>
          <w:p w14:paraId="2D2C744B" w14:textId="77777777" w:rsidR="00A056A0" w:rsidRDefault="00A056A0" w:rsidP="00A056A0">
            <w:pPr>
              <w:jc w:val="center"/>
            </w:pPr>
          </w:p>
        </w:tc>
      </w:tr>
      <w:tr w:rsidR="00A056A0" w14:paraId="694CB9E8" w14:textId="77777777" w:rsidTr="00F33111">
        <w:trPr>
          <w:trHeight w:val="432"/>
        </w:trPr>
        <w:tc>
          <w:tcPr>
            <w:tcW w:w="599" w:type="dxa"/>
            <w:vAlign w:val="center"/>
          </w:tcPr>
          <w:p w14:paraId="5B0AB512" w14:textId="77777777" w:rsidR="00A056A0" w:rsidRPr="00F1104F" w:rsidRDefault="00A056A0" w:rsidP="00A056A0">
            <w:pPr>
              <w:jc w:val="center"/>
              <w:rPr>
                <w:sz w:val="20"/>
                <w:szCs w:val="20"/>
              </w:rPr>
            </w:pPr>
            <w:r w:rsidRPr="00F1104F">
              <w:rPr>
                <w:sz w:val="20"/>
                <w:szCs w:val="20"/>
              </w:rPr>
              <w:t>12</w:t>
            </w:r>
          </w:p>
        </w:tc>
        <w:tc>
          <w:tcPr>
            <w:tcW w:w="2931" w:type="dxa"/>
            <w:gridSpan w:val="2"/>
            <w:vAlign w:val="center"/>
          </w:tcPr>
          <w:p w14:paraId="44D14C41" w14:textId="77777777" w:rsidR="00A056A0" w:rsidRPr="00F1104F" w:rsidRDefault="00A056A0" w:rsidP="00A056A0">
            <w:pPr>
              <w:rPr>
                <w:sz w:val="20"/>
                <w:szCs w:val="20"/>
              </w:rPr>
            </w:pPr>
            <w:r>
              <w:rPr>
                <w:sz w:val="20"/>
                <w:szCs w:val="20"/>
              </w:rPr>
              <w:t xml:space="preserve">Impact on </w:t>
            </w:r>
            <w:r w:rsidRPr="00F1104F">
              <w:rPr>
                <w:sz w:val="20"/>
                <w:szCs w:val="20"/>
              </w:rPr>
              <w:t>distance learning campuses?</w:t>
            </w:r>
          </w:p>
        </w:tc>
        <w:tc>
          <w:tcPr>
            <w:tcW w:w="671" w:type="dxa"/>
            <w:gridSpan w:val="2"/>
            <w:vAlign w:val="center"/>
          </w:tcPr>
          <w:p w14:paraId="2C6735DA" w14:textId="77777777" w:rsidR="00A056A0" w:rsidRDefault="00A056A0" w:rsidP="00A056A0">
            <w:pPr>
              <w:jc w:val="center"/>
            </w:pPr>
          </w:p>
        </w:tc>
        <w:tc>
          <w:tcPr>
            <w:tcW w:w="678" w:type="dxa"/>
            <w:vAlign w:val="center"/>
          </w:tcPr>
          <w:p w14:paraId="0E89B6AD" w14:textId="77777777" w:rsidR="00A056A0" w:rsidRDefault="00A056A0" w:rsidP="00A056A0">
            <w:pPr>
              <w:jc w:val="center"/>
            </w:pPr>
          </w:p>
        </w:tc>
        <w:tc>
          <w:tcPr>
            <w:tcW w:w="685" w:type="dxa"/>
            <w:vAlign w:val="center"/>
          </w:tcPr>
          <w:p w14:paraId="5431D374" w14:textId="77777777" w:rsidR="00A056A0" w:rsidRDefault="00A056A0" w:rsidP="00A056A0">
            <w:pPr>
              <w:jc w:val="center"/>
            </w:pPr>
          </w:p>
        </w:tc>
        <w:tc>
          <w:tcPr>
            <w:tcW w:w="694" w:type="dxa"/>
            <w:vAlign w:val="center"/>
          </w:tcPr>
          <w:p w14:paraId="1689E35B" w14:textId="77777777" w:rsidR="00A056A0" w:rsidRDefault="00A056A0" w:rsidP="00A056A0">
            <w:pPr>
              <w:jc w:val="center"/>
            </w:pPr>
          </w:p>
        </w:tc>
        <w:tc>
          <w:tcPr>
            <w:tcW w:w="694" w:type="dxa"/>
            <w:vAlign w:val="center"/>
          </w:tcPr>
          <w:p w14:paraId="42E3E835" w14:textId="77777777" w:rsidR="00A056A0" w:rsidRDefault="00A056A0" w:rsidP="00A056A0">
            <w:pPr>
              <w:jc w:val="center"/>
            </w:pPr>
          </w:p>
        </w:tc>
        <w:tc>
          <w:tcPr>
            <w:tcW w:w="694" w:type="dxa"/>
            <w:vAlign w:val="center"/>
          </w:tcPr>
          <w:p w14:paraId="3C502467" w14:textId="77777777" w:rsidR="00A056A0" w:rsidRDefault="00A056A0" w:rsidP="00A056A0">
            <w:pPr>
              <w:jc w:val="center"/>
            </w:pPr>
          </w:p>
        </w:tc>
        <w:tc>
          <w:tcPr>
            <w:tcW w:w="694" w:type="dxa"/>
            <w:gridSpan w:val="2"/>
            <w:vAlign w:val="center"/>
          </w:tcPr>
          <w:p w14:paraId="69915384" w14:textId="77777777" w:rsidR="00A056A0" w:rsidRDefault="00A056A0" w:rsidP="00A056A0">
            <w:pPr>
              <w:jc w:val="center"/>
            </w:pPr>
          </w:p>
        </w:tc>
        <w:tc>
          <w:tcPr>
            <w:tcW w:w="1825" w:type="dxa"/>
            <w:vAlign w:val="center"/>
          </w:tcPr>
          <w:p w14:paraId="073DCF77" w14:textId="77777777" w:rsidR="00A056A0" w:rsidRDefault="00A056A0" w:rsidP="00A056A0">
            <w:pPr>
              <w:jc w:val="center"/>
            </w:pPr>
          </w:p>
        </w:tc>
      </w:tr>
      <w:tr w:rsidR="00A056A0" w14:paraId="117A4B45" w14:textId="77777777" w:rsidTr="00F33111">
        <w:trPr>
          <w:trHeight w:val="432"/>
        </w:trPr>
        <w:tc>
          <w:tcPr>
            <w:tcW w:w="599" w:type="dxa"/>
            <w:vAlign w:val="center"/>
          </w:tcPr>
          <w:p w14:paraId="3F84E388" w14:textId="77777777" w:rsidR="00A056A0" w:rsidRPr="00F1104F" w:rsidRDefault="00A056A0" w:rsidP="00A056A0">
            <w:pPr>
              <w:jc w:val="center"/>
              <w:rPr>
                <w:sz w:val="20"/>
                <w:szCs w:val="20"/>
              </w:rPr>
            </w:pPr>
            <w:r w:rsidRPr="00F1104F">
              <w:rPr>
                <w:sz w:val="20"/>
                <w:szCs w:val="20"/>
              </w:rPr>
              <w:t>13</w:t>
            </w:r>
          </w:p>
        </w:tc>
        <w:tc>
          <w:tcPr>
            <w:tcW w:w="2931" w:type="dxa"/>
            <w:gridSpan w:val="2"/>
            <w:vAlign w:val="center"/>
          </w:tcPr>
          <w:p w14:paraId="6819A19C" w14:textId="77777777" w:rsidR="00A056A0" w:rsidRPr="00F1104F" w:rsidRDefault="00A056A0" w:rsidP="00A056A0">
            <w:pPr>
              <w:rPr>
                <w:sz w:val="20"/>
                <w:szCs w:val="20"/>
              </w:rPr>
            </w:pPr>
            <w:r w:rsidRPr="00F1104F">
              <w:rPr>
                <w:sz w:val="20"/>
                <w:szCs w:val="20"/>
              </w:rPr>
              <w:t>Impact on UHD’s brand image?</w:t>
            </w:r>
          </w:p>
        </w:tc>
        <w:tc>
          <w:tcPr>
            <w:tcW w:w="671" w:type="dxa"/>
            <w:gridSpan w:val="2"/>
            <w:vAlign w:val="center"/>
          </w:tcPr>
          <w:p w14:paraId="3A59C945" w14:textId="77777777" w:rsidR="00A056A0" w:rsidRDefault="00A056A0" w:rsidP="00A056A0">
            <w:pPr>
              <w:jc w:val="center"/>
            </w:pPr>
          </w:p>
        </w:tc>
        <w:tc>
          <w:tcPr>
            <w:tcW w:w="678" w:type="dxa"/>
            <w:vAlign w:val="center"/>
          </w:tcPr>
          <w:p w14:paraId="218B2F9D" w14:textId="77777777" w:rsidR="00A056A0" w:rsidRDefault="00A056A0" w:rsidP="00A056A0">
            <w:pPr>
              <w:jc w:val="center"/>
            </w:pPr>
          </w:p>
        </w:tc>
        <w:tc>
          <w:tcPr>
            <w:tcW w:w="685" w:type="dxa"/>
            <w:vAlign w:val="center"/>
          </w:tcPr>
          <w:p w14:paraId="73AE61D0" w14:textId="77777777" w:rsidR="00A056A0" w:rsidRDefault="00A056A0" w:rsidP="00A056A0">
            <w:pPr>
              <w:jc w:val="center"/>
            </w:pPr>
          </w:p>
        </w:tc>
        <w:tc>
          <w:tcPr>
            <w:tcW w:w="694" w:type="dxa"/>
            <w:vAlign w:val="center"/>
          </w:tcPr>
          <w:p w14:paraId="03EB6938" w14:textId="77777777" w:rsidR="00A056A0" w:rsidRDefault="00A056A0" w:rsidP="00A056A0">
            <w:pPr>
              <w:jc w:val="center"/>
            </w:pPr>
          </w:p>
        </w:tc>
        <w:tc>
          <w:tcPr>
            <w:tcW w:w="694" w:type="dxa"/>
            <w:vAlign w:val="center"/>
          </w:tcPr>
          <w:p w14:paraId="7930382C" w14:textId="77777777" w:rsidR="00A056A0" w:rsidRDefault="00A056A0" w:rsidP="00A056A0">
            <w:pPr>
              <w:jc w:val="center"/>
            </w:pPr>
          </w:p>
        </w:tc>
        <w:tc>
          <w:tcPr>
            <w:tcW w:w="694" w:type="dxa"/>
            <w:vAlign w:val="center"/>
          </w:tcPr>
          <w:p w14:paraId="49E7DDFB" w14:textId="77777777" w:rsidR="00A056A0" w:rsidRDefault="00A056A0" w:rsidP="00A056A0">
            <w:pPr>
              <w:jc w:val="center"/>
            </w:pPr>
          </w:p>
        </w:tc>
        <w:tc>
          <w:tcPr>
            <w:tcW w:w="694" w:type="dxa"/>
            <w:gridSpan w:val="2"/>
            <w:vAlign w:val="center"/>
          </w:tcPr>
          <w:p w14:paraId="5F3BB289" w14:textId="77777777" w:rsidR="00A056A0" w:rsidRDefault="00A056A0" w:rsidP="00A056A0">
            <w:pPr>
              <w:jc w:val="center"/>
            </w:pPr>
          </w:p>
        </w:tc>
        <w:tc>
          <w:tcPr>
            <w:tcW w:w="1825" w:type="dxa"/>
            <w:vAlign w:val="center"/>
          </w:tcPr>
          <w:p w14:paraId="103D0F22" w14:textId="77777777" w:rsidR="00A056A0" w:rsidRDefault="00A056A0" w:rsidP="00A056A0">
            <w:pPr>
              <w:jc w:val="center"/>
            </w:pPr>
          </w:p>
        </w:tc>
      </w:tr>
      <w:tr w:rsidR="00A056A0" w14:paraId="53F69EA8" w14:textId="77777777" w:rsidTr="00F33111">
        <w:trPr>
          <w:trHeight w:val="432"/>
        </w:trPr>
        <w:tc>
          <w:tcPr>
            <w:tcW w:w="599" w:type="dxa"/>
            <w:vAlign w:val="center"/>
          </w:tcPr>
          <w:p w14:paraId="1BA64739" w14:textId="77777777" w:rsidR="00A056A0" w:rsidRPr="00F1104F" w:rsidRDefault="00A056A0" w:rsidP="00A056A0">
            <w:pPr>
              <w:jc w:val="center"/>
              <w:rPr>
                <w:sz w:val="20"/>
                <w:szCs w:val="20"/>
              </w:rPr>
            </w:pPr>
            <w:r w:rsidRPr="00F1104F">
              <w:rPr>
                <w:sz w:val="20"/>
                <w:szCs w:val="20"/>
              </w:rPr>
              <w:t>14</w:t>
            </w:r>
          </w:p>
        </w:tc>
        <w:tc>
          <w:tcPr>
            <w:tcW w:w="2931" w:type="dxa"/>
            <w:gridSpan w:val="2"/>
            <w:vAlign w:val="center"/>
          </w:tcPr>
          <w:p w14:paraId="55070F2D" w14:textId="77777777" w:rsidR="00A056A0" w:rsidRPr="00F1104F" w:rsidRDefault="00A056A0" w:rsidP="00A056A0">
            <w:pPr>
              <w:rPr>
                <w:sz w:val="20"/>
                <w:szCs w:val="20"/>
              </w:rPr>
            </w:pPr>
            <w:r w:rsidRPr="00F1104F">
              <w:rPr>
                <w:sz w:val="20"/>
                <w:szCs w:val="20"/>
              </w:rPr>
              <w:t>Function without power?</w:t>
            </w:r>
          </w:p>
        </w:tc>
        <w:tc>
          <w:tcPr>
            <w:tcW w:w="671" w:type="dxa"/>
            <w:gridSpan w:val="2"/>
            <w:vAlign w:val="center"/>
          </w:tcPr>
          <w:p w14:paraId="0ADE1767" w14:textId="77777777" w:rsidR="00A056A0" w:rsidRDefault="00A056A0" w:rsidP="00A056A0">
            <w:pPr>
              <w:jc w:val="center"/>
            </w:pPr>
          </w:p>
        </w:tc>
        <w:tc>
          <w:tcPr>
            <w:tcW w:w="678" w:type="dxa"/>
            <w:vAlign w:val="center"/>
          </w:tcPr>
          <w:p w14:paraId="05348D08" w14:textId="77777777" w:rsidR="00A056A0" w:rsidRDefault="00A056A0" w:rsidP="00A056A0">
            <w:pPr>
              <w:jc w:val="center"/>
            </w:pPr>
          </w:p>
        </w:tc>
        <w:tc>
          <w:tcPr>
            <w:tcW w:w="685" w:type="dxa"/>
            <w:vAlign w:val="center"/>
          </w:tcPr>
          <w:p w14:paraId="4C1331BD" w14:textId="77777777" w:rsidR="00A056A0" w:rsidRDefault="00A056A0" w:rsidP="00A056A0">
            <w:pPr>
              <w:jc w:val="center"/>
            </w:pPr>
          </w:p>
        </w:tc>
        <w:tc>
          <w:tcPr>
            <w:tcW w:w="694" w:type="dxa"/>
            <w:vAlign w:val="center"/>
          </w:tcPr>
          <w:p w14:paraId="17680497" w14:textId="77777777" w:rsidR="00A056A0" w:rsidRDefault="00A056A0" w:rsidP="00A056A0">
            <w:pPr>
              <w:jc w:val="center"/>
            </w:pPr>
          </w:p>
        </w:tc>
        <w:tc>
          <w:tcPr>
            <w:tcW w:w="694" w:type="dxa"/>
            <w:vAlign w:val="center"/>
          </w:tcPr>
          <w:p w14:paraId="0C84E209" w14:textId="77777777" w:rsidR="00A056A0" w:rsidRDefault="00A056A0" w:rsidP="00A056A0">
            <w:pPr>
              <w:jc w:val="center"/>
            </w:pPr>
          </w:p>
        </w:tc>
        <w:tc>
          <w:tcPr>
            <w:tcW w:w="694" w:type="dxa"/>
            <w:vAlign w:val="center"/>
          </w:tcPr>
          <w:p w14:paraId="60E02A31" w14:textId="77777777" w:rsidR="00A056A0" w:rsidRDefault="00A056A0" w:rsidP="00A056A0">
            <w:pPr>
              <w:jc w:val="center"/>
            </w:pPr>
          </w:p>
        </w:tc>
        <w:tc>
          <w:tcPr>
            <w:tcW w:w="694" w:type="dxa"/>
            <w:gridSpan w:val="2"/>
            <w:vAlign w:val="center"/>
          </w:tcPr>
          <w:p w14:paraId="12BF791D" w14:textId="77777777" w:rsidR="00A056A0" w:rsidRDefault="00A056A0" w:rsidP="00A056A0">
            <w:pPr>
              <w:jc w:val="center"/>
            </w:pPr>
          </w:p>
        </w:tc>
        <w:tc>
          <w:tcPr>
            <w:tcW w:w="1825" w:type="dxa"/>
            <w:vAlign w:val="center"/>
          </w:tcPr>
          <w:p w14:paraId="569602CF" w14:textId="77777777" w:rsidR="00A056A0" w:rsidRDefault="00A056A0" w:rsidP="00A056A0">
            <w:pPr>
              <w:jc w:val="center"/>
            </w:pPr>
          </w:p>
        </w:tc>
      </w:tr>
      <w:tr w:rsidR="00A056A0" w14:paraId="5FF31607" w14:textId="77777777" w:rsidTr="00F33111">
        <w:trPr>
          <w:trHeight w:val="432"/>
        </w:trPr>
        <w:tc>
          <w:tcPr>
            <w:tcW w:w="599" w:type="dxa"/>
            <w:vAlign w:val="center"/>
          </w:tcPr>
          <w:p w14:paraId="37317C9B" w14:textId="77777777" w:rsidR="00A056A0" w:rsidRPr="00F1104F" w:rsidRDefault="00A056A0" w:rsidP="00A056A0">
            <w:pPr>
              <w:jc w:val="center"/>
              <w:rPr>
                <w:sz w:val="20"/>
                <w:szCs w:val="20"/>
              </w:rPr>
            </w:pPr>
            <w:r w:rsidRPr="00F1104F">
              <w:rPr>
                <w:sz w:val="20"/>
                <w:szCs w:val="20"/>
              </w:rPr>
              <w:t>15</w:t>
            </w:r>
          </w:p>
        </w:tc>
        <w:tc>
          <w:tcPr>
            <w:tcW w:w="2931" w:type="dxa"/>
            <w:gridSpan w:val="2"/>
            <w:vAlign w:val="center"/>
          </w:tcPr>
          <w:p w14:paraId="00861D88" w14:textId="77777777" w:rsidR="00A056A0" w:rsidRPr="00F1104F" w:rsidRDefault="00A056A0" w:rsidP="00A056A0">
            <w:pPr>
              <w:rPr>
                <w:sz w:val="20"/>
                <w:szCs w:val="20"/>
              </w:rPr>
            </w:pPr>
            <w:r w:rsidRPr="00F1104F">
              <w:rPr>
                <w:sz w:val="20"/>
                <w:szCs w:val="20"/>
              </w:rPr>
              <w:t>Other harmful consequences?</w:t>
            </w:r>
          </w:p>
        </w:tc>
        <w:tc>
          <w:tcPr>
            <w:tcW w:w="671" w:type="dxa"/>
            <w:gridSpan w:val="2"/>
            <w:vAlign w:val="center"/>
          </w:tcPr>
          <w:p w14:paraId="34278801" w14:textId="77777777" w:rsidR="00A056A0" w:rsidRDefault="00A056A0" w:rsidP="00A056A0">
            <w:pPr>
              <w:jc w:val="center"/>
            </w:pPr>
          </w:p>
        </w:tc>
        <w:tc>
          <w:tcPr>
            <w:tcW w:w="678" w:type="dxa"/>
            <w:vAlign w:val="center"/>
          </w:tcPr>
          <w:p w14:paraId="6B995E89" w14:textId="77777777" w:rsidR="00A056A0" w:rsidRDefault="00A056A0" w:rsidP="00A056A0">
            <w:pPr>
              <w:jc w:val="center"/>
            </w:pPr>
          </w:p>
        </w:tc>
        <w:tc>
          <w:tcPr>
            <w:tcW w:w="685" w:type="dxa"/>
            <w:vAlign w:val="center"/>
          </w:tcPr>
          <w:p w14:paraId="75CCA0BE" w14:textId="77777777" w:rsidR="00A056A0" w:rsidRDefault="00A056A0" w:rsidP="00A056A0">
            <w:pPr>
              <w:jc w:val="center"/>
            </w:pPr>
          </w:p>
        </w:tc>
        <w:tc>
          <w:tcPr>
            <w:tcW w:w="694" w:type="dxa"/>
            <w:vAlign w:val="center"/>
          </w:tcPr>
          <w:p w14:paraId="463FA211" w14:textId="77777777" w:rsidR="00A056A0" w:rsidRDefault="00A056A0" w:rsidP="00A056A0">
            <w:pPr>
              <w:jc w:val="center"/>
            </w:pPr>
          </w:p>
        </w:tc>
        <w:tc>
          <w:tcPr>
            <w:tcW w:w="694" w:type="dxa"/>
            <w:vAlign w:val="center"/>
          </w:tcPr>
          <w:p w14:paraId="1239488F" w14:textId="77777777" w:rsidR="00A056A0" w:rsidRDefault="00A056A0" w:rsidP="00A056A0">
            <w:pPr>
              <w:jc w:val="center"/>
            </w:pPr>
          </w:p>
        </w:tc>
        <w:tc>
          <w:tcPr>
            <w:tcW w:w="694" w:type="dxa"/>
            <w:vAlign w:val="center"/>
          </w:tcPr>
          <w:p w14:paraId="3AA15C62" w14:textId="77777777" w:rsidR="00A056A0" w:rsidRDefault="00A056A0" w:rsidP="00A056A0">
            <w:pPr>
              <w:jc w:val="center"/>
            </w:pPr>
          </w:p>
        </w:tc>
        <w:tc>
          <w:tcPr>
            <w:tcW w:w="694" w:type="dxa"/>
            <w:gridSpan w:val="2"/>
            <w:vAlign w:val="center"/>
          </w:tcPr>
          <w:p w14:paraId="5B61EB8C" w14:textId="77777777" w:rsidR="00A056A0" w:rsidRDefault="00A056A0" w:rsidP="00A056A0">
            <w:pPr>
              <w:jc w:val="center"/>
            </w:pPr>
          </w:p>
        </w:tc>
        <w:tc>
          <w:tcPr>
            <w:tcW w:w="1825" w:type="dxa"/>
            <w:vAlign w:val="center"/>
          </w:tcPr>
          <w:p w14:paraId="569652CB" w14:textId="77777777" w:rsidR="00A056A0" w:rsidRDefault="00A056A0" w:rsidP="00A056A0">
            <w:pPr>
              <w:jc w:val="center"/>
            </w:pPr>
          </w:p>
        </w:tc>
      </w:tr>
      <w:tr w:rsidR="00A056A0" w:rsidRPr="00605013" w14:paraId="38BF1A3F" w14:textId="77777777" w:rsidTr="00DF6EF9">
        <w:trPr>
          <w:trHeight w:val="288"/>
        </w:trPr>
        <w:tc>
          <w:tcPr>
            <w:tcW w:w="10165" w:type="dxa"/>
            <w:gridSpan w:val="13"/>
            <w:shd w:val="clear" w:color="auto" w:fill="002060"/>
            <w:vAlign w:val="center"/>
          </w:tcPr>
          <w:p w14:paraId="0BA0F40C" w14:textId="77777777" w:rsidR="00A056A0" w:rsidRPr="00605013" w:rsidRDefault="00A056A0" w:rsidP="00A056A0">
            <w:pPr>
              <w:pStyle w:val="NoSpacing"/>
              <w:rPr>
                <w:b/>
              </w:rPr>
            </w:pPr>
            <w:r w:rsidRPr="008423EE">
              <w:rPr>
                <w:b/>
                <w:color w:val="FFFFFF" w:themeColor="background1"/>
              </w:rPr>
              <w:t>Peak Periods and Dependencies</w:t>
            </w:r>
          </w:p>
        </w:tc>
      </w:tr>
      <w:tr w:rsidR="00A056A0" w14:paraId="42F3D619" w14:textId="77777777" w:rsidTr="00F33111">
        <w:trPr>
          <w:trHeight w:val="1178"/>
        </w:trPr>
        <w:tc>
          <w:tcPr>
            <w:tcW w:w="2605" w:type="dxa"/>
            <w:gridSpan w:val="2"/>
            <w:vAlign w:val="center"/>
          </w:tcPr>
          <w:p w14:paraId="165EAAF8" w14:textId="77777777" w:rsidR="00A056A0" w:rsidRDefault="00A056A0" w:rsidP="00A056A0">
            <w:pPr>
              <w:pStyle w:val="NoSpacing"/>
              <w:rPr>
                <w:b/>
              </w:rPr>
            </w:pPr>
            <w:r w:rsidRPr="00C04218">
              <w:rPr>
                <w:b/>
              </w:rPr>
              <w:t>Peak Periods</w:t>
            </w:r>
            <w:r>
              <w:rPr>
                <w:b/>
              </w:rPr>
              <w:t>?</w:t>
            </w:r>
          </w:p>
          <w:p w14:paraId="48D1BBE4" w14:textId="77777777" w:rsidR="00A056A0" w:rsidRPr="00C04218" w:rsidRDefault="00A056A0" w:rsidP="00A056A0">
            <w:pPr>
              <w:pStyle w:val="NoSpacing"/>
              <w:rPr>
                <w:sz w:val="18"/>
                <w:szCs w:val="18"/>
              </w:rPr>
            </w:pPr>
            <w:r>
              <w:rPr>
                <w:sz w:val="18"/>
                <w:szCs w:val="18"/>
              </w:rPr>
              <w:t>Significant or demanding months for this function</w:t>
            </w:r>
          </w:p>
          <w:p w14:paraId="312204D4" w14:textId="77777777" w:rsidR="00A056A0" w:rsidRPr="00C04218" w:rsidRDefault="00A056A0" w:rsidP="00A056A0">
            <w:pPr>
              <w:pStyle w:val="NoSpacing"/>
            </w:pPr>
          </w:p>
        </w:tc>
        <w:tc>
          <w:tcPr>
            <w:tcW w:w="7560" w:type="dxa"/>
            <w:gridSpan w:val="11"/>
            <w:vAlign w:val="center"/>
          </w:tcPr>
          <w:p w14:paraId="011FFB2E" w14:textId="77777777" w:rsidR="00A056A0" w:rsidRDefault="00A056A0" w:rsidP="00A056A0">
            <w:pPr>
              <w:pStyle w:val="NoSpacing"/>
            </w:pPr>
          </w:p>
        </w:tc>
      </w:tr>
      <w:tr w:rsidR="00A056A0" w14:paraId="6B9AF096" w14:textId="77777777" w:rsidTr="00F33111">
        <w:trPr>
          <w:trHeight w:val="998"/>
        </w:trPr>
        <w:tc>
          <w:tcPr>
            <w:tcW w:w="2605" w:type="dxa"/>
            <w:gridSpan w:val="2"/>
            <w:vAlign w:val="center"/>
          </w:tcPr>
          <w:p w14:paraId="1F695461" w14:textId="77777777" w:rsidR="00A056A0" w:rsidRDefault="00A056A0" w:rsidP="00A056A0">
            <w:pPr>
              <w:pStyle w:val="NoSpacing"/>
              <w:rPr>
                <w:b/>
              </w:rPr>
            </w:pPr>
            <w:r>
              <w:rPr>
                <w:b/>
              </w:rPr>
              <w:t>Upstream Dependencies</w:t>
            </w:r>
          </w:p>
          <w:p w14:paraId="26D6BD45" w14:textId="77777777" w:rsidR="00A056A0" w:rsidRPr="004D4D60" w:rsidRDefault="00A056A0" w:rsidP="00A056A0">
            <w:pPr>
              <w:pStyle w:val="NoSpacing"/>
              <w:rPr>
                <w:sz w:val="18"/>
                <w:szCs w:val="18"/>
              </w:rPr>
            </w:pPr>
            <w:r>
              <w:rPr>
                <w:sz w:val="18"/>
                <w:szCs w:val="18"/>
              </w:rPr>
              <w:t>Other departments vital to this function you rely on</w:t>
            </w:r>
          </w:p>
        </w:tc>
        <w:tc>
          <w:tcPr>
            <w:tcW w:w="7560" w:type="dxa"/>
            <w:gridSpan w:val="11"/>
            <w:vAlign w:val="center"/>
          </w:tcPr>
          <w:p w14:paraId="1727C41B" w14:textId="77777777" w:rsidR="00A056A0" w:rsidRDefault="00A056A0" w:rsidP="00A056A0">
            <w:pPr>
              <w:pStyle w:val="NoSpacing"/>
            </w:pPr>
          </w:p>
        </w:tc>
      </w:tr>
      <w:tr w:rsidR="00A056A0" w14:paraId="2545D6CB" w14:textId="77777777" w:rsidTr="00F33111">
        <w:trPr>
          <w:trHeight w:val="1008"/>
        </w:trPr>
        <w:tc>
          <w:tcPr>
            <w:tcW w:w="2605" w:type="dxa"/>
            <w:gridSpan w:val="2"/>
            <w:vAlign w:val="center"/>
          </w:tcPr>
          <w:p w14:paraId="320C8DD9" w14:textId="77777777" w:rsidR="00A056A0" w:rsidRDefault="00A056A0" w:rsidP="00A056A0">
            <w:pPr>
              <w:pStyle w:val="NoSpacing"/>
              <w:rPr>
                <w:b/>
              </w:rPr>
            </w:pPr>
            <w:r>
              <w:rPr>
                <w:b/>
              </w:rPr>
              <w:t>Downstream Dependencies</w:t>
            </w:r>
          </w:p>
          <w:p w14:paraId="26AA9247" w14:textId="77777777" w:rsidR="00A056A0" w:rsidRPr="00B42CED" w:rsidRDefault="00A056A0" w:rsidP="00A056A0">
            <w:pPr>
              <w:pStyle w:val="NoSpacing"/>
              <w:rPr>
                <w:sz w:val="18"/>
                <w:szCs w:val="18"/>
              </w:rPr>
            </w:pPr>
            <w:r>
              <w:rPr>
                <w:sz w:val="18"/>
                <w:szCs w:val="18"/>
              </w:rPr>
              <w:t xml:space="preserve">Other departments that rely </w:t>
            </w:r>
            <w:r>
              <w:rPr>
                <w:b/>
                <w:i/>
                <w:sz w:val="18"/>
                <w:szCs w:val="18"/>
              </w:rPr>
              <w:t>on</w:t>
            </w:r>
            <w:r>
              <w:rPr>
                <w:sz w:val="18"/>
                <w:szCs w:val="18"/>
              </w:rPr>
              <w:t xml:space="preserve"> this function</w:t>
            </w:r>
          </w:p>
        </w:tc>
        <w:tc>
          <w:tcPr>
            <w:tcW w:w="7560" w:type="dxa"/>
            <w:gridSpan w:val="11"/>
            <w:vAlign w:val="center"/>
          </w:tcPr>
          <w:p w14:paraId="78BA7C77" w14:textId="77777777" w:rsidR="00A056A0" w:rsidRDefault="00A056A0" w:rsidP="00A056A0">
            <w:pPr>
              <w:pStyle w:val="NoSpacing"/>
            </w:pPr>
          </w:p>
        </w:tc>
      </w:tr>
      <w:tr w:rsidR="00A056A0" w:rsidRPr="00A758DE" w14:paraId="62E6A36C" w14:textId="77777777" w:rsidTr="00DF6EF9">
        <w:trPr>
          <w:trHeight w:val="288"/>
        </w:trPr>
        <w:tc>
          <w:tcPr>
            <w:tcW w:w="10165" w:type="dxa"/>
            <w:gridSpan w:val="13"/>
            <w:shd w:val="clear" w:color="auto" w:fill="002060"/>
            <w:vAlign w:val="center"/>
          </w:tcPr>
          <w:p w14:paraId="034E0370" w14:textId="77777777" w:rsidR="00A056A0" w:rsidRPr="00A758DE" w:rsidRDefault="00A056A0" w:rsidP="00A056A0">
            <w:pPr>
              <w:pStyle w:val="NoSpacing"/>
              <w:rPr>
                <w:b/>
              </w:rPr>
            </w:pPr>
            <w:r w:rsidRPr="008423EE">
              <w:rPr>
                <w:b/>
                <w:color w:val="FFFFFF" w:themeColor="background1"/>
              </w:rPr>
              <w:t>Resources Requirements</w:t>
            </w:r>
          </w:p>
        </w:tc>
      </w:tr>
      <w:tr w:rsidR="00A056A0" w14:paraId="6ACFE57E" w14:textId="77777777" w:rsidTr="00F33111">
        <w:trPr>
          <w:trHeight w:val="1152"/>
        </w:trPr>
        <w:tc>
          <w:tcPr>
            <w:tcW w:w="2605" w:type="dxa"/>
            <w:gridSpan w:val="2"/>
            <w:vAlign w:val="center"/>
          </w:tcPr>
          <w:p w14:paraId="451847DE" w14:textId="77777777" w:rsidR="00A056A0" w:rsidRDefault="00A056A0" w:rsidP="00A056A0">
            <w:pPr>
              <w:pStyle w:val="NoSpacing"/>
              <w:rPr>
                <w:b/>
              </w:rPr>
            </w:pPr>
            <w:r w:rsidRPr="0025596F">
              <w:rPr>
                <w:b/>
              </w:rPr>
              <w:t xml:space="preserve">Key Roles Required to Perform this </w:t>
            </w:r>
            <w:r>
              <w:rPr>
                <w:b/>
              </w:rPr>
              <w:t>F</w:t>
            </w:r>
            <w:r w:rsidRPr="0025596F">
              <w:rPr>
                <w:b/>
              </w:rPr>
              <w:t>unction</w:t>
            </w:r>
            <w:r>
              <w:rPr>
                <w:b/>
              </w:rPr>
              <w:t>?</w:t>
            </w:r>
          </w:p>
          <w:p w14:paraId="4F89F420" w14:textId="77777777" w:rsidR="00A056A0" w:rsidRPr="0025596F" w:rsidRDefault="00A056A0" w:rsidP="00A056A0">
            <w:pPr>
              <w:pStyle w:val="NoSpacing"/>
              <w:rPr>
                <w:sz w:val="18"/>
                <w:szCs w:val="18"/>
              </w:rPr>
            </w:pPr>
            <w:r w:rsidRPr="01B5CF40">
              <w:rPr>
                <w:sz w:val="18"/>
                <w:szCs w:val="18"/>
              </w:rPr>
              <w:t>Manager, financial asst., DBA, etc.</w:t>
            </w:r>
          </w:p>
        </w:tc>
        <w:tc>
          <w:tcPr>
            <w:tcW w:w="7560" w:type="dxa"/>
            <w:gridSpan w:val="11"/>
            <w:vAlign w:val="center"/>
          </w:tcPr>
          <w:p w14:paraId="7A675FB7" w14:textId="77777777" w:rsidR="00A056A0" w:rsidRDefault="00A056A0" w:rsidP="00A056A0">
            <w:pPr>
              <w:pStyle w:val="NoSpacing"/>
            </w:pPr>
          </w:p>
        </w:tc>
      </w:tr>
      <w:tr w:rsidR="00A056A0" w14:paraId="1F06B57B" w14:textId="77777777" w:rsidTr="00F33111">
        <w:trPr>
          <w:trHeight w:val="432"/>
        </w:trPr>
        <w:tc>
          <w:tcPr>
            <w:tcW w:w="2605" w:type="dxa"/>
            <w:gridSpan w:val="2"/>
            <w:vMerge w:val="restart"/>
            <w:vAlign w:val="center"/>
          </w:tcPr>
          <w:p w14:paraId="44A3EFE9" w14:textId="77777777" w:rsidR="00A056A0" w:rsidRDefault="00A056A0" w:rsidP="00A056A0">
            <w:pPr>
              <w:pStyle w:val="NoSpacing"/>
              <w:rPr>
                <w:b/>
              </w:rPr>
            </w:pPr>
            <w:r w:rsidRPr="0025596F">
              <w:rPr>
                <w:b/>
              </w:rPr>
              <w:t>Key Personnel</w:t>
            </w:r>
            <w:r>
              <w:rPr>
                <w:b/>
              </w:rPr>
              <w:t xml:space="preserve"> for thi</w:t>
            </w:r>
            <w:r w:rsidRPr="0025596F">
              <w:rPr>
                <w:b/>
              </w:rPr>
              <w:t>s Function</w:t>
            </w:r>
          </w:p>
          <w:p w14:paraId="60378F17" w14:textId="77777777" w:rsidR="00A056A0" w:rsidRPr="0025596F" w:rsidRDefault="00A056A0" w:rsidP="00A056A0">
            <w:pPr>
              <w:pStyle w:val="NoSpacing"/>
              <w:rPr>
                <w:sz w:val="18"/>
                <w:szCs w:val="18"/>
              </w:rPr>
            </w:pPr>
            <w:r>
              <w:rPr>
                <w:sz w:val="18"/>
                <w:szCs w:val="18"/>
              </w:rPr>
              <w:t>Contact information is listed in attachment C</w:t>
            </w:r>
          </w:p>
        </w:tc>
        <w:tc>
          <w:tcPr>
            <w:tcW w:w="7560" w:type="dxa"/>
            <w:gridSpan w:val="11"/>
            <w:vAlign w:val="center"/>
          </w:tcPr>
          <w:p w14:paraId="4E795034" w14:textId="77777777" w:rsidR="00A056A0" w:rsidRDefault="00A056A0" w:rsidP="00A056A0">
            <w:pPr>
              <w:pStyle w:val="NoSpacing"/>
            </w:pPr>
            <w:r>
              <w:t>Primary:</w:t>
            </w:r>
          </w:p>
        </w:tc>
      </w:tr>
      <w:tr w:rsidR="00A056A0" w14:paraId="099CFD49" w14:textId="77777777" w:rsidTr="00F33111">
        <w:trPr>
          <w:trHeight w:val="432"/>
        </w:trPr>
        <w:tc>
          <w:tcPr>
            <w:tcW w:w="2605" w:type="dxa"/>
            <w:gridSpan w:val="2"/>
            <w:vMerge/>
            <w:vAlign w:val="center"/>
          </w:tcPr>
          <w:p w14:paraId="5F6CFA50" w14:textId="77777777" w:rsidR="00A056A0" w:rsidRDefault="00A056A0" w:rsidP="00A056A0">
            <w:pPr>
              <w:pStyle w:val="NoSpacing"/>
              <w:rPr>
                <w:b/>
                <w:sz w:val="18"/>
                <w:szCs w:val="18"/>
              </w:rPr>
            </w:pPr>
          </w:p>
        </w:tc>
        <w:tc>
          <w:tcPr>
            <w:tcW w:w="7560" w:type="dxa"/>
            <w:gridSpan w:val="11"/>
            <w:vAlign w:val="center"/>
          </w:tcPr>
          <w:p w14:paraId="72CBA59A" w14:textId="77777777" w:rsidR="00A056A0" w:rsidRDefault="00A056A0" w:rsidP="00A056A0">
            <w:pPr>
              <w:pStyle w:val="NoSpacing"/>
            </w:pPr>
            <w:r>
              <w:t>Secondary:</w:t>
            </w:r>
          </w:p>
        </w:tc>
      </w:tr>
      <w:tr w:rsidR="00A056A0" w14:paraId="3AD5F3D5" w14:textId="77777777" w:rsidTr="00F33111">
        <w:trPr>
          <w:trHeight w:val="432"/>
        </w:trPr>
        <w:tc>
          <w:tcPr>
            <w:tcW w:w="2605" w:type="dxa"/>
            <w:gridSpan w:val="2"/>
            <w:vMerge/>
            <w:vAlign w:val="center"/>
          </w:tcPr>
          <w:p w14:paraId="66AD8234" w14:textId="77777777" w:rsidR="00A056A0" w:rsidRDefault="00A056A0" w:rsidP="00A056A0">
            <w:pPr>
              <w:pStyle w:val="NoSpacing"/>
              <w:rPr>
                <w:b/>
                <w:sz w:val="18"/>
                <w:szCs w:val="18"/>
              </w:rPr>
            </w:pPr>
          </w:p>
        </w:tc>
        <w:tc>
          <w:tcPr>
            <w:tcW w:w="7560" w:type="dxa"/>
            <w:gridSpan w:val="11"/>
            <w:vAlign w:val="center"/>
          </w:tcPr>
          <w:p w14:paraId="2968F6EF" w14:textId="77777777" w:rsidR="00A056A0" w:rsidRDefault="00A056A0" w:rsidP="00A056A0">
            <w:pPr>
              <w:pStyle w:val="NoSpacing"/>
            </w:pPr>
            <w:r>
              <w:t>Alternate:</w:t>
            </w:r>
          </w:p>
        </w:tc>
      </w:tr>
      <w:tr w:rsidR="00A056A0" w14:paraId="3A5F1E8D" w14:textId="77777777" w:rsidTr="00F33111">
        <w:trPr>
          <w:trHeight w:val="432"/>
        </w:trPr>
        <w:tc>
          <w:tcPr>
            <w:tcW w:w="2605" w:type="dxa"/>
            <w:gridSpan w:val="2"/>
            <w:vAlign w:val="center"/>
          </w:tcPr>
          <w:p w14:paraId="3CF81762" w14:textId="77777777" w:rsidR="00A056A0" w:rsidRPr="00DE1387" w:rsidRDefault="00A056A0" w:rsidP="00A056A0">
            <w:pPr>
              <w:rPr>
                <w:b/>
              </w:rPr>
            </w:pPr>
            <w:r>
              <w:rPr>
                <w:b/>
              </w:rPr>
              <w:t>Required Facilities</w:t>
            </w:r>
          </w:p>
        </w:tc>
        <w:tc>
          <w:tcPr>
            <w:tcW w:w="7560" w:type="dxa"/>
            <w:gridSpan w:val="11"/>
            <w:vAlign w:val="center"/>
          </w:tcPr>
          <w:p w14:paraId="14A5DEC0" w14:textId="77777777" w:rsidR="00A056A0" w:rsidRDefault="00A056A0" w:rsidP="00A056A0"/>
        </w:tc>
      </w:tr>
      <w:tr w:rsidR="00A056A0" w14:paraId="218D55E9" w14:textId="77777777" w:rsidTr="00F33111">
        <w:trPr>
          <w:trHeight w:val="720"/>
        </w:trPr>
        <w:tc>
          <w:tcPr>
            <w:tcW w:w="2605" w:type="dxa"/>
            <w:gridSpan w:val="2"/>
            <w:vAlign w:val="center"/>
          </w:tcPr>
          <w:p w14:paraId="6E23E6E7" w14:textId="77777777" w:rsidR="00A056A0" w:rsidRPr="00DE1387" w:rsidRDefault="00A056A0" w:rsidP="00A056A0">
            <w:pPr>
              <w:rPr>
                <w:b/>
              </w:rPr>
            </w:pPr>
            <w:r w:rsidRPr="00DE1387">
              <w:rPr>
                <w:b/>
              </w:rPr>
              <w:t>Vital Records and Private Information</w:t>
            </w:r>
          </w:p>
        </w:tc>
        <w:tc>
          <w:tcPr>
            <w:tcW w:w="7560" w:type="dxa"/>
            <w:gridSpan w:val="11"/>
            <w:vAlign w:val="center"/>
          </w:tcPr>
          <w:p w14:paraId="725E2A65" w14:textId="77777777" w:rsidR="00A056A0" w:rsidRDefault="00A056A0" w:rsidP="00A056A0"/>
        </w:tc>
      </w:tr>
      <w:tr w:rsidR="00A056A0" w14:paraId="451FDF0F" w14:textId="77777777" w:rsidTr="00F33111">
        <w:trPr>
          <w:trHeight w:val="890"/>
        </w:trPr>
        <w:tc>
          <w:tcPr>
            <w:tcW w:w="2605" w:type="dxa"/>
            <w:gridSpan w:val="2"/>
            <w:vAlign w:val="center"/>
          </w:tcPr>
          <w:p w14:paraId="462590CE" w14:textId="77777777" w:rsidR="00A056A0" w:rsidRDefault="00A056A0" w:rsidP="00A056A0">
            <w:pPr>
              <w:rPr>
                <w:b/>
              </w:rPr>
            </w:pPr>
            <w:r>
              <w:rPr>
                <w:b/>
              </w:rPr>
              <w:t>Required IT Products and Applications</w:t>
            </w:r>
          </w:p>
          <w:p w14:paraId="2A30FB6A" w14:textId="77777777" w:rsidR="00A056A0" w:rsidRPr="007F0CA6" w:rsidRDefault="00A056A0" w:rsidP="00A056A0">
            <w:pPr>
              <w:rPr>
                <w:sz w:val="18"/>
                <w:szCs w:val="18"/>
              </w:rPr>
            </w:pPr>
            <w:r w:rsidRPr="01B5CF40">
              <w:rPr>
                <w:sz w:val="18"/>
                <w:szCs w:val="18"/>
              </w:rPr>
              <w:t xml:space="preserve">PeopleSoft, </w:t>
            </w:r>
            <w:r>
              <w:rPr>
                <w:sz w:val="18"/>
                <w:szCs w:val="18"/>
              </w:rPr>
              <w:t>Canvas</w:t>
            </w:r>
            <w:r w:rsidRPr="01B5CF40">
              <w:rPr>
                <w:sz w:val="18"/>
                <w:szCs w:val="18"/>
              </w:rPr>
              <w:t>, etc.</w:t>
            </w:r>
          </w:p>
        </w:tc>
        <w:tc>
          <w:tcPr>
            <w:tcW w:w="7560" w:type="dxa"/>
            <w:gridSpan w:val="11"/>
            <w:vAlign w:val="center"/>
          </w:tcPr>
          <w:p w14:paraId="3429DD69" w14:textId="77777777" w:rsidR="00A056A0" w:rsidRDefault="00A056A0" w:rsidP="00A056A0"/>
        </w:tc>
      </w:tr>
      <w:tr w:rsidR="00A056A0" w14:paraId="6637558A" w14:textId="77777777" w:rsidTr="00F33111">
        <w:trPr>
          <w:trHeight w:val="432"/>
        </w:trPr>
        <w:tc>
          <w:tcPr>
            <w:tcW w:w="2605" w:type="dxa"/>
            <w:gridSpan w:val="2"/>
            <w:vAlign w:val="center"/>
          </w:tcPr>
          <w:p w14:paraId="72BD1B16" w14:textId="77777777" w:rsidR="00A056A0" w:rsidRPr="007F0CA6" w:rsidRDefault="00A056A0" w:rsidP="00A056A0">
            <w:pPr>
              <w:rPr>
                <w:b/>
              </w:rPr>
            </w:pPr>
            <w:r>
              <w:rPr>
                <w:b/>
              </w:rPr>
              <w:t>Required IT Services</w:t>
            </w:r>
          </w:p>
        </w:tc>
        <w:tc>
          <w:tcPr>
            <w:tcW w:w="7560" w:type="dxa"/>
            <w:gridSpan w:val="11"/>
            <w:vAlign w:val="center"/>
          </w:tcPr>
          <w:p w14:paraId="5BC5169F" w14:textId="76C9E9C6" w:rsidR="00A056A0" w:rsidRPr="004A3AB9" w:rsidRDefault="00C30439" w:rsidP="00A056A0">
            <w:pPr>
              <w:rPr>
                <w:rFonts w:ascii="Calibri" w:eastAsia="Calibri" w:hAnsi="Calibri" w:cs="Times New Roman"/>
                <w:sz w:val="18"/>
                <w:szCs w:val="18"/>
              </w:rPr>
            </w:pPr>
            <w:sdt>
              <w:sdtPr>
                <w:rPr>
                  <w:rFonts w:ascii="Calibri" w:eastAsia="Times New Roman" w:hAnsi="Calibri" w:cs="Times New Roman"/>
                  <w:sz w:val="18"/>
                  <w:szCs w:val="18"/>
                </w:rPr>
                <w:id w:val="1206440791"/>
                <w14:checkbox>
                  <w14:checked w14:val="0"/>
                  <w14:checkedState w14:val="2612" w14:font="MS Gothic"/>
                  <w14:uncheckedState w14:val="2610" w14:font="MS Gothic"/>
                </w14:checkbox>
              </w:sdtPr>
              <w:sdtEndPr/>
              <w:sdtContent>
                <w:r w:rsidR="00A056A0">
                  <w:rPr>
                    <w:rFonts w:ascii="MS Gothic" w:eastAsia="MS Gothic" w:hAnsi="MS Gothic" w:cs="Times New Roman" w:hint="eastAsia"/>
                    <w:sz w:val="18"/>
                    <w:szCs w:val="18"/>
                  </w:rPr>
                  <w:t>☐</w:t>
                </w:r>
              </w:sdtContent>
            </w:sdt>
            <w:r w:rsidR="00A056A0">
              <w:rPr>
                <w:rFonts w:ascii="Calibri" w:eastAsia="Times New Roman" w:hAnsi="Calibri" w:cs="Times New Roman"/>
                <w:sz w:val="18"/>
                <w:szCs w:val="18"/>
              </w:rPr>
              <w:t xml:space="preserve"> Internet</w:t>
            </w:r>
            <w:r w:rsidR="00A056A0" w:rsidRPr="004A3AB9">
              <w:rPr>
                <w:rFonts w:ascii="Calibri" w:eastAsia="Times New Roman" w:hAnsi="Calibri" w:cs="Times New Roman"/>
                <w:sz w:val="18"/>
                <w:szCs w:val="18"/>
              </w:rPr>
              <w:t xml:space="preserve">    </w:t>
            </w:r>
            <w:sdt>
              <w:sdtPr>
                <w:rPr>
                  <w:rFonts w:ascii="Calibri" w:eastAsia="Times New Roman" w:hAnsi="Calibri" w:cs="Times New Roman"/>
                  <w:sz w:val="18"/>
                  <w:szCs w:val="18"/>
                </w:rPr>
                <w:id w:val="421919730"/>
                <w14:checkbox>
                  <w14:checked w14:val="0"/>
                  <w14:checkedState w14:val="2612" w14:font="MS Gothic"/>
                  <w14:uncheckedState w14:val="2610" w14:font="MS Gothic"/>
                </w14:checkbox>
              </w:sdtPr>
              <w:sdtEndPr/>
              <w:sdtContent>
                <w:r w:rsidR="00A056A0" w:rsidRPr="004A3AB9">
                  <w:rPr>
                    <w:rFonts w:ascii="Segoe UI Symbol" w:eastAsia="Times New Roman" w:hAnsi="Segoe UI Symbol" w:cs="Segoe UI Symbol"/>
                    <w:sz w:val="18"/>
                    <w:szCs w:val="18"/>
                  </w:rPr>
                  <w:t>☐</w:t>
                </w:r>
              </w:sdtContent>
            </w:sdt>
            <w:r w:rsidR="00A056A0" w:rsidRPr="004A3AB9">
              <w:rPr>
                <w:rFonts w:ascii="Calibri" w:eastAsia="Times New Roman" w:hAnsi="Calibri" w:cs="Times New Roman"/>
                <w:sz w:val="18"/>
                <w:szCs w:val="18"/>
              </w:rPr>
              <w:t xml:space="preserve"> </w:t>
            </w:r>
            <w:r w:rsidR="00E85169">
              <w:rPr>
                <w:rFonts w:ascii="Calibri" w:eastAsia="Times New Roman" w:hAnsi="Calibri" w:cs="Times New Roman"/>
                <w:sz w:val="18"/>
                <w:szCs w:val="18"/>
              </w:rPr>
              <w:t>UHD</w:t>
            </w:r>
            <w:r w:rsidR="00A056A0" w:rsidRPr="004A3AB9">
              <w:rPr>
                <w:rFonts w:ascii="Calibri" w:eastAsia="Times New Roman" w:hAnsi="Calibri" w:cs="Times New Roman"/>
                <w:sz w:val="18"/>
                <w:szCs w:val="18"/>
              </w:rPr>
              <w:t xml:space="preserve"> Email      </w:t>
            </w:r>
            <w:sdt>
              <w:sdtPr>
                <w:rPr>
                  <w:rFonts w:ascii="Calibri" w:eastAsia="Times New Roman" w:hAnsi="Calibri" w:cs="Times New Roman"/>
                  <w:sz w:val="18"/>
                  <w:szCs w:val="18"/>
                </w:rPr>
                <w:id w:val="-338703166"/>
                <w14:checkbox>
                  <w14:checked w14:val="0"/>
                  <w14:checkedState w14:val="2612" w14:font="MS Gothic"/>
                  <w14:uncheckedState w14:val="2610" w14:font="MS Gothic"/>
                </w14:checkbox>
              </w:sdtPr>
              <w:sdtEndPr/>
              <w:sdtContent>
                <w:r w:rsidR="00A056A0" w:rsidRPr="004A3AB9">
                  <w:rPr>
                    <w:rFonts w:ascii="Segoe UI Symbol" w:eastAsia="Times New Roman" w:hAnsi="Segoe UI Symbol" w:cs="Segoe UI Symbol"/>
                    <w:sz w:val="18"/>
                    <w:szCs w:val="18"/>
                  </w:rPr>
                  <w:t>☐</w:t>
                </w:r>
              </w:sdtContent>
            </w:sdt>
            <w:r w:rsidR="00A056A0">
              <w:rPr>
                <w:rFonts w:ascii="Calibri" w:eastAsia="Times New Roman" w:hAnsi="Calibri" w:cs="Times New Roman"/>
                <w:sz w:val="18"/>
                <w:szCs w:val="18"/>
              </w:rPr>
              <w:t xml:space="preserve"> Telephone</w:t>
            </w:r>
            <w:r w:rsidR="00A056A0" w:rsidRPr="004A3AB9">
              <w:rPr>
                <w:rFonts w:ascii="Calibri" w:eastAsia="Times New Roman" w:hAnsi="Calibri" w:cs="Times New Roman"/>
                <w:sz w:val="18"/>
                <w:szCs w:val="18"/>
              </w:rPr>
              <w:t xml:space="preserve">     </w:t>
            </w:r>
            <w:sdt>
              <w:sdtPr>
                <w:rPr>
                  <w:rFonts w:ascii="Calibri" w:eastAsia="Times New Roman" w:hAnsi="Calibri" w:cs="Times New Roman"/>
                  <w:sz w:val="18"/>
                  <w:szCs w:val="18"/>
                </w:rPr>
                <w:id w:val="-2020843206"/>
                <w14:checkbox>
                  <w14:checked w14:val="0"/>
                  <w14:checkedState w14:val="2612" w14:font="MS Gothic"/>
                  <w14:uncheckedState w14:val="2610" w14:font="MS Gothic"/>
                </w14:checkbox>
              </w:sdtPr>
              <w:sdtEndPr/>
              <w:sdtContent>
                <w:r w:rsidR="00A056A0" w:rsidRPr="004A3AB9">
                  <w:rPr>
                    <w:rFonts w:ascii="Segoe UI Symbol" w:eastAsia="Times New Roman" w:hAnsi="Segoe UI Symbol" w:cs="Segoe UI Symbol"/>
                    <w:sz w:val="18"/>
                    <w:szCs w:val="18"/>
                  </w:rPr>
                  <w:t>☐</w:t>
                </w:r>
              </w:sdtContent>
            </w:sdt>
            <w:r w:rsidR="00A056A0">
              <w:rPr>
                <w:rFonts w:ascii="Calibri" w:eastAsia="Times New Roman" w:hAnsi="Calibri" w:cs="Times New Roman"/>
                <w:sz w:val="18"/>
                <w:szCs w:val="18"/>
              </w:rPr>
              <w:t xml:space="preserve"> Central Authentication System</w:t>
            </w:r>
            <w:r w:rsidR="00A056A0" w:rsidRPr="004A3AB9">
              <w:rPr>
                <w:rFonts w:ascii="Calibri" w:eastAsia="Times New Roman" w:hAnsi="Calibri" w:cs="Times New Roman"/>
                <w:sz w:val="18"/>
                <w:szCs w:val="18"/>
              </w:rPr>
              <w:t xml:space="preserve"> </w:t>
            </w:r>
            <w:r w:rsidR="00A056A0">
              <w:rPr>
                <w:rFonts w:ascii="Calibri" w:eastAsia="Calibri" w:hAnsi="Calibri" w:cs="Times New Roman"/>
                <w:sz w:val="18"/>
                <w:szCs w:val="18"/>
              </w:rPr>
              <w:t xml:space="preserve">  </w:t>
            </w:r>
            <w:r w:rsidR="00A056A0" w:rsidRPr="004A3AB9">
              <w:rPr>
                <w:rFonts w:ascii="Calibri" w:eastAsia="Calibri" w:hAnsi="Calibri" w:cs="Times New Roman"/>
                <w:sz w:val="18"/>
                <w:szCs w:val="18"/>
              </w:rPr>
              <w:t xml:space="preserve"> </w:t>
            </w:r>
            <w:sdt>
              <w:sdtPr>
                <w:rPr>
                  <w:rFonts w:ascii="Calibri" w:eastAsia="Calibri" w:hAnsi="Calibri" w:cs="Times New Roman"/>
                  <w:sz w:val="18"/>
                  <w:szCs w:val="18"/>
                </w:rPr>
                <w:id w:val="889390570"/>
                <w14:checkbox>
                  <w14:checked w14:val="0"/>
                  <w14:checkedState w14:val="2612" w14:font="MS Gothic"/>
                  <w14:uncheckedState w14:val="2610" w14:font="MS Gothic"/>
                </w14:checkbox>
              </w:sdtPr>
              <w:sdtEndPr/>
              <w:sdtContent>
                <w:r w:rsidR="00A056A0" w:rsidRPr="004A3AB9">
                  <w:rPr>
                    <w:rFonts w:ascii="Segoe UI Symbol" w:eastAsia="Calibri" w:hAnsi="Segoe UI Symbol" w:cs="Segoe UI Symbol"/>
                    <w:sz w:val="18"/>
                    <w:szCs w:val="18"/>
                  </w:rPr>
                  <w:t>☐</w:t>
                </w:r>
              </w:sdtContent>
            </w:sdt>
            <w:r w:rsidR="00A056A0">
              <w:rPr>
                <w:rFonts w:ascii="Calibri" w:eastAsia="Times New Roman" w:hAnsi="Calibri" w:cs="Times New Roman"/>
                <w:sz w:val="18"/>
                <w:szCs w:val="18"/>
              </w:rPr>
              <w:t xml:space="preserve"> VPN</w:t>
            </w:r>
          </w:p>
          <w:p w14:paraId="3301C6E0" w14:textId="77777777" w:rsidR="00A056A0" w:rsidRDefault="00A056A0" w:rsidP="00A056A0">
            <w:r w:rsidRPr="00E26752">
              <w:rPr>
                <w:rFonts w:ascii="Calibri" w:eastAsia="Times New Roman" w:hAnsi="Calibri" w:cs="Times New Roman"/>
                <w:sz w:val="18"/>
              </w:rPr>
              <w:t>Others</w:t>
            </w:r>
            <w:r w:rsidRPr="004A3AB9">
              <w:rPr>
                <w:rFonts w:ascii="Calibri" w:eastAsia="Times New Roman" w:hAnsi="Calibri" w:cs="Times New Roman"/>
                <w:sz w:val="20"/>
              </w:rPr>
              <w:t>:</w:t>
            </w:r>
          </w:p>
        </w:tc>
      </w:tr>
      <w:tr w:rsidR="00A056A0" w14:paraId="0DAE97BE" w14:textId="77777777" w:rsidTr="00F33111">
        <w:trPr>
          <w:trHeight w:val="432"/>
        </w:trPr>
        <w:tc>
          <w:tcPr>
            <w:tcW w:w="2605" w:type="dxa"/>
            <w:gridSpan w:val="2"/>
            <w:vAlign w:val="center"/>
          </w:tcPr>
          <w:p w14:paraId="73D98AFD" w14:textId="77777777" w:rsidR="00A056A0" w:rsidRPr="00E8080A" w:rsidRDefault="00A056A0" w:rsidP="00A056A0">
            <w:pPr>
              <w:rPr>
                <w:b/>
              </w:rPr>
            </w:pPr>
            <w:r>
              <w:rPr>
                <w:b/>
              </w:rPr>
              <w:t>Required Equipment</w:t>
            </w:r>
          </w:p>
        </w:tc>
        <w:tc>
          <w:tcPr>
            <w:tcW w:w="7560" w:type="dxa"/>
            <w:gridSpan w:val="11"/>
            <w:vAlign w:val="center"/>
          </w:tcPr>
          <w:p w14:paraId="7BB5EF69" w14:textId="77777777" w:rsidR="00A056A0" w:rsidRDefault="00A056A0" w:rsidP="00A056A0"/>
        </w:tc>
      </w:tr>
      <w:tr w:rsidR="00A056A0" w14:paraId="2C981117" w14:textId="77777777" w:rsidTr="00F33111">
        <w:trPr>
          <w:trHeight w:val="432"/>
        </w:trPr>
        <w:tc>
          <w:tcPr>
            <w:tcW w:w="2605" w:type="dxa"/>
            <w:gridSpan w:val="2"/>
            <w:vAlign w:val="center"/>
          </w:tcPr>
          <w:p w14:paraId="7E000C97" w14:textId="77777777" w:rsidR="00A056A0" w:rsidRPr="00E8080A" w:rsidRDefault="00A056A0" w:rsidP="00A056A0">
            <w:pPr>
              <w:rPr>
                <w:b/>
              </w:rPr>
            </w:pPr>
            <w:r>
              <w:rPr>
                <w:b/>
              </w:rPr>
              <w:t>Other</w:t>
            </w:r>
          </w:p>
        </w:tc>
        <w:tc>
          <w:tcPr>
            <w:tcW w:w="7560" w:type="dxa"/>
            <w:gridSpan w:val="11"/>
            <w:vAlign w:val="center"/>
          </w:tcPr>
          <w:p w14:paraId="62F00260" w14:textId="77777777" w:rsidR="00A056A0" w:rsidRDefault="00A056A0" w:rsidP="00A056A0"/>
        </w:tc>
      </w:tr>
    </w:tbl>
    <w:p w14:paraId="271AE1F2" w14:textId="77777777" w:rsidR="00A5287D" w:rsidRDefault="00A5287D" w:rsidP="00B42CED">
      <w:pPr>
        <w:pStyle w:val="NoSpacing"/>
      </w:pPr>
    </w:p>
    <w:p w14:paraId="4AE5B7AF" w14:textId="77777777" w:rsidR="004C49CE" w:rsidRDefault="004C49CE" w:rsidP="00B42CED">
      <w:pPr>
        <w:pStyle w:val="NoSpacing"/>
      </w:pPr>
    </w:p>
    <w:p w14:paraId="3955E093" w14:textId="77777777" w:rsidR="004C49CE" w:rsidRDefault="004C49CE">
      <w:r>
        <w:br w:type="page"/>
      </w:r>
    </w:p>
    <w:tbl>
      <w:tblPr>
        <w:tblStyle w:val="TableGrid"/>
        <w:tblW w:w="10165" w:type="dxa"/>
        <w:tblLook w:val="04A0" w:firstRow="1" w:lastRow="0" w:firstColumn="1" w:lastColumn="0" w:noHBand="0" w:noVBand="1"/>
      </w:tblPr>
      <w:tblGrid>
        <w:gridCol w:w="599"/>
        <w:gridCol w:w="2006"/>
        <w:gridCol w:w="925"/>
        <w:gridCol w:w="425"/>
        <w:gridCol w:w="246"/>
        <w:gridCol w:w="678"/>
        <w:gridCol w:w="685"/>
        <w:gridCol w:w="694"/>
        <w:gridCol w:w="694"/>
        <w:gridCol w:w="694"/>
        <w:gridCol w:w="539"/>
        <w:gridCol w:w="155"/>
        <w:gridCol w:w="1825"/>
      </w:tblGrid>
      <w:tr w:rsidR="00A056A0" w:rsidRPr="008423EE" w14:paraId="76B81F2F" w14:textId="77777777" w:rsidTr="004D110E">
        <w:trPr>
          <w:trHeight w:val="432"/>
        </w:trPr>
        <w:tc>
          <w:tcPr>
            <w:tcW w:w="2605" w:type="dxa"/>
            <w:gridSpan w:val="2"/>
            <w:shd w:val="clear" w:color="auto" w:fill="002060"/>
            <w:vAlign w:val="center"/>
          </w:tcPr>
          <w:p w14:paraId="65DC47D8" w14:textId="77777777" w:rsidR="00A056A0" w:rsidRPr="008423EE" w:rsidRDefault="00A056A0" w:rsidP="00A056A0">
            <w:pPr>
              <w:pStyle w:val="NoSpacing"/>
              <w:rPr>
                <w:color w:val="FFFFFF" w:themeColor="background1"/>
                <w:sz w:val="24"/>
                <w:szCs w:val="24"/>
              </w:rPr>
            </w:pPr>
            <w:r w:rsidRPr="008423EE">
              <w:rPr>
                <w:b/>
                <w:bCs/>
                <w:color w:val="FFFFFF" w:themeColor="background1"/>
                <w:sz w:val="24"/>
                <w:szCs w:val="24"/>
              </w:rPr>
              <w:t>Essential Function:</w:t>
            </w:r>
          </w:p>
        </w:tc>
        <w:tc>
          <w:tcPr>
            <w:tcW w:w="7560" w:type="dxa"/>
            <w:gridSpan w:val="11"/>
            <w:shd w:val="clear" w:color="auto" w:fill="002060"/>
            <w:vAlign w:val="center"/>
          </w:tcPr>
          <w:p w14:paraId="5AE965B5" w14:textId="77777777" w:rsidR="00A056A0" w:rsidRPr="008423EE" w:rsidRDefault="00A056A0" w:rsidP="00A056A0">
            <w:pPr>
              <w:pStyle w:val="NoSpacing"/>
              <w:rPr>
                <w:b/>
                <w:bCs/>
                <w:color w:val="FFFFFF" w:themeColor="background1"/>
                <w:sz w:val="24"/>
                <w:szCs w:val="24"/>
              </w:rPr>
            </w:pPr>
          </w:p>
          <w:p w14:paraId="49846233" w14:textId="46EFC1F8" w:rsidR="00A056A0" w:rsidRPr="008423EE" w:rsidRDefault="00A056A0" w:rsidP="00A056A0">
            <w:pPr>
              <w:pStyle w:val="NoSpacing"/>
              <w:rPr>
                <w:color w:val="FFFFFF" w:themeColor="background1"/>
                <w:sz w:val="24"/>
                <w:szCs w:val="24"/>
              </w:rPr>
            </w:pPr>
            <w:r>
              <w:rPr>
                <w:color w:val="FFFFFF" w:themeColor="background1"/>
                <w:sz w:val="24"/>
                <w:szCs w:val="24"/>
              </w:rPr>
              <w:t>[List essential function]</w:t>
            </w:r>
          </w:p>
        </w:tc>
      </w:tr>
      <w:tr w:rsidR="00A056A0" w14:paraId="72A0FDE8" w14:textId="77777777" w:rsidTr="004D110E">
        <w:trPr>
          <w:trHeight w:val="1178"/>
        </w:trPr>
        <w:tc>
          <w:tcPr>
            <w:tcW w:w="2605" w:type="dxa"/>
            <w:gridSpan w:val="2"/>
            <w:vAlign w:val="center"/>
          </w:tcPr>
          <w:p w14:paraId="1091340E" w14:textId="77777777" w:rsidR="00A056A0" w:rsidRDefault="00A056A0" w:rsidP="00A056A0">
            <w:pPr>
              <w:pStyle w:val="NoSpacing"/>
            </w:pPr>
            <w:r w:rsidRPr="0052774E">
              <w:rPr>
                <w:b/>
              </w:rPr>
              <w:t>Brief Description</w:t>
            </w:r>
            <w:r>
              <w:t>:</w:t>
            </w:r>
          </w:p>
          <w:p w14:paraId="2D86B8CE" w14:textId="77777777" w:rsidR="00A056A0" w:rsidRPr="00B42CED" w:rsidRDefault="00A056A0" w:rsidP="00A056A0">
            <w:pPr>
              <w:pStyle w:val="NoSpacing"/>
              <w:rPr>
                <w:sz w:val="18"/>
                <w:szCs w:val="18"/>
              </w:rPr>
            </w:pPr>
            <w:r>
              <w:rPr>
                <w:sz w:val="18"/>
                <w:szCs w:val="18"/>
              </w:rPr>
              <w:t>What is this function responsible for? What does it accomplish?</w:t>
            </w:r>
          </w:p>
        </w:tc>
        <w:tc>
          <w:tcPr>
            <w:tcW w:w="7560" w:type="dxa"/>
            <w:gridSpan w:val="11"/>
            <w:vAlign w:val="center"/>
          </w:tcPr>
          <w:p w14:paraId="246C87C3" w14:textId="77777777" w:rsidR="00A056A0" w:rsidRDefault="00A056A0" w:rsidP="00A056A0">
            <w:pPr>
              <w:pStyle w:val="NoSpacing"/>
            </w:pPr>
          </w:p>
        </w:tc>
      </w:tr>
      <w:tr w:rsidR="00A056A0" w14:paraId="6D266D18" w14:textId="77777777" w:rsidTr="004D110E">
        <w:trPr>
          <w:trHeight w:val="432"/>
        </w:trPr>
        <w:tc>
          <w:tcPr>
            <w:tcW w:w="2605" w:type="dxa"/>
            <w:gridSpan w:val="2"/>
            <w:vMerge w:val="restart"/>
            <w:vAlign w:val="center"/>
          </w:tcPr>
          <w:p w14:paraId="2539A4B8" w14:textId="77777777" w:rsidR="00A056A0" w:rsidRPr="0052774E" w:rsidRDefault="00A056A0" w:rsidP="00A056A0">
            <w:pPr>
              <w:pStyle w:val="NoSpacing"/>
              <w:rPr>
                <w:b/>
              </w:rPr>
            </w:pPr>
            <w:r w:rsidRPr="0052774E">
              <w:rPr>
                <w:b/>
              </w:rPr>
              <w:t>Priority Rating + RTO</w:t>
            </w:r>
          </w:p>
          <w:p w14:paraId="2F70EF00" w14:textId="77777777" w:rsidR="00A056A0" w:rsidRPr="0052774E" w:rsidRDefault="00A056A0" w:rsidP="00A056A0">
            <w:pPr>
              <w:pStyle w:val="NoSpacing"/>
              <w:rPr>
                <w:sz w:val="18"/>
                <w:szCs w:val="18"/>
              </w:rPr>
            </w:pPr>
            <w:r w:rsidRPr="0052774E">
              <w:rPr>
                <w:sz w:val="18"/>
                <w:szCs w:val="18"/>
              </w:rPr>
              <w:t>RTO = Recovery Time Objective</w:t>
            </w:r>
          </w:p>
          <w:p w14:paraId="1A8DA9C5" w14:textId="77777777" w:rsidR="00A056A0" w:rsidRPr="0052774E" w:rsidRDefault="00A056A0" w:rsidP="00A056A0">
            <w:pPr>
              <w:pStyle w:val="NoSpacing"/>
              <w:rPr>
                <w:sz w:val="18"/>
                <w:szCs w:val="18"/>
              </w:rPr>
            </w:pPr>
            <w:r w:rsidRPr="0052774E">
              <w:rPr>
                <w:sz w:val="18"/>
                <w:szCs w:val="18"/>
              </w:rPr>
              <w:t>Maximum time this function can be down before significant problems occur</w:t>
            </w:r>
          </w:p>
        </w:tc>
        <w:tc>
          <w:tcPr>
            <w:tcW w:w="1350" w:type="dxa"/>
            <w:gridSpan w:val="2"/>
            <w:vAlign w:val="center"/>
          </w:tcPr>
          <w:p w14:paraId="47B6AB14" w14:textId="77777777" w:rsidR="00A056A0" w:rsidRDefault="00A056A0" w:rsidP="00A056A0">
            <w:pPr>
              <w:pStyle w:val="NoSpacing"/>
              <w:jc w:val="center"/>
            </w:pPr>
            <w:r>
              <w:t>Rating</w:t>
            </w:r>
          </w:p>
        </w:tc>
        <w:tc>
          <w:tcPr>
            <w:tcW w:w="4230" w:type="dxa"/>
            <w:gridSpan w:val="7"/>
            <w:vAlign w:val="center"/>
          </w:tcPr>
          <w:p w14:paraId="45CE072A" w14:textId="77777777" w:rsidR="00A056A0" w:rsidRDefault="00A056A0" w:rsidP="00A056A0">
            <w:pPr>
              <w:pStyle w:val="NoSpacing"/>
              <w:jc w:val="center"/>
            </w:pPr>
            <w:r>
              <w:t>Description</w:t>
            </w:r>
          </w:p>
        </w:tc>
        <w:tc>
          <w:tcPr>
            <w:tcW w:w="1980" w:type="dxa"/>
            <w:gridSpan w:val="2"/>
            <w:vAlign w:val="center"/>
          </w:tcPr>
          <w:p w14:paraId="0BF5BB7D" w14:textId="77777777" w:rsidR="00A056A0" w:rsidRDefault="00A056A0" w:rsidP="00A056A0">
            <w:pPr>
              <w:pStyle w:val="NoSpacing"/>
              <w:jc w:val="center"/>
            </w:pPr>
            <w:r>
              <w:t>RTO</w:t>
            </w:r>
          </w:p>
        </w:tc>
      </w:tr>
      <w:tr w:rsidR="00A056A0" w:rsidRPr="00DB3E1B" w14:paraId="64C75C42" w14:textId="77777777" w:rsidTr="004D110E">
        <w:trPr>
          <w:trHeight w:val="576"/>
        </w:trPr>
        <w:tc>
          <w:tcPr>
            <w:tcW w:w="2605" w:type="dxa"/>
            <w:gridSpan w:val="2"/>
            <w:vMerge/>
            <w:vAlign w:val="center"/>
          </w:tcPr>
          <w:p w14:paraId="763424E1" w14:textId="77777777" w:rsidR="00A056A0" w:rsidRDefault="00A056A0" w:rsidP="00A056A0">
            <w:pPr>
              <w:pStyle w:val="NoSpacing"/>
            </w:pPr>
          </w:p>
        </w:tc>
        <w:tc>
          <w:tcPr>
            <w:tcW w:w="1350" w:type="dxa"/>
            <w:gridSpan w:val="2"/>
            <w:vAlign w:val="center"/>
          </w:tcPr>
          <w:p w14:paraId="4977D2FC" w14:textId="77777777" w:rsidR="00A056A0" w:rsidRPr="000D5849" w:rsidRDefault="00A056A0" w:rsidP="00A056A0">
            <w:pPr>
              <w:pStyle w:val="NoSpacing"/>
            </w:pPr>
            <w:r>
              <w:rPr>
                <w:rFonts w:ascii="Wingdings" w:hAnsi="Wingdings"/>
              </w:rPr>
              <w:t></w:t>
            </w:r>
            <w:r>
              <w:t xml:space="preserve"> </w:t>
            </w:r>
            <w:r w:rsidRPr="00DB3E1B">
              <w:rPr>
                <w:sz w:val="20"/>
                <w:szCs w:val="20"/>
              </w:rPr>
              <w:t>Critical</w:t>
            </w:r>
          </w:p>
        </w:tc>
        <w:tc>
          <w:tcPr>
            <w:tcW w:w="4230" w:type="dxa"/>
            <w:gridSpan w:val="7"/>
            <w:vAlign w:val="center"/>
          </w:tcPr>
          <w:p w14:paraId="14E5E225" w14:textId="77777777" w:rsidR="00A056A0" w:rsidRPr="000D5849" w:rsidRDefault="00A056A0" w:rsidP="00A056A0">
            <w:pPr>
              <w:pStyle w:val="NoSpacing"/>
              <w:rPr>
                <w:sz w:val="20"/>
                <w:szCs w:val="20"/>
              </w:rPr>
            </w:pPr>
            <w:r w:rsidRPr="14E9A54B">
              <w:rPr>
                <w:sz w:val="20"/>
                <w:szCs w:val="20"/>
              </w:rPr>
              <w:t>It directly impacts life, health, safety, or security. Cannot stop</w:t>
            </w:r>
            <w:r>
              <w:rPr>
                <w:sz w:val="20"/>
                <w:szCs w:val="20"/>
              </w:rPr>
              <w:t>.</w:t>
            </w:r>
          </w:p>
        </w:tc>
        <w:tc>
          <w:tcPr>
            <w:tcW w:w="1980" w:type="dxa"/>
            <w:gridSpan w:val="2"/>
            <w:vAlign w:val="center"/>
          </w:tcPr>
          <w:p w14:paraId="52215BB0" w14:textId="77777777" w:rsidR="00A056A0" w:rsidRPr="00DB3E1B" w:rsidRDefault="00A056A0" w:rsidP="00A056A0">
            <w:pPr>
              <w:pStyle w:val="NoSpacing"/>
              <w:rPr>
                <w:sz w:val="20"/>
                <w:szCs w:val="20"/>
              </w:rPr>
            </w:pPr>
            <w:r>
              <w:rPr>
                <w:sz w:val="20"/>
                <w:szCs w:val="20"/>
              </w:rPr>
              <w:t>&lt; 4 hours</w:t>
            </w:r>
          </w:p>
        </w:tc>
      </w:tr>
      <w:tr w:rsidR="00A056A0" w:rsidRPr="00DB3E1B" w14:paraId="52E0FBFD" w14:textId="77777777" w:rsidTr="004D110E">
        <w:trPr>
          <w:trHeight w:val="864"/>
        </w:trPr>
        <w:tc>
          <w:tcPr>
            <w:tcW w:w="2605" w:type="dxa"/>
            <w:gridSpan w:val="2"/>
            <w:vMerge/>
            <w:vAlign w:val="center"/>
          </w:tcPr>
          <w:p w14:paraId="4F2B2A57" w14:textId="77777777" w:rsidR="00A056A0" w:rsidRDefault="00A056A0" w:rsidP="00A056A0">
            <w:pPr>
              <w:pStyle w:val="NoSpacing"/>
            </w:pPr>
          </w:p>
        </w:tc>
        <w:tc>
          <w:tcPr>
            <w:tcW w:w="1350" w:type="dxa"/>
            <w:gridSpan w:val="2"/>
            <w:vAlign w:val="center"/>
          </w:tcPr>
          <w:p w14:paraId="460427B1" w14:textId="77777777" w:rsidR="00A056A0" w:rsidRPr="000D5849" w:rsidRDefault="00A056A0" w:rsidP="00A056A0">
            <w:pPr>
              <w:pStyle w:val="NoSpacing"/>
              <w:rPr>
                <w:sz w:val="20"/>
                <w:szCs w:val="20"/>
              </w:rPr>
            </w:pPr>
            <w:r w:rsidRPr="0002C335">
              <w:rPr>
                <w:rFonts w:ascii="Wingdings" w:hAnsi="Wingdings"/>
              </w:rPr>
              <w:t></w:t>
            </w:r>
            <w:r>
              <w:t xml:space="preserve"> </w:t>
            </w:r>
            <w:r w:rsidRPr="0002C335">
              <w:rPr>
                <w:sz w:val="20"/>
                <w:szCs w:val="20"/>
              </w:rPr>
              <w:t>High</w:t>
            </w:r>
          </w:p>
          <w:p w14:paraId="28739435" w14:textId="77777777" w:rsidR="00A056A0" w:rsidRPr="000D5849" w:rsidRDefault="00A056A0" w:rsidP="00A056A0">
            <w:pPr>
              <w:pStyle w:val="NoSpacing"/>
              <w:rPr>
                <w:sz w:val="20"/>
                <w:szCs w:val="20"/>
              </w:rPr>
            </w:pPr>
          </w:p>
        </w:tc>
        <w:tc>
          <w:tcPr>
            <w:tcW w:w="4230" w:type="dxa"/>
            <w:gridSpan w:val="7"/>
            <w:vAlign w:val="center"/>
          </w:tcPr>
          <w:p w14:paraId="75098619" w14:textId="77777777" w:rsidR="00A056A0" w:rsidRPr="000D5849" w:rsidRDefault="00A056A0" w:rsidP="00A056A0">
            <w:pPr>
              <w:pStyle w:val="NoSpacing"/>
              <w:rPr>
                <w:sz w:val="20"/>
                <w:szCs w:val="20"/>
              </w:rPr>
            </w:pPr>
            <w:r w:rsidRPr="0002C335">
              <w:rPr>
                <w:sz w:val="20"/>
                <w:szCs w:val="20"/>
              </w:rPr>
              <w:t>Must continue at normal or increased level. Pausing more than 24 hours may cause significant consequences or serious harm.</w:t>
            </w:r>
          </w:p>
        </w:tc>
        <w:tc>
          <w:tcPr>
            <w:tcW w:w="1980" w:type="dxa"/>
            <w:gridSpan w:val="2"/>
            <w:vAlign w:val="center"/>
          </w:tcPr>
          <w:p w14:paraId="096A6CEA" w14:textId="77777777" w:rsidR="00A056A0" w:rsidRPr="00DB3E1B" w:rsidRDefault="00A056A0" w:rsidP="00A056A0">
            <w:pPr>
              <w:pStyle w:val="NoSpacing"/>
              <w:rPr>
                <w:sz w:val="20"/>
                <w:szCs w:val="20"/>
              </w:rPr>
            </w:pPr>
            <w:r w:rsidRPr="0002C335">
              <w:rPr>
                <w:sz w:val="20"/>
                <w:szCs w:val="20"/>
              </w:rPr>
              <w:t>&lt; 24 hours</w:t>
            </w:r>
          </w:p>
        </w:tc>
      </w:tr>
      <w:tr w:rsidR="00A056A0" w:rsidRPr="00DB3E1B" w14:paraId="2C54C96B" w14:textId="77777777" w:rsidTr="004D110E">
        <w:trPr>
          <w:trHeight w:val="864"/>
        </w:trPr>
        <w:tc>
          <w:tcPr>
            <w:tcW w:w="2605" w:type="dxa"/>
            <w:gridSpan w:val="2"/>
            <w:vMerge/>
            <w:vAlign w:val="center"/>
          </w:tcPr>
          <w:p w14:paraId="1C2FEE7B" w14:textId="77777777" w:rsidR="00A056A0" w:rsidRDefault="00A056A0" w:rsidP="00A056A0">
            <w:pPr>
              <w:pStyle w:val="NoSpacing"/>
            </w:pPr>
          </w:p>
        </w:tc>
        <w:tc>
          <w:tcPr>
            <w:tcW w:w="1350" w:type="dxa"/>
            <w:gridSpan w:val="2"/>
            <w:vAlign w:val="center"/>
          </w:tcPr>
          <w:p w14:paraId="75DCA8CA" w14:textId="77777777" w:rsidR="00A056A0" w:rsidRPr="000D5849" w:rsidRDefault="00A056A0" w:rsidP="00A056A0">
            <w:pPr>
              <w:pStyle w:val="NoSpacing"/>
            </w:pPr>
            <w:r>
              <w:rPr>
                <w:rFonts w:ascii="Wingdings" w:hAnsi="Wingdings"/>
              </w:rPr>
              <w:t></w:t>
            </w:r>
            <w:r>
              <w:t xml:space="preserve"> </w:t>
            </w:r>
            <w:r w:rsidRPr="00DB3E1B">
              <w:rPr>
                <w:sz w:val="20"/>
                <w:szCs w:val="20"/>
              </w:rPr>
              <w:t>Medium</w:t>
            </w:r>
          </w:p>
        </w:tc>
        <w:tc>
          <w:tcPr>
            <w:tcW w:w="4230" w:type="dxa"/>
            <w:gridSpan w:val="7"/>
            <w:vAlign w:val="center"/>
          </w:tcPr>
          <w:p w14:paraId="2D4451DC" w14:textId="77777777" w:rsidR="00A056A0" w:rsidRPr="000D5849" w:rsidRDefault="00A056A0" w:rsidP="00A056A0">
            <w:pPr>
              <w:pStyle w:val="NoSpacing"/>
              <w:rPr>
                <w:sz w:val="20"/>
                <w:szCs w:val="20"/>
              </w:rPr>
            </w:pPr>
            <w:r w:rsidRPr="14E9A54B">
              <w:rPr>
                <w:sz w:val="20"/>
                <w:szCs w:val="20"/>
              </w:rPr>
              <w:t>Must continue, if possible, in a reduced mode. Stopping for more than one week may cause major disruption.</w:t>
            </w:r>
          </w:p>
        </w:tc>
        <w:tc>
          <w:tcPr>
            <w:tcW w:w="1980" w:type="dxa"/>
            <w:gridSpan w:val="2"/>
            <w:vAlign w:val="center"/>
          </w:tcPr>
          <w:p w14:paraId="31051DCB" w14:textId="77777777" w:rsidR="00A056A0" w:rsidRPr="00DB3E1B" w:rsidRDefault="00A056A0" w:rsidP="00A056A0">
            <w:pPr>
              <w:pStyle w:val="NoSpacing"/>
              <w:rPr>
                <w:sz w:val="20"/>
                <w:szCs w:val="20"/>
              </w:rPr>
            </w:pPr>
            <w:r>
              <w:rPr>
                <w:sz w:val="20"/>
                <w:szCs w:val="20"/>
              </w:rPr>
              <w:t>&lt; 1 week</w:t>
            </w:r>
          </w:p>
        </w:tc>
      </w:tr>
      <w:tr w:rsidR="00A056A0" w:rsidRPr="00DB3E1B" w14:paraId="2BF95554" w14:textId="77777777" w:rsidTr="004D110E">
        <w:trPr>
          <w:trHeight w:val="576"/>
        </w:trPr>
        <w:tc>
          <w:tcPr>
            <w:tcW w:w="2605" w:type="dxa"/>
            <w:gridSpan w:val="2"/>
            <w:vMerge/>
            <w:vAlign w:val="center"/>
          </w:tcPr>
          <w:p w14:paraId="4BBFCB16" w14:textId="77777777" w:rsidR="00A056A0" w:rsidRDefault="00A056A0" w:rsidP="00A056A0">
            <w:pPr>
              <w:pStyle w:val="NoSpacing"/>
            </w:pPr>
          </w:p>
        </w:tc>
        <w:tc>
          <w:tcPr>
            <w:tcW w:w="1350" w:type="dxa"/>
            <w:gridSpan w:val="2"/>
            <w:vAlign w:val="center"/>
          </w:tcPr>
          <w:p w14:paraId="17DEF432" w14:textId="77777777" w:rsidR="00A056A0" w:rsidRPr="000D5849" w:rsidRDefault="00A056A0" w:rsidP="00A056A0">
            <w:pPr>
              <w:pStyle w:val="NoSpacing"/>
            </w:pPr>
            <w:r>
              <w:rPr>
                <w:rFonts w:ascii="Wingdings" w:hAnsi="Wingdings"/>
              </w:rPr>
              <w:t></w:t>
            </w:r>
            <w:r>
              <w:t xml:space="preserve"> </w:t>
            </w:r>
            <w:r w:rsidRPr="00DB3E1B">
              <w:rPr>
                <w:sz w:val="20"/>
                <w:szCs w:val="20"/>
              </w:rPr>
              <w:t>Low</w:t>
            </w:r>
          </w:p>
        </w:tc>
        <w:tc>
          <w:tcPr>
            <w:tcW w:w="4230" w:type="dxa"/>
            <w:gridSpan w:val="7"/>
            <w:vAlign w:val="center"/>
          </w:tcPr>
          <w:p w14:paraId="5F4AD68A" w14:textId="77777777" w:rsidR="00A056A0" w:rsidRPr="000D5849" w:rsidRDefault="00A056A0" w:rsidP="00A056A0">
            <w:pPr>
              <w:pStyle w:val="NoSpacing"/>
              <w:rPr>
                <w:sz w:val="20"/>
                <w:szCs w:val="20"/>
              </w:rPr>
            </w:pPr>
            <w:r>
              <w:rPr>
                <w:sz w:val="20"/>
                <w:szCs w:val="20"/>
              </w:rPr>
              <w:t>May be suspended for up to one month without causing significant disruption</w:t>
            </w:r>
          </w:p>
        </w:tc>
        <w:tc>
          <w:tcPr>
            <w:tcW w:w="1980" w:type="dxa"/>
            <w:gridSpan w:val="2"/>
            <w:vAlign w:val="center"/>
          </w:tcPr>
          <w:p w14:paraId="551544B2" w14:textId="77777777" w:rsidR="00A056A0" w:rsidRPr="00DB3E1B" w:rsidRDefault="00A056A0" w:rsidP="00A056A0">
            <w:pPr>
              <w:pStyle w:val="NoSpacing"/>
              <w:rPr>
                <w:sz w:val="20"/>
                <w:szCs w:val="20"/>
              </w:rPr>
            </w:pPr>
            <w:r>
              <w:rPr>
                <w:sz w:val="20"/>
                <w:szCs w:val="20"/>
              </w:rPr>
              <w:t>&lt; 1 month</w:t>
            </w:r>
          </w:p>
        </w:tc>
      </w:tr>
      <w:tr w:rsidR="00A056A0" w:rsidRPr="00DB3E1B" w14:paraId="5DBD6AEF" w14:textId="77777777" w:rsidTr="004D110E">
        <w:trPr>
          <w:trHeight w:val="576"/>
        </w:trPr>
        <w:tc>
          <w:tcPr>
            <w:tcW w:w="2605" w:type="dxa"/>
            <w:gridSpan w:val="2"/>
            <w:vMerge/>
            <w:vAlign w:val="center"/>
          </w:tcPr>
          <w:p w14:paraId="174B4A3D" w14:textId="77777777" w:rsidR="00A056A0" w:rsidRDefault="00A056A0" w:rsidP="00A056A0">
            <w:pPr>
              <w:pStyle w:val="NoSpacing"/>
            </w:pPr>
          </w:p>
        </w:tc>
        <w:tc>
          <w:tcPr>
            <w:tcW w:w="1350" w:type="dxa"/>
            <w:gridSpan w:val="2"/>
            <w:vAlign w:val="center"/>
          </w:tcPr>
          <w:p w14:paraId="3E6BCE04" w14:textId="77777777" w:rsidR="00A056A0" w:rsidRPr="000D5849" w:rsidRDefault="00A056A0" w:rsidP="00A056A0">
            <w:pPr>
              <w:pStyle w:val="NoSpacing"/>
            </w:pPr>
            <w:r>
              <w:rPr>
                <w:rFonts w:ascii="Wingdings" w:hAnsi="Wingdings"/>
              </w:rPr>
              <w:t></w:t>
            </w:r>
            <w:r>
              <w:t xml:space="preserve"> </w:t>
            </w:r>
            <w:r w:rsidRPr="00DB3E1B">
              <w:rPr>
                <w:sz w:val="20"/>
                <w:szCs w:val="20"/>
              </w:rPr>
              <w:t>Deferrable</w:t>
            </w:r>
          </w:p>
        </w:tc>
        <w:tc>
          <w:tcPr>
            <w:tcW w:w="4230" w:type="dxa"/>
            <w:gridSpan w:val="7"/>
            <w:vAlign w:val="center"/>
          </w:tcPr>
          <w:p w14:paraId="48CB50B6" w14:textId="77777777" w:rsidR="00A056A0" w:rsidRPr="000D5849" w:rsidRDefault="00A056A0" w:rsidP="00A056A0">
            <w:pPr>
              <w:pStyle w:val="NoSpacing"/>
              <w:rPr>
                <w:sz w:val="20"/>
                <w:szCs w:val="20"/>
              </w:rPr>
            </w:pPr>
            <w:r>
              <w:rPr>
                <w:sz w:val="20"/>
                <w:szCs w:val="20"/>
              </w:rPr>
              <w:t>May pause and resume when conditions permit.</w:t>
            </w:r>
          </w:p>
        </w:tc>
        <w:tc>
          <w:tcPr>
            <w:tcW w:w="1980" w:type="dxa"/>
            <w:gridSpan w:val="2"/>
            <w:vAlign w:val="center"/>
          </w:tcPr>
          <w:p w14:paraId="3AE4271E" w14:textId="77777777" w:rsidR="00A056A0" w:rsidRPr="00DB3E1B" w:rsidRDefault="00A056A0" w:rsidP="00A056A0">
            <w:pPr>
              <w:pStyle w:val="NoSpacing"/>
              <w:rPr>
                <w:sz w:val="20"/>
                <w:szCs w:val="20"/>
              </w:rPr>
            </w:pPr>
            <w:r>
              <w:rPr>
                <w:sz w:val="20"/>
                <w:szCs w:val="20"/>
              </w:rPr>
              <w:t>&gt; 1 month</w:t>
            </w:r>
          </w:p>
        </w:tc>
      </w:tr>
      <w:tr w:rsidR="00A056A0" w:rsidRPr="00A5287D" w14:paraId="3FDB9B76" w14:textId="77777777" w:rsidTr="004D110E">
        <w:trPr>
          <w:trHeight w:val="432"/>
        </w:trPr>
        <w:tc>
          <w:tcPr>
            <w:tcW w:w="10165" w:type="dxa"/>
            <w:gridSpan w:val="13"/>
            <w:shd w:val="clear" w:color="auto" w:fill="002060"/>
            <w:vAlign w:val="center"/>
          </w:tcPr>
          <w:p w14:paraId="46BC4624" w14:textId="77777777" w:rsidR="00A056A0" w:rsidRPr="00A5287D" w:rsidRDefault="00A056A0" w:rsidP="00A056A0">
            <w:pPr>
              <w:rPr>
                <w:b/>
              </w:rPr>
            </w:pPr>
            <w:r w:rsidRPr="008423EE">
              <w:rPr>
                <w:b/>
                <w:color w:val="FFFFFF" w:themeColor="background1"/>
              </w:rPr>
              <w:t>Harmful Consequences</w:t>
            </w:r>
          </w:p>
        </w:tc>
      </w:tr>
      <w:tr w:rsidR="00A056A0" w14:paraId="64376FDC" w14:textId="77777777" w:rsidTr="004D110E">
        <w:trPr>
          <w:trHeight w:val="1340"/>
        </w:trPr>
        <w:tc>
          <w:tcPr>
            <w:tcW w:w="10165" w:type="dxa"/>
            <w:gridSpan w:val="13"/>
            <w:vAlign w:val="center"/>
          </w:tcPr>
          <w:p w14:paraId="66E7C32C" w14:textId="77777777" w:rsidR="00A056A0" w:rsidRDefault="00A056A0" w:rsidP="00A056A0">
            <w:r>
              <w:t>Suppose the essential function does not resume quickly following a major disruption or disaster. Which of the listed harmful consequences might occur due to the disruption, and how soon after the disruption/disaster might the harm begin to occur? Check (X) the box to indicate when harm might occur. Select N/A if the consequence does not apply to the essential function you are evaluating.</w:t>
            </w:r>
          </w:p>
        </w:tc>
      </w:tr>
      <w:tr w:rsidR="00A056A0" w:rsidRPr="001801F7" w14:paraId="1C5EB95D" w14:textId="77777777" w:rsidTr="004D110E">
        <w:trPr>
          <w:trHeight w:val="432"/>
        </w:trPr>
        <w:tc>
          <w:tcPr>
            <w:tcW w:w="3530" w:type="dxa"/>
            <w:gridSpan w:val="3"/>
            <w:vMerge w:val="restart"/>
            <w:shd w:val="clear" w:color="auto" w:fill="D0CECE" w:themeFill="background2" w:themeFillShade="E6"/>
            <w:vAlign w:val="center"/>
          </w:tcPr>
          <w:p w14:paraId="3DCB34F2" w14:textId="77777777" w:rsidR="00A056A0" w:rsidRPr="00F1104F" w:rsidRDefault="00A056A0" w:rsidP="00A056A0">
            <w:pPr>
              <w:jc w:val="center"/>
              <w:rPr>
                <w:b/>
              </w:rPr>
            </w:pPr>
            <w:r>
              <w:rPr>
                <w:b/>
              </w:rPr>
              <w:t>Possible Harmful Consequence</w:t>
            </w:r>
          </w:p>
        </w:tc>
        <w:tc>
          <w:tcPr>
            <w:tcW w:w="6635" w:type="dxa"/>
            <w:gridSpan w:val="10"/>
            <w:shd w:val="clear" w:color="auto" w:fill="D0CECE" w:themeFill="background2" w:themeFillShade="E6"/>
            <w:vAlign w:val="center"/>
          </w:tcPr>
          <w:p w14:paraId="37BB0294" w14:textId="77777777" w:rsidR="00A056A0" w:rsidRPr="001801F7" w:rsidRDefault="00A056A0" w:rsidP="00A056A0">
            <w:pPr>
              <w:rPr>
                <w:b/>
                <w:i/>
                <w:sz w:val="20"/>
                <w:szCs w:val="20"/>
              </w:rPr>
            </w:pPr>
            <w:r w:rsidRPr="001801F7">
              <w:rPr>
                <w:b/>
                <w:i/>
                <w:sz w:val="20"/>
                <w:szCs w:val="20"/>
              </w:rPr>
              <w:t>How long after the disruption or disaster might the harm occur?</w:t>
            </w:r>
          </w:p>
        </w:tc>
      </w:tr>
      <w:tr w:rsidR="00A056A0" w:rsidRPr="006C3937" w14:paraId="532DF0A5" w14:textId="77777777" w:rsidTr="004D110E">
        <w:trPr>
          <w:trHeight w:val="432"/>
        </w:trPr>
        <w:tc>
          <w:tcPr>
            <w:tcW w:w="3530" w:type="dxa"/>
            <w:gridSpan w:val="3"/>
            <w:vMerge/>
            <w:shd w:val="clear" w:color="auto" w:fill="D0CECE" w:themeFill="background2" w:themeFillShade="E6"/>
            <w:vAlign w:val="center"/>
          </w:tcPr>
          <w:p w14:paraId="78F9F734" w14:textId="77777777" w:rsidR="00A056A0" w:rsidRDefault="00A056A0" w:rsidP="00A056A0">
            <w:pPr>
              <w:jc w:val="center"/>
              <w:rPr>
                <w:b/>
              </w:rPr>
            </w:pPr>
          </w:p>
        </w:tc>
        <w:tc>
          <w:tcPr>
            <w:tcW w:w="671" w:type="dxa"/>
            <w:gridSpan w:val="2"/>
            <w:shd w:val="clear" w:color="auto" w:fill="D0CECE" w:themeFill="background2" w:themeFillShade="E6"/>
            <w:vAlign w:val="center"/>
          </w:tcPr>
          <w:p w14:paraId="288D7E9A" w14:textId="77777777" w:rsidR="00A056A0" w:rsidRPr="006C3937" w:rsidRDefault="00A056A0" w:rsidP="00A056A0">
            <w:pPr>
              <w:jc w:val="center"/>
              <w:rPr>
                <w:sz w:val="18"/>
                <w:szCs w:val="18"/>
              </w:rPr>
            </w:pPr>
            <w:r w:rsidRPr="006C3937">
              <w:rPr>
                <w:sz w:val="18"/>
                <w:szCs w:val="18"/>
              </w:rPr>
              <w:t>N/A</w:t>
            </w:r>
          </w:p>
        </w:tc>
        <w:tc>
          <w:tcPr>
            <w:tcW w:w="678" w:type="dxa"/>
            <w:shd w:val="clear" w:color="auto" w:fill="D0CECE" w:themeFill="background2" w:themeFillShade="E6"/>
            <w:vAlign w:val="center"/>
          </w:tcPr>
          <w:p w14:paraId="573EA566" w14:textId="77777777" w:rsidR="00A056A0" w:rsidRPr="006C3937" w:rsidRDefault="00A056A0" w:rsidP="00A056A0">
            <w:pPr>
              <w:jc w:val="center"/>
              <w:rPr>
                <w:sz w:val="18"/>
                <w:szCs w:val="18"/>
              </w:rPr>
            </w:pPr>
            <w:r w:rsidRPr="006C3937">
              <w:rPr>
                <w:sz w:val="18"/>
                <w:szCs w:val="18"/>
              </w:rPr>
              <w:t>0-2</w:t>
            </w:r>
          </w:p>
          <w:p w14:paraId="195C1086" w14:textId="77777777" w:rsidR="00A056A0" w:rsidRPr="006C3937" w:rsidRDefault="00A056A0" w:rsidP="00A056A0">
            <w:pPr>
              <w:jc w:val="center"/>
              <w:rPr>
                <w:sz w:val="18"/>
                <w:szCs w:val="18"/>
              </w:rPr>
            </w:pPr>
            <w:r w:rsidRPr="006C3937">
              <w:rPr>
                <w:sz w:val="18"/>
                <w:szCs w:val="18"/>
              </w:rPr>
              <w:t>days</w:t>
            </w:r>
          </w:p>
        </w:tc>
        <w:tc>
          <w:tcPr>
            <w:tcW w:w="685" w:type="dxa"/>
            <w:shd w:val="clear" w:color="auto" w:fill="D0CECE" w:themeFill="background2" w:themeFillShade="E6"/>
            <w:vAlign w:val="center"/>
          </w:tcPr>
          <w:p w14:paraId="7BF2AFAE" w14:textId="77777777" w:rsidR="00A056A0" w:rsidRPr="006C3937" w:rsidRDefault="00A056A0" w:rsidP="00A056A0">
            <w:pPr>
              <w:jc w:val="center"/>
              <w:rPr>
                <w:sz w:val="18"/>
                <w:szCs w:val="18"/>
              </w:rPr>
            </w:pPr>
            <w:r w:rsidRPr="006C3937">
              <w:rPr>
                <w:sz w:val="18"/>
                <w:szCs w:val="18"/>
              </w:rPr>
              <w:t>1</w:t>
            </w:r>
          </w:p>
          <w:p w14:paraId="284A9F99" w14:textId="77777777" w:rsidR="00A056A0" w:rsidRPr="006C3937" w:rsidRDefault="00A056A0" w:rsidP="00A056A0">
            <w:pPr>
              <w:jc w:val="center"/>
              <w:rPr>
                <w:sz w:val="18"/>
                <w:szCs w:val="18"/>
              </w:rPr>
            </w:pPr>
            <w:r w:rsidRPr="006C3937">
              <w:rPr>
                <w:sz w:val="18"/>
                <w:szCs w:val="18"/>
              </w:rPr>
              <w:t>week</w:t>
            </w:r>
          </w:p>
        </w:tc>
        <w:tc>
          <w:tcPr>
            <w:tcW w:w="694" w:type="dxa"/>
            <w:shd w:val="clear" w:color="auto" w:fill="D0CECE" w:themeFill="background2" w:themeFillShade="E6"/>
            <w:vAlign w:val="center"/>
          </w:tcPr>
          <w:p w14:paraId="51D96DF3" w14:textId="77777777" w:rsidR="00A056A0" w:rsidRPr="006C3937" w:rsidRDefault="00A056A0" w:rsidP="00A056A0">
            <w:pPr>
              <w:jc w:val="center"/>
              <w:rPr>
                <w:sz w:val="18"/>
                <w:szCs w:val="18"/>
              </w:rPr>
            </w:pPr>
            <w:r w:rsidRPr="006C3937">
              <w:rPr>
                <w:sz w:val="18"/>
                <w:szCs w:val="18"/>
              </w:rPr>
              <w:t>2</w:t>
            </w:r>
          </w:p>
          <w:p w14:paraId="1D5BD40D" w14:textId="77777777" w:rsidR="00A056A0" w:rsidRPr="006C3937" w:rsidRDefault="00A056A0" w:rsidP="00A056A0">
            <w:pPr>
              <w:jc w:val="center"/>
              <w:rPr>
                <w:sz w:val="18"/>
                <w:szCs w:val="18"/>
              </w:rPr>
            </w:pPr>
            <w:r w:rsidRPr="006C3937">
              <w:rPr>
                <w:sz w:val="18"/>
                <w:szCs w:val="18"/>
              </w:rPr>
              <w:t>weeks</w:t>
            </w:r>
          </w:p>
        </w:tc>
        <w:tc>
          <w:tcPr>
            <w:tcW w:w="694" w:type="dxa"/>
            <w:shd w:val="clear" w:color="auto" w:fill="D0CECE" w:themeFill="background2" w:themeFillShade="E6"/>
            <w:vAlign w:val="center"/>
          </w:tcPr>
          <w:p w14:paraId="66E2C937" w14:textId="77777777" w:rsidR="00A056A0" w:rsidRPr="006C3937" w:rsidRDefault="00A056A0" w:rsidP="00A056A0">
            <w:pPr>
              <w:jc w:val="center"/>
              <w:rPr>
                <w:sz w:val="18"/>
                <w:szCs w:val="18"/>
              </w:rPr>
            </w:pPr>
            <w:r w:rsidRPr="006C3937">
              <w:rPr>
                <w:sz w:val="18"/>
                <w:szCs w:val="18"/>
              </w:rPr>
              <w:t>3</w:t>
            </w:r>
          </w:p>
          <w:p w14:paraId="254E42A9" w14:textId="77777777" w:rsidR="00A056A0" w:rsidRPr="006C3937" w:rsidRDefault="00A056A0" w:rsidP="00A056A0">
            <w:pPr>
              <w:jc w:val="center"/>
              <w:rPr>
                <w:sz w:val="18"/>
                <w:szCs w:val="18"/>
              </w:rPr>
            </w:pPr>
            <w:r w:rsidRPr="006C3937">
              <w:rPr>
                <w:sz w:val="18"/>
                <w:szCs w:val="18"/>
              </w:rPr>
              <w:t>weeks</w:t>
            </w:r>
          </w:p>
        </w:tc>
        <w:tc>
          <w:tcPr>
            <w:tcW w:w="694" w:type="dxa"/>
            <w:shd w:val="clear" w:color="auto" w:fill="D0CECE" w:themeFill="background2" w:themeFillShade="E6"/>
            <w:vAlign w:val="center"/>
          </w:tcPr>
          <w:p w14:paraId="466014A7" w14:textId="77777777" w:rsidR="00A056A0" w:rsidRPr="006C3937" w:rsidRDefault="00A056A0" w:rsidP="00A056A0">
            <w:pPr>
              <w:jc w:val="center"/>
              <w:rPr>
                <w:sz w:val="18"/>
                <w:szCs w:val="18"/>
              </w:rPr>
            </w:pPr>
            <w:r w:rsidRPr="006C3937">
              <w:rPr>
                <w:sz w:val="18"/>
                <w:szCs w:val="18"/>
              </w:rPr>
              <w:t>4</w:t>
            </w:r>
          </w:p>
          <w:p w14:paraId="6F051A8A" w14:textId="77777777" w:rsidR="00A056A0" w:rsidRPr="006C3937" w:rsidRDefault="00A056A0" w:rsidP="00A056A0">
            <w:pPr>
              <w:jc w:val="center"/>
              <w:rPr>
                <w:sz w:val="18"/>
                <w:szCs w:val="18"/>
              </w:rPr>
            </w:pPr>
            <w:r w:rsidRPr="006C3937">
              <w:rPr>
                <w:sz w:val="18"/>
                <w:szCs w:val="18"/>
              </w:rPr>
              <w:t>weeks</w:t>
            </w:r>
          </w:p>
        </w:tc>
        <w:tc>
          <w:tcPr>
            <w:tcW w:w="694" w:type="dxa"/>
            <w:gridSpan w:val="2"/>
            <w:shd w:val="clear" w:color="auto" w:fill="D0CECE" w:themeFill="background2" w:themeFillShade="E6"/>
            <w:vAlign w:val="center"/>
          </w:tcPr>
          <w:p w14:paraId="31D8121A" w14:textId="77777777" w:rsidR="00A056A0" w:rsidRPr="006C3937" w:rsidRDefault="00A056A0" w:rsidP="00A056A0">
            <w:pPr>
              <w:jc w:val="center"/>
              <w:rPr>
                <w:sz w:val="18"/>
                <w:szCs w:val="18"/>
              </w:rPr>
            </w:pPr>
            <w:r w:rsidRPr="006C3937">
              <w:rPr>
                <w:sz w:val="18"/>
                <w:szCs w:val="18"/>
              </w:rPr>
              <w:t>&gt;4</w:t>
            </w:r>
          </w:p>
          <w:p w14:paraId="493B2D90" w14:textId="77777777" w:rsidR="00A056A0" w:rsidRPr="006C3937" w:rsidRDefault="00A056A0" w:rsidP="00A056A0">
            <w:pPr>
              <w:jc w:val="center"/>
              <w:rPr>
                <w:sz w:val="18"/>
                <w:szCs w:val="18"/>
              </w:rPr>
            </w:pPr>
            <w:r w:rsidRPr="006C3937">
              <w:rPr>
                <w:sz w:val="18"/>
                <w:szCs w:val="18"/>
              </w:rPr>
              <w:t>weeks</w:t>
            </w:r>
          </w:p>
        </w:tc>
        <w:tc>
          <w:tcPr>
            <w:tcW w:w="1825" w:type="dxa"/>
            <w:shd w:val="clear" w:color="auto" w:fill="D0CECE" w:themeFill="background2" w:themeFillShade="E6"/>
            <w:vAlign w:val="center"/>
          </w:tcPr>
          <w:p w14:paraId="7E4FB70A" w14:textId="77777777" w:rsidR="00A056A0" w:rsidRPr="006C3937" w:rsidRDefault="00A056A0" w:rsidP="00A056A0">
            <w:pPr>
              <w:jc w:val="center"/>
              <w:rPr>
                <w:sz w:val="18"/>
                <w:szCs w:val="18"/>
              </w:rPr>
            </w:pPr>
            <w:r>
              <w:rPr>
                <w:sz w:val="18"/>
                <w:szCs w:val="18"/>
              </w:rPr>
              <w:t>Comments</w:t>
            </w:r>
          </w:p>
        </w:tc>
      </w:tr>
      <w:tr w:rsidR="00A056A0" w14:paraId="0D5AD325" w14:textId="77777777" w:rsidTr="004D110E">
        <w:trPr>
          <w:trHeight w:val="432"/>
        </w:trPr>
        <w:tc>
          <w:tcPr>
            <w:tcW w:w="599" w:type="dxa"/>
            <w:vAlign w:val="center"/>
          </w:tcPr>
          <w:p w14:paraId="2475C714" w14:textId="77777777" w:rsidR="00A056A0" w:rsidRPr="00F1104F" w:rsidRDefault="00A056A0" w:rsidP="00A056A0">
            <w:pPr>
              <w:jc w:val="center"/>
              <w:rPr>
                <w:sz w:val="20"/>
                <w:szCs w:val="20"/>
              </w:rPr>
            </w:pPr>
            <w:r w:rsidRPr="00F1104F">
              <w:rPr>
                <w:sz w:val="20"/>
                <w:szCs w:val="20"/>
              </w:rPr>
              <w:t>1</w:t>
            </w:r>
          </w:p>
        </w:tc>
        <w:tc>
          <w:tcPr>
            <w:tcW w:w="2931" w:type="dxa"/>
            <w:gridSpan w:val="2"/>
            <w:vAlign w:val="center"/>
          </w:tcPr>
          <w:p w14:paraId="55631BA3" w14:textId="77777777" w:rsidR="00A056A0" w:rsidRPr="00F1104F" w:rsidRDefault="00A056A0" w:rsidP="00A056A0">
            <w:pPr>
              <w:rPr>
                <w:sz w:val="20"/>
                <w:szCs w:val="20"/>
              </w:rPr>
            </w:pPr>
            <w:r w:rsidRPr="00F1104F">
              <w:rPr>
                <w:sz w:val="20"/>
                <w:szCs w:val="20"/>
              </w:rPr>
              <w:t>Disruption of teaching?</w:t>
            </w:r>
          </w:p>
        </w:tc>
        <w:tc>
          <w:tcPr>
            <w:tcW w:w="671" w:type="dxa"/>
            <w:gridSpan w:val="2"/>
            <w:vAlign w:val="center"/>
          </w:tcPr>
          <w:p w14:paraId="56282018" w14:textId="77777777" w:rsidR="00A056A0" w:rsidRDefault="00A056A0" w:rsidP="00A056A0">
            <w:pPr>
              <w:jc w:val="center"/>
            </w:pPr>
          </w:p>
        </w:tc>
        <w:tc>
          <w:tcPr>
            <w:tcW w:w="678" w:type="dxa"/>
            <w:vAlign w:val="center"/>
          </w:tcPr>
          <w:p w14:paraId="5C64176D" w14:textId="77777777" w:rsidR="00A056A0" w:rsidRDefault="00A056A0" w:rsidP="00A056A0">
            <w:pPr>
              <w:jc w:val="center"/>
            </w:pPr>
          </w:p>
        </w:tc>
        <w:tc>
          <w:tcPr>
            <w:tcW w:w="685" w:type="dxa"/>
            <w:vAlign w:val="center"/>
          </w:tcPr>
          <w:p w14:paraId="06E3A138" w14:textId="77777777" w:rsidR="00A056A0" w:rsidRDefault="00A056A0" w:rsidP="00A056A0">
            <w:pPr>
              <w:jc w:val="center"/>
            </w:pPr>
          </w:p>
        </w:tc>
        <w:tc>
          <w:tcPr>
            <w:tcW w:w="694" w:type="dxa"/>
            <w:vAlign w:val="center"/>
          </w:tcPr>
          <w:p w14:paraId="65AC950B" w14:textId="77777777" w:rsidR="00A056A0" w:rsidRDefault="00A056A0" w:rsidP="00A056A0">
            <w:pPr>
              <w:jc w:val="center"/>
            </w:pPr>
          </w:p>
        </w:tc>
        <w:tc>
          <w:tcPr>
            <w:tcW w:w="694" w:type="dxa"/>
            <w:vAlign w:val="center"/>
          </w:tcPr>
          <w:p w14:paraId="28DEAD93" w14:textId="77777777" w:rsidR="00A056A0" w:rsidRDefault="00A056A0" w:rsidP="00A056A0">
            <w:pPr>
              <w:jc w:val="center"/>
            </w:pPr>
          </w:p>
        </w:tc>
        <w:tc>
          <w:tcPr>
            <w:tcW w:w="694" w:type="dxa"/>
            <w:vAlign w:val="center"/>
          </w:tcPr>
          <w:p w14:paraId="01B5AD6F" w14:textId="77777777" w:rsidR="00A056A0" w:rsidRDefault="00A056A0" w:rsidP="00A056A0">
            <w:pPr>
              <w:jc w:val="center"/>
            </w:pPr>
          </w:p>
        </w:tc>
        <w:tc>
          <w:tcPr>
            <w:tcW w:w="694" w:type="dxa"/>
            <w:gridSpan w:val="2"/>
            <w:vAlign w:val="center"/>
          </w:tcPr>
          <w:p w14:paraId="31CB2450" w14:textId="77777777" w:rsidR="00A056A0" w:rsidRDefault="00A056A0" w:rsidP="00A056A0">
            <w:pPr>
              <w:jc w:val="center"/>
            </w:pPr>
          </w:p>
        </w:tc>
        <w:tc>
          <w:tcPr>
            <w:tcW w:w="1825" w:type="dxa"/>
            <w:vAlign w:val="center"/>
          </w:tcPr>
          <w:p w14:paraId="593CD240" w14:textId="77777777" w:rsidR="00A056A0" w:rsidRDefault="00A056A0" w:rsidP="00A056A0">
            <w:pPr>
              <w:jc w:val="center"/>
            </w:pPr>
          </w:p>
        </w:tc>
      </w:tr>
      <w:tr w:rsidR="00A056A0" w14:paraId="1A1FB42B" w14:textId="77777777" w:rsidTr="004D110E">
        <w:trPr>
          <w:trHeight w:val="432"/>
        </w:trPr>
        <w:tc>
          <w:tcPr>
            <w:tcW w:w="599" w:type="dxa"/>
            <w:vAlign w:val="center"/>
          </w:tcPr>
          <w:p w14:paraId="7062E983" w14:textId="77777777" w:rsidR="00A056A0" w:rsidRPr="00F1104F" w:rsidRDefault="00A056A0" w:rsidP="00A056A0">
            <w:pPr>
              <w:jc w:val="center"/>
              <w:rPr>
                <w:sz w:val="20"/>
                <w:szCs w:val="20"/>
              </w:rPr>
            </w:pPr>
            <w:r w:rsidRPr="00F1104F">
              <w:rPr>
                <w:sz w:val="20"/>
                <w:szCs w:val="20"/>
              </w:rPr>
              <w:t>2</w:t>
            </w:r>
          </w:p>
        </w:tc>
        <w:tc>
          <w:tcPr>
            <w:tcW w:w="2931" w:type="dxa"/>
            <w:gridSpan w:val="2"/>
            <w:vAlign w:val="center"/>
          </w:tcPr>
          <w:p w14:paraId="1DA533D6" w14:textId="77777777" w:rsidR="00A056A0" w:rsidRPr="00F1104F" w:rsidRDefault="00A056A0" w:rsidP="00A056A0">
            <w:pPr>
              <w:rPr>
                <w:sz w:val="20"/>
                <w:szCs w:val="20"/>
              </w:rPr>
            </w:pPr>
            <w:r w:rsidRPr="00F1104F">
              <w:rPr>
                <w:sz w:val="20"/>
                <w:szCs w:val="20"/>
              </w:rPr>
              <w:t>Disruption of research?</w:t>
            </w:r>
          </w:p>
        </w:tc>
        <w:tc>
          <w:tcPr>
            <w:tcW w:w="671" w:type="dxa"/>
            <w:gridSpan w:val="2"/>
            <w:vAlign w:val="center"/>
          </w:tcPr>
          <w:p w14:paraId="65C26C49" w14:textId="77777777" w:rsidR="00A056A0" w:rsidRDefault="00A056A0" w:rsidP="00A056A0">
            <w:pPr>
              <w:jc w:val="center"/>
            </w:pPr>
          </w:p>
        </w:tc>
        <w:tc>
          <w:tcPr>
            <w:tcW w:w="678" w:type="dxa"/>
            <w:vAlign w:val="center"/>
          </w:tcPr>
          <w:p w14:paraId="6EC11AA9" w14:textId="77777777" w:rsidR="00A056A0" w:rsidRDefault="00A056A0" w:rsidP="00A056A0">
            <w:pPr>
              <w:jc w:val="center"/>
            </w:pPr>
          </w:p>
        </w:tc>
        <w:tc>
          <w:tcPr>
            <w:tcW w:w="685" w:type="dxa"/>
            <w:vAlign w:val="center"/>
          </w:tcPr>
          <w:p w14:paraId="0128C60D" w14:textId="77777777" w:rsidR="00A056A0" w:rsidRDefault="00A056A0" w:rsidP="00A056A0">
            <w:pPr>
              <w:jc w:val="center"/>
            </w:pPr>
          </w:p>
        </w:tc>
        <w:tc>
          <w:tcPr>
            <w:tcW w:w="694" w:type="dxa"/>
            <w:vAlign w:val="center"/>
          </w:tcPr>
          <w:p w14:paraId="14428F8E" w14:textId="77777777" w:rsidR="00A056A0" w:rsidRDefault="00A056A0" w:rsidP="00A056A0">
            <w:pPr>
              <w:jc w:val="center"/>
            </w:pPr>
          </w:p>
        </w:tc>
        <w:tc>
          <w:tcPr>
            <w:tcW w:w="694" w:type="dxa"/>
            <w:vAlign w:val="center"/>
          </w:tcPr>
          <w:p w14:paraId="588A0238" w14:textId="77777777" w:rsidR="00A056A0" w:rsidRDefault="00A056A0" w:rsidP="00A056A0">
            <w:pPr>
              <w:jc w:val="center"/>
            </w:pPr>
          </w:p>
        </w:tc>
        <w:tc>
          <w:tcPr>
            <w:tcW w:w="694" w:type="dxa"/>
            <w:vAlign w:val="center"/>
          </w:tcPr>
          <w:p w14:paraId="4183F633" w14:textId="77777777" w:rsidR="00A056A0" w:rsidRDefault="00A056A0" w:rsidP="00A056A0">
            <w:pPr>
              <w:jc w:val="center"/>
            </w:pPr>
          </w:p>
        </w:tc>
        <w:tc>
          <w:tcPr>
            <w:tcW w:w="694" w:type="dxa"/>
            <w:gridSpan w:val="2"/>
            <w:vAlign w:val="center"/>
          </w:tcPr>
          <w:p w14:paraId="7E88C835" w14:textId="77777777" w:rsidR="00A056A0" w:rsidRDefault="00A056A0" w:rsidP="00A056A0">
            <w:pPr>
              <w:jc w:val="center"/>
            </w:pPr>
          </w:p>
        </w:tc>
        <w:tc>
          <w:tcPr>
            <w:tcW w:w="1825" w:type="dxa"/>
            <w:vAlign w:val="center"/>
          </w:tcPr>
          <w:p w14:paraId="6075969B" w14:textId="77777777" w:rsidR="00A056A0" w:rsidRDefault="00A056A0" w:rsidP="00A056A0">
            <w:pPr>
              <w:jc w:val="center"/>
            </w:pPr>
          </w:p>
        </w:tc>
      </w:tr>
      <w:tr w:rsidR="00A056A0" w14:paraId="40DB3124" w14:textId="77777777" w:rsidTr="004D110E">
        <w:trPr>
          <w:trHeight w:val="432"/>
        </w:trPr>
        <w:tc>
          <w:tcPr>
            <w:tcW w:w="599" w:type="dxa"/>
            <w:vAlign w:val="center"/>
          </w:tcPr>
          <w:p w14:paraId="4D4F92C3" w14:textId="77777777" w:rsidR="00A056A0" w:rsidRPr="00F1104F" w:rsidRDefault="00A056A0" w:rsidP="00A056A0">
            <w:pPr>
              <w:jc w:val="center"/>
              <w:rPr>
                <w:sz w:val="20"/>
                <w:szCs w:val="20"/>
              </w:rPr>
            </w:pPr>
            <w:r w:rsidRPr="00F1104F">
              <w:rPr>
                <w:sz w:val="20"/>
                <w:szCs w:val="20"/>
              </w:rPr>
              <w:t>3</w:t>
            </w:r>
          </w:p>
        </w:tc>
        <w:tc>
          <w:tcPr>
            <w:tcW w:w="2931" w:type="dxa"/>
            <w:gridSpan w:val="2"/>
            <w:vAlign w:val="center"/>
          </w:tcPr>
          <w:p w14:paraId="00BE2513" w14:textId="77777777" w:rsidR="00A056A0" w:rsidRPr="00F1104F" w:rsidRDefault="00A056A0" w:rsidP="00A056A0">
            <w:pPr>
              <w:rPr>
                <w:sz w:val="20"/>
                <w:szCs w:val="20"/>
              </w:rPr>
            </w:pPr>
            <w:r w:rsidRPr="00F1104F">
              <w:rPr>
                <w:sz w:val="20"/>
                <w:szCs w:val="20"/>
              </w:rPr>
              <w:t>Departure of students?</w:t>
            </w:r>
          </w:p>
        </w:tc>
        <w:tc>
          <w:tcPr>
            <w:tcW w:w="671" w:type="dxa"/>
            <w:gridSpan w:val="2"/>
            <w:vAlign w:val="center"/>
          </w:tcPr>
          <w:p w14:paraId="19A10267" w14:textId="77777777" w:rsidR="00A056A0" w:rsidRDefault="00A056A0" w:rsidP="00A056A0">
            <w:pPr>
              <w:jc w:val="center"/>
            </w:pPr>
          </w:p>
        </w:tc>
        <w:tc>
          <w:tcPr>
            <w:tcW w:w="678" w:type="dxa"/>
            <w:vAlign w:val="center"/>
          </w:tcPr>
          <w:p w14:paraId="50E5DB3F" w14:textId="77777777" w:rsidR="00A056A0" w:rsidRDefault="00A056A0" w:rsidP="00A056A0">
            <w:pPr>
              <w:jc w:val="center"/>
            </w:pPr>
          </w:p>
        </w:tc>
        <w:tc>
          <w:tcPr>
            <w:tcW w:w="685" w:type="dxa"/>
            <w:vAlign w:val="center"/>
          </w:tcPr>
          <w:p w14:paraId="1D18DD36" w14:textId="77777777" w:rsidR="00A056A0" w:rsidRDefault="00A056A0" w:rsidP="00A056A0">
            <w:pPr>
              <w:jc w:val="center"/>
            </w:pPr>
          </w:p>
        </w:tc>
        <w:tc>
          <w:tcPr>
            <w:tcW w:w="694" w:type="dxa"/>
            <w:vAlign w:val="center"/>
          </w:tcPr>
          <w:p w14:paraId="5DEB3031" w14:textId="77777777" w:rsidR="00A056A0" w:rsidRDefault="00A056A0" w:rsidP="00A056A0">
            <w:pPr>
              <w:jc w:val="center"/>
            </w:pPr>
          </w:p>
        </w:tc>
        <w:tc>
          <w:tcPr>
            <w:tcW w:w="694" w:type="dxa"/>
            <w:vAlign w:val="center"/>
          </w:tcPr>
          <w:p w14:paraId="22A49DE5" w14:textId="77777777" w:rsidR="00A056A0" w:rsidRDefault="00A056A0" w:rsidP="00A056A0">
            <w:pPr>
              <w:jc w:val="center"/>
            </w:pPr>
          </w:p>
        </w:tc>
        <w:tc>
          <w:tcPr>
            <w:tcW w:w="694" w:type="dxa"/>
            <w:vAlign w:val="center"/>
          </w:tcPr>
          <w:p w14:paraId="204A28B8" w14:textId="77777777" w:rsidR="00A056A0" w:rsidRDefault="00A056A0" w:rsidP="00A056A0">
            <w:pPr>
              <w:jc w:val="center"/>
            </w:pPr>
          </w:p>
        </w:tc>
        <w:tc>
          <w:tcPr>
            <w:tcW w:w="694" w:type="dxa"/>
            <w:gridSpan w:val="2"/>
            <w:vAlign w:val="center"/>
          </w:tcPr>
          <w:p w14:paraId="5808DC1B" w14:textId="77777777" w:rsidR="00A056A0" w:rsidRDefault="00A056A0" w:rsidP="00A056A0">
            <w:pPr>
              <w:jc w:val="center"/>
            </w:pPr>
          </w:p>
        </w:tc>
        <w:tc>
          <w:tcPr>
            <w:tcW w:w="1825" w:type="dxa"/>
            <w:vAlign w:val="center"/>
          </w:tcPr>
          <w:p w14:paraId="66F0D9AA" w14:textId="77777777" w:rsidR="00A056A0" w:rsidRDefault="00A056A0" w:rsidP="00A056A0">
            <w:pPr>
              <w:jc w:val="center"/>
            </w:pPr>
          </w:p>
        </w:tc>
      </w:tr>
      <w:tr w:rsidR="00A056A0" w14:paraId="438EF96E" w14:textId="77777777" w:rsidTr="004D110E">
        <w:trPr>
          <w:trHeight w:val="432"/>
        </w:trPr>
        <w:tc>
          <w:tcPr>
            <w:tcW w:w="599" w:type="dxa"/>
            <w:vAlign w:val="center"/>
          </w:tcPr>
          <w:p w14:paraId="33F8F883" w14:textId="77777777" w:rsidR="00A056A0" w:rsidRPr="00F1104F" w:rsidRDefault="00A056A0" w:rsidP="00A056A0">
            <w:pPr>
              <w:jc w:val="center"/>
              <w:rPr>
                <w:sz w:val="20"/>
                <w:szCs w:val="20"/>
              </w:rPr>
            </w:pPr>
            <w:r w:rsidRPr="00F1104F">
              <w:rPr>
                <w:sz w:val="20"/>
                <w:szCs w:val="20"/>
              </w:rPr>
              <w:t>4</w:t>
            </w:r>
          </w:p>
        </w:tc>
        <w:tc>
          <w:tcPr>
            <w:tcW w:w="2931" w:type="dxa"/>
            <w:gridSpan w:val="2"/>
            <w:vAlign w:val="center"/>
          </w:tcPr>
          <w:p w14:paraId="71628989" w14:textId="77777777" w:rsidR="00A056A0" w:rsidRPr="00F1104F" w:rsidRDefault="00A056A0" w:rsidP="00A056A0">
            <w:pPr>
              <w:rPr>
                <w:sz w:val="20"/>
                <w:szCs w:val="20"/>
              </w:rPr>
            </w:pPr>
            <w:r w:rsidRPr="00F1104F">
              <w:rPr>
                <w:sz w:val="20"/>
                <w:szCs w:val="20"/>
              </w:rPr>
              <w:t>Departure of faculty?</w:t>
            </w:r>
          </w:p>
        </w:tc>
        <w:tc>
          <w:tcPr>
            <w:tcW w:w="671" w:type="dxa"/>
            <w:gridSpan w:val="2"/>
            <w:vAlign w:val="center"/>
          </w:tcPr>
          <w:p w14:paraId="6C4345B4" w14:textId="77777777" w:rsidR="00A056A0" w:rsidRDefault="00A056A0" w:rsidP="00A056A0">
            <w:pPr>
              <w:jc w:val="center"/>
            </w:pPr>
          </w:p>
        </w:tc>
        <w:tc>
          <w:tcPr>
            <w:tcW w:w="678" w:type="dxa"/>
            <w:vAlign w:val="center"/>
          </w:tcPr>
          <w:p w14:paraId="6BD5EAD2" w14:textId="77777777" w:rsidR="00A056A0" w:rsidRDefault="00A056A0" w:rsidP="00A056A0">
            <w:pPr>
              <w:jc w:val="center"/>
            </w:pPr>
          </w:p>
        </w:tc>
        <w:tc>
          <w:tcPr>
            <w:tcW w:w="685" w:type="dxa"/>
            <w:vAlign w:val="center"/>
          </w:tcPr>
          <w:p w14:paraId="089E71CE" w14:textId="77777777" w:rsidR="00A056A0" w:rsidRDefault="00A056A0" w:rsidP="00A056A0">
            <w:pPr>
              <w:jc w:val="center"/>
            </w:pPr>
          </w:p>
        </w:tc>
        <w:tc>
          <w:tcPr>
            <w:tcW w:w="694" w:type="dxa"/>
            <w:vAlign w:val="center"/>
          </w:tcPr>
          <w:p w14:paraId="41809486" w14:textId="77777777" w:rsidR="00A056A0" w:rsidRDefault="00A056A0" w:rsidP="00A056A0">
            <w:pPr>
              <w:jc w:val="center"/>
            </w:pPr>
          </w:p>
        </w:tc>
        <w:tc>
          <w:tcPr>
            <w:tcW w:w="694" w:type="dxa"/>
            <w:vAlign w:val="center"/>
          </w:tcPr>
          <w:p w14:paraId="7CCEA45B" w14:textId="77777777" w:rsidR="00A056A0" w:rsidRDefault="00A056A0" w:rsidP="00A056A0">
            <w:pPr>
              <w:jc w:val="center"/>
            </w:pPr>
          </w:p>
        </w:tc>
        <w:tc>
          <w:tcPr>
            <w:tcW w:w="694" w:type="dxa"/>
            <w:vAlign w:val="center"/>
          </w:tcPr>
          <w:p w14:paraId="1E84226F" w14:textId="77777777" w:rsidR="00A056A0" w:rsidRDefault="00A056A0" w:rsidP="00A056A0">
            <w:pPr>
              <w:jc w:val="center"/>
            </w:pPr>
          </w:p>
        </w:tc>
        <w:tc>
          <w:tcPr>
            <w:tcW w:w="694" w:type="dxa"/>
            <w:gridSpan w:val="2"/>
            <w:vAlign w:val="center"/>
          </w:tcPr>
          <w:p w14:paraId="4E29BB0A" w14:textId="77777777" w:rsidR="00A056A0" w:rsidRDefault="00A056A0" w:rsidP="00A056A0">
            <w:pPr>
              <w:jc w:val="center"/>
            </w:pPr>
          </w:p>
        </w:tc>
        <w:tc>
          <w:tcPr>
            <w:tcW w:w="1825" w:type="dxa"/>
            <w:vAlign w:val="center"/>
          </w:tcPr>
          <w:p w14:paraId="31F949BF" w14:textId="77777777" w:rsidR="00A056A0" w:rsidRDefault="00A056A0" w:rsidP="00A056A0">
            <w:pPr>
              <w:jc w:val="center"/>
            </w:pPr>
          </w:p>
        </w:tc>
      </w:tr>
      <w:tr w:rsidR="00A056A0" w14:paraId="307511A6" w14:textId="77777777" w:rsidTr="004D110E">
        <w:trPr>
          <w:trHeight w:val="432"/>
        </w:trPr>
        <w:tc>
          <w:tcPr>
            <w:tcW w:w="599" w:type="dxa"/>
            <w:vAlign w:val="center"/>
          </w:tcPr>
          <w:p w14:paraId="5F03D104" w14:textId="77777777" w:rsidR="00A056A0" w:rsidRPr="00F1104F" w:rsidRDefault="00A056A0" w:rsidP="00A056A0">
            <w:pPr>
              <w:jc w:val="center"/>
              <w:rPr>
                <w:sz w:val="20"/>
                <w:szCs w:val="20"/>
              </w:rPr>
            </w:pPr>
            <w:r w:rsidRPr="00F1104F">
              <w:rPr>
                <w:sz w:val="20"/>
                <w:szCs w:val="20"/>
              </w:rPr>
              <w:t>5</w:t>
            </w:r>
          </w:p>
        </w:tc>
        <w:tc>
          <w:tcPr>
            <w:tcW w:w="2931" w:type="dxa"/>
            <w:gridSpan w:val="2"/>
            <w:vAlign w:val="center"/>
          </w:tcPr>
          <w:p w14:paraId="30768169" w14:textId="77777777" w:rsidR="00A056A0" w:rsidRPr="00F1104F" w:rsidRDefault="00A056A0" w:rsidP="00A056A0">
            <w:pPr>
              <w:rPr>
                <w:sz w:val="20"/>
                <w:szCs w:val="20"/>
              </w:rPr>
            </w:pPr>
            <w:r w:rsidRPr="00F1104F">
              <w:rPr>
                <w:sz w:val="20"/>
                <w:szCs w:val="20"/>
              </w:rPr>
              <w:t>Departure of staff?</w:t>
            </w:r>
          </w:p>
        </w:tc>
        <w:tc>
          <w:tcPr>
            <w:tcW w:w="671" w:type="dxa"/>
            <w:gridSpan w:val="2"/>
            <w:vAlign w:val="center"/>
          </w:tcPr>
          <w:p w14:paraId="4D4F75C1" w14:textId="77777777" w:rsidR="00A056A0" w:rsidRDefault="00A056A0" w:rsidP="00A056A0">
            <w:pPr>
              <w:jc w:val="center"/>
            </w:pPr>
          </w:p>
        </w:tc>
        <w:tc>
          <w:tcPr>
            <w:tcW w:w="678" w:type="dxa"/>
            <w:vAlign w:val="center"/>
          </w:tcPr>
          <w:p w14:paraId="7C655A6E" w14:textId="77777777" w:rsidR="00A056A0" w:rsidRDefault="00A056A0" w:rsidP="00A056A0">
            <w:pPr>
              <w:jc w:val="center"/>
            </w:pPr>
          </w:p>
        </w:tc>
        <w:tc>
          <w:tcPr>
            <w:tcW w:w="685" w:type="dxa"/>
            <w:vAlign w:val="center"/>
          </w:tcPr>
          <w:p w14:paraId="574B2EB0" w14:textId="77777777" w:rsidR="00A056A0" w:rsidRDefault="00A056A0" w:rsidP="00A056A0">
            <w:pPr>
              <w:jc w:val="center"/>
            </w:pPr>
          </w:p>
        </w:tc>
        <w:tc>
          <w:tcPr>
            <w:tcW w:w="694" w:type="dxa"/>
            <w:vAlign w:val="center"/>
          </w:tcPr>
          <w:p w14:paraId="7A4AF22C" w14:textId="77777777" w:rsidR="00A056A0" w:rsidRDefault="00A056A0" w:rsidP="00A056A0">
            <w:pPr>
              <w:jc w:val="center"/>
            </w:pPr>
          </w:p>
        </w:tc>
        <w:tc>
          <w:tcPr>
            <w:tcW w:w="694" w:type="dxa"/>
            <w:vAlign w:val="center"/>
          </w:tcPr>
          <w:p w14:paraId="283972D4" w14:textId="77777777" w:rsidR="00A056A0" w:rsidRDefault="00A056A0" w:rsidP="00A056A0">
            <w:pPr>
              <w:jc w:val="center"/>
            </w:pPr>
          </w:p>
        </w:tc>
        <w:tc>
          <w:tcPr>
            <w:tcW w:w="694" w:type="dxa"/>
            <w:vAlign w:val="center"/>
          </w:tcPr>
          <w:p w14:paraId="3EF6F7C5" w14:textId="77777777" w:rsidR="00A056A0" w:rsidRDefault="00A056A0" w:rsidP="00A056A0">
            <w:pPr>
              <w:jc w:val="center"/>
            </w:pPr>
          </w:p>
        </w:tc>
        <w:tc>
          <w:tcPr>
            <w:tcW w:w="694" w:type="dxa"/>
            <w:gridSpan w:val="2"/>
            <w:vAlign w:val="center"/>
          </w:tcPr>
          <w:p w14:paraId="238C28B8" w14:textId="77777777" w:rsidR="00A056A0" w:rsidRDefault="00A056A0" w:rsidP="00A056A0">
            <w:pPr>
              <w:jc w:val="center"/>
            </w:pPr>
          </w:p>
        </w:tc>
        <w:tc>
          <w:tcPr>
            <w:tcW w:w="1825" w:type="dxa"/>
            <w:vAlign w:val="center"/>
          </w:tcPr>
          <w:p w14:paraId="5302E0C0" w14:textId="77777777" w:rsidR="00A056A0" w:rsidRDefault="00A056A0" w:rsidP="00A056A0">
            <w:pPr>
              <w:jc w:val="center"/>
            </w:pPr>
          </w:p>
        </w:tc>
      </w:tr>
      <w:tr w:rsidR="00A056A0" w14:paraId="3042A6D7" w14:textId="77777777" w:rsidTr="004D110E">
        <w:trPr>
          <w:trHeight w:val="432"/>
        </w:trPr>
        <w:tc>
          <w:tcPr>
            <w:tcW w:w="599" w:type="dxa"/>
            <w:vAlign w:val="center"/>
          </w:tcPr>
          <w:p w14:paraId="1632D65D" w14:textId="77777777" w:rsidR="00A056A0" w:rsidRPr="00F1104F" w:rsidRDefault="00A056A0" w:rsidP="00A056A0">
            <w:pPr>
              <w:jc w:val="center"/>
              <w:rPr>
                <w:sz w:val="20"/>
                <w:szCs w:val="20"/>
              </w:rPr>
            </w:pPr>
            <w:r w:rsidRPr="00F1104F">
              <w:rPr>
                <w:sz w:val="20"/>
                <w:szCs w:val="20"/>
              </w:rPr>
              <w:t>6</w:t>
            </w:r>
          </w:p>
        </w:tc>
        <w:tc>
          <w:tcPr>
            <w:tcW w:w="2931" w:type="dxa"/>
            <w:gridSpan w:val="2"/>
            <w:vAlign w:val="center"/>
          </w:tcPr>
          <w:p w14:paraId="37566515" w14:textId="77777777" w:rsidR="00A056A0" w:rsidRPr="00F1104F" w:rsidRDefault="00A056A0" w:rsidP="00A056A0">
            <w:pPr>
              <w:rPr>
                <w:sz w:val="20"/>
                <w:szCs w:val="20"/>
              </w:rPr>
            </w:pPr>
            <w:r w:rsidRPr="00F1104F">
              <w:rPr>
                <w:sz w:val="20"/>
                <w:szCs w:val="20"/>
              </w:rPr>
              <w:t>Well-being of students?</w:t>
            </w:r>
          </w:p>
        </w:tc>
        <w:tc>
          <w:tcPr>
            <w:tcW w:w="671" w:type="dxa"/>
            <w:gridSpan w:val="2"/>
            <w:vAlign w:val="center"/>
          </w:tcPr>
          <w:p w14:paraId="0870B26B" w14:textId="77777777" w:rsidR="00A056A0" w:rsidRDefault="00A056A0" w:rsidP="00A056A0">
            <w:pPr>
              <w:jc w:val="center"/>
            </w:pPr>
          </w:p>
        </w:tc>
        <w:tc>
          <w:tcPr>
            <w:tcW w:w="678" w:type="dxa"/>
            <w:vAlign w:val="center"/>
          </w:tcPr>
          <w:p w14:paraId="667979E7" w14:textId="77777777" w:rsidR="00A056A0" w:rsidRDefault="00A056A0" w:rsidP="00A056A0">
            <w:pPr>
              <w:jc w:val="center"/>
            </w:pPr>
          </w:p>
        </w:tc>
        <w:tc>
          <w:tcPr>
            <w:tcW w:w="685" w:type="dxa"/>
            <w:vAlign w:val="center"/>
          </w:tcPr>
          <w:p w14:paraId="5D467440" w14:textId="77777777" w:rsidR="00A056A0" w:rsidRDefault="00A056A0" w:rsidP="00A056A0">
            <w:pPr>
              <w:jc w:val="center"/>
            </w:pPr>
          </w:p>
        </w:tc>
        <w:tc>
          <w:tcPr>
            <w:tcW w:w="694" w:type="dxa"/>
            <w:vAlign w:val="center"/>
          </w:tcPr>
          <w:p w14:paraId="72E69337" w14:textId="77777777" w:rsidR="00A056A0" w:rsidRDefault="00A056A0" w:rsidP="00A056A0">
            <w:pPr>
              <w:jc w:val="center"/>
            </w:pPr>
          </w:p>
        </w:tc>
        <w:tc>
          <w:tcPr>
            <w:tcW w:w="694" w:type="dxa"/>
            <w:vAlign w:val="center"/>
          </w:tcPr>
          <w:p w14:paraId="12AA8843" w14:textId="77777777" w:rsidR="00A056A0" w:rsidRDefault="00A056A0" w:rsidP="00A056A0">
            <w:pPr>
              <w:jc w:val="center"/>
            </w:pPr>
          </w:p>
        </w:tc>
        <w:tc>
          <w:tcPr>
            <w:tcW w:w="694" w:type="dxa"/>
            <w:vAlign w:val="center"/>
          </w:tcPr>
          <w:p w14:paraId="333A3FBE" w14:textId="77777777" w:rsidR="00A056A0" w:rsidRDefault="00A056A0" w:rsidP="00A056A0">
            <w:pPr>
              <w:jc w:val="center"/>
            </w:pPr>
          </w:p>
        </w:tc>
        <w:tc>
          <w:tcPr>
            <w:tcW w:w="694" w:type="dxa"/>
            <w:gridSpan w:val="2"/>
            <w:vAlign w:val="center"/>
          </w:tcPr>
          <w:p w14:paraId="5CAC27D9" w14:textId="77777777" w:rsidR="00A056A0" w:rsidRDefault="00A056A0" w:rsidP="00A056A0">
            <w:pPr>
              <w:jc w:val="center"/>
            </w:pPr>
          </w:p>
        </w:tc>
        <w:tc>
          <w:tcPr>
            <w:tcW w:w="1825" w:type="dxa"/>
            <w:vAlign w:val="center"/>
          </w:tcPr>
          <w:p w14:paraId="5381A924" w14:textId="77777777" w:rsidR="00A056A0" w:rsidRDefault="00A056A0" w:rsidP="00A056A0">
            <w:pPr>
              <w:jc w:val="center"/>
            </w:pPr>
          </w:p>
        </w:tc>
      </w:tr>
      <w:tr w:rsidR="00A056A0" w14:paraId="7858E8FF" w14:textId="77777777" w:rsidTr="004D110E">
        <w:trPr>
          <w:trHeight w:val="432"/>
        </w:trPr>
        <w:tc>
          <w:tcPr>
            <w:tcW w:w="599" w:type="dxa"/>
            <w:vAlign w:val="center"/>
          </w:tcPr>
          <w:p w14:paraId="08075B01" w14:textId="77777777" w:rsidR="00A056A0" w:rsidRPr="00F1104F" w:rsidRDefault="00A056A0" w:rsidP="00A056A0">
            <w:pPr>
              <w:jc w:val="center"/>
              <w:rPr>
                <w:sz w:val="20"/>
                <w:szCs w:val="20"/>
              </w:rPr>
            </w:pPr>
            <w:r w:rsidRPr="00F1104F">
              <w:rPr>
                <w:sz w:val="20"/>
                <w:szCs w:val="20"/>
              </w:rPr>
              <w:t>7</w:t>
            </w:r>
          </w:p>
        </w:tc>
        <w:tc>
          <w:tcPr>
            <w:tcW w:w="2931" w:type="dxa"/>
            <w:gridSpan w:val="2"/>
            <w:vAlign w:val="center"/>
          </w:tcPr>
          <w:p w14:paraId="1D3AE120" w14:textId="77777777" w:rsidR="00A056A0" w:rsidRPr="00F1104F" w:rsidRDefault="00A056A0" w:rsidP="00A056A0">
            <w:pPr>
              <w:rPr>
                <w:sz w:val="20"/>
                <w:szCs w:val="20"/>
              </w:rPr>
            </w:pPr>
            <w:r w:rsidRPr="00F1104F">
              <w:rPr>
                <w:sz w:val="20"/>
                <w:szCs w:val="20"/>
              </w:rPr>
              <w:t>Well-being of staff/faculty?</w:t>
            </w:r>
          </w:p>
        </w:tc>
        <w:tc>
          <w:tcPr>
            <w:tcW w:w="671" w:type="dxa"/>
            <w:gridSpan w:val="2"/>
            <w:vAlign w:val="center"/>
          </w:tcPr>
          <w:p w14:paraId="76DB3F18" w14:textId="77777777" w:rsidR="00A056A0" w:rsidRDefault="00A056A0" w:rsidP="00A056A0">
            <w:pPr>
              <w:jc w:val="center"/>
            </w:pPr>
          </w:p>
        </w:tc>
        <w:tc>
          <w:tcPr>
            <w:tcW w:w="678" w:type="dxa"/>
            <w:vAlign w:val="center"/>
          </w:tcPr>
          <w:p w14:paraId="54107DF1" w14:textId="77777777" w:rsidR="00A056A0" w:rsidRDefault="00A056A0" w:rsidP="00A056A0">
            <w:pPr>
              <w:jc w:val="center"/>
            </w:pPr>
          </w:p>
        </w:tc>
        <w:tc>
          <w:tcPr>
            <w:tcW w:w="685" w:type="dxa"/>
            <w:vAlign w:val="center"/>
          </w:tcPr>
          <w:p w14:paraId="17BC7B11" w14:textId="77777777" w:rsidR="00A056A0" w:rsidRDefault="00A056A0" w:rsidP="00A056A0">
            <w:pPr>
              <w:jc w:val="center"/>
            </w:pPr>
          </w:p>
        </w:tc>
        <w:tc>
          <w:tcPr>
            <w:tcW w:w="694" w:type="dxa"/>
            <w:vAlign w:val="center"/>
          </w:tcPr>
          <w:p w14:paraId="34C9FFF6" w14:textId="77777777" w:rsidR="00A056A0" w:rsidRDefault="00A056A0" w:rsidP="00A056A0">
            <w:pPr>
              <w:jc w:val="center"/>
            </w:pPr>
          </w:p>
        </w:tc>
        <w:tc>
          <w:tcPr>
            <w:tcW w:w="694" w:type="dxa"/>
            <w:vAlign w:val="center"/>
          </w:tcPr>
          <w:p w14:paraId="446D5077" w14:textId="77777777" w:rsidR="00A056A0" w:rsidRDefault="00A056A0" w:rsidP="00A056A0">
            <w:pPr>
              <w:jc w:val="center"/>
            </w:pPr>
          </w:p>
        </w:tc>
        <w:tc>
          <w:tcPr>
            <w:tcW w:w="694" w:type="dxa"/>
            <w:vAlign w:val="center"/>
          </w:tcPr>
          <w:p w14:paraId="30B4C5BD" w14:textId="77777777" w:rsidR="00A056A0" w:rsidRDefault="00A056A0" w:rsidP="00A056A0">
            <w:pPr>
              <w:jc w:val="center"/>
            </w:pPr>
          </w:p>
        </w:tc>
        <w:tc>
          <w:tcPr>
            <w:tcW w:w="694" w:type="dxa"/>
            <w:gridSpan w:val="2"/>
            <w:vAlign w:val="center"/>
          </w:tcPr>
          <w:p w14:paraId="2212BBB4" w14:textId="77777777" w:rsidR="00A056A0" w:rsidRDefault="00A056A0" w:rsidP="00A056A0">
            <w:pPr>
              <w:jc w:val="center"/>
            </w:pPr>
          </w:p>
        </w:tc>
        <w:tc>
          <w:tcPr>
            <w:tcW w:w="1825" w:type="dxa"/>
            <w:vAlign w:val="center"/>
          </w:tcPr>
          <w:p w14:paraId="43B7AC47" w14:textId="77777777" w:rsidR="00A056A0" w:rsidRDefault="00A056A0" w:rsidP="00A056A0">
            <w:pPr>
              <w:jc w:val="center"/>
            </w:pPr>
          </w:p>
        </w:tc>
      </w:tr>
      <w:tr w:rsidR="00A056A0" w14:paraId="05C3C956" w14:textId="77777777" w:rsidTr="004D110E">
        <w:trPr>
          <w:trHeight w:val="432"/>
        </w:trPr>
        <w:tc>
          <w:tcPr>
            <w:tcW w:w="599" w:type="dxa"/>
            <w:vAlign w:val="center"/>
          </w:tcPr>
          <w:p w14:paraId="05EF6A3D" w14:textId="77777777" w:rsidR="00A056A0" w:rsidRPr="00F1104F" w:rsidRDefault="00A056A0" w:rsidP="00A056A0">
            <w:pPr>
              <w:jc w:val="center"/>
              <w:rPr>
                <w:sz w:val="20"/>
                <w:szCs w:val="20"/>
              </w:rPr>
            </w:pPr>
            <w:r w:rsidRPr="00F1104F">
              <w:rPr>
                <w:sz w:val="20"/>
                <w:szCs w:val="20"/>
              </w:rPr>
              <w:t>8</w:t>
            </w:r>
          </w:p>
        </w:tc>
        <w:tc>
          <w:tcPr>
            <w:tcW w:w="2931" w:type="dxa"/>
            <w:gridSpan w:val="2"/>
            <w:vAlign w:val="center"/>
          </w:tcPr>
          <w:p w14:paraId="4CCB5357" w14:textId="77777777" w:rsidR="00A056A0" w:rsidRPr="00F1104F" w:rsidRDefault="00A056A0" w:rsidP="00A056A0">
            <w:pPr>
              <w:rPr>
                <w:sz w:val="20"/>
                <w:szCs w:val="20"/>
              </w:rPr>
            </w:pPr>
            <w:r w:rsidRPr="00F1104F">
              <w:rPr>
                <w:sz w:val="20"/>
                <w:szCs w:val="20"/>
              </w:rPr>
              <w:t>Payment deadlines unmet by UHD?</w:t>
            </w:r>
          </w:p>
        </w:tc>
        <w:tc>
          <w:tcPr>
            <w:tcW w:w="671" w:type="dxa"/>
            <w:gridSpan w:val="2"/>
            <w:vAlign w:val="center"/>
          </w:tcPr>
          <w:p w14:paraId="2F491EC0" w14:textId="77777777" w:rsidR="00A056A0" w:rsidRDefault="00A056A0" w:rsidP="00A056A0">
            <w:pPr>
              <w:jc w:val="center"/>
            </w:pPr>
          </w:p>
        </w:tc>
        <w:tc>
          <w:tcPr>
            <w:tcW w:w="678" w:type="dxa"/>
            <w:vAlign w:val="center"/>
          </w:tcPr>
          <w:p w14:paraId="232D860A" w14:textId="77777777" w:rsidR="00A056A0" w:rsidRDefault="00A056A0" w:rsidP="00A056A0">
            <w:pPr>
              <w:jc w:val="center"/>
            </w:pPr>
          </w:p>
        </w:tc>
        <w:tc>
          <w:tcPr>
            <w:tcW w:w="685" w:type="dxa"/>
            <w:vAlign w:val="center"/>
          </w:tcPr>
          <w:p w14:paraId="247C02C1" w14:textId="77777777" w:rsidR="00A056A0" w:rsidRDefault="00A056A0" w:rsidP="00A056A0">
            <w:pPr>
              <w:jc w:val="center"/>
            </w:pPr>
          </w:p>
        </w:tc>
        <w:tc>
          <w:tcPr>
            <w:tcW w:w="694" w:type="dxa"/>
            <w:vAlign w:val="center"/>
          </w:tcPr>
          <w:p w14:paraId="448266C7" w14:textId="77777777" w:rsidR="00A056A0" w:rsidRDefault="00A056A0" w:rsidP="00A056A0">
            <w:pPr>
              <w:jc w:val="center"/>
            </w:pPr>
          </w:p>
        </w:tc>
        <w:tc>
          <w:tcPr>
            <w:tcW w:w="694" w:type="dxa"/>
            <w:vAlign w:val="center"/>
          </w:tcPr>
          <w:p w14:paraId="59ADB0C4" w14:textId="77777777" w:rsidR="00A056A0" w:rsidRDefault="00A056A0" w:rsidP="00A056A0">
            <w:pPr>
              <w:jc w:val="center"/>
            </w:pPr>
          </w:p>
        </w:tc>
        <w:tc>
          <w:tcPr>
            <w:tcW w:w="694" w:type="dxa"/>
            <w:vAlign w:val="center"/>
          </w:tcPr>
          <w:p w14:paraId="77632C30" w14:textId="77777777" w:rsidR="00A056A0" w:rsidRDefault="00A056A0" w:rsidP="00A056A0">
            <w:pPr>
              <w:jc w:val="center"/>
            </w:pPr>
          </w:p>
        </w:tc>
        <w:tc>
          <w:tcPr>
            <w:tcW w:w="694" w:type="dxa"/>
            <w:gridSpan w:val="2"/>
            <w:vAlign w:val="center"/>
          </w:tcPr>
          <w:p w14:paraId="32A3173D" w14:textId="77777777" w:rsidR="00A056A0" w:rsidRDefault="00A056A0" w:rsidP="00A056A0">
            <w:pPr>
              <w:jc w:val="center"/>
            </w:pPr>
          </w:p>
        </w:tc>
        <w:tc>
          <w:tcPr>
            <w:tcW w:w="1825" w:type="dxa"/>
            <w:vAlign w:val="center"/>
          </w:tcPr>
          <w:p w14:paraId="35BF44EB" w14:textId="77777777" w:rsidR="00A056A0" w:rsidRDefault="00A056A0" w:rsidP="00A056A0">
            <w:pPr>
              <w:jc w:val="center"/>
            </w:pPr>
          </w:p>
        </w:tc>
      </w:tr>
      <w:tr w:rsidR="00A056A0" w14:paraId="373C2E9B" w14:textId="77777777" w:rsidTr="004D110E">
        <w:trPr>
          <w:trHeight w:val="432"/>
        </w:trPr>
        <w:tc>
          <w:tcPr>
            <w:tcW w:w="599" w:type="dxa"/>
            <w:vAlign w:val="center"/>
          </w:tcPr>
          <w:p w14:paraId="430F932D" w14:textId="77777777" w:rsidR="00A056A0" w:rsidRPr="00F1104F" w:rsidRDefault="00A056A0" w:rsidP="00A056A0">
            <w:pPr>
              <w:jc w:val="center"/>
              <w:rPr>
                <w:sz w:val="20"/>
                <w:szCs w:val="20"/>
              </w:rPr>
            </w:pPr>
            <w:r w:rsidRPr="00F1104F">
              <w:rPr>
                <w:sz w:val="20"/>
                <w:szCs w:val="20"/>
              </w:rPr>
              <w:t>9</w:t>
            </w:r>
          </w:p>
        </w:tc>
        <w:tc>
          <w:tcPr>
            <w:tcW w:w="2931" w:type="dxa"/>
            <w:gridSpan w:val="2"/>
            <w:vAlign w:val="center"/>
          </w:tcPr>
          <w:p w14:paraId="478E0242" w14:textId="77777777" w:rsidR="00A056A0" w:rsidRPr="00F1104F" w:rsidRDefault="00A056A0" w:rsidP="00A056A0">
            <w:pPr>
              <w:rPr>
                <w:sz w:val="20"/>
                <w:szCs w:val="20"/>
              </w:rPr>
            </w:pPr>
            <w:r w:rsidRPr="00F1104F">
              <w:rPr>
                <w:sz w:val="20"/>
                <w:szCs w:val="20"/>
              </w:rPr>
              <w:t>Loss of revenue to UHD?</w:t>
            </w:r>
          </w:p>
        </w:tc>
        <w:tc>
          <w:tcPr>
            <w:tcW w:w="671" w:type="dxa"/>
            <w:gridSpan w:val="2"/>
            <w:vAlign w:val="center"/>
          </w:tcPr>
          <w:p w14:paraId="2DF980CF" w14:textId="77777777" w:rsidR="00A056A0" w:rsidRDefault="00A056A0" w:rsidP="00A056A0">
            <w:pPr>
              <w:jc w:val="center"/>
            </w:pPr>
          </w:p>
        </w:tc>
        <w:tc>
          <w:tcPr>
            <w:tcW w:w="678" w:type="dxa"/>
            <w:vAlign w:val="center"/>
          </w:tcPr>
          <w:p w14:paraId="57CF4F14" w14:textId="77777777" w:rsidR="00A056A0" w:rsidRDefault="00A056A0" w:rsidP="00A056A0">
            <w:pPr>
              <w:jc w:val="center"/>
            </w:pPr>
          </w:p>
        </w:tc>
        <w:tc>
          <w:tcPr>
            <w:tcW w:w="685" w:type="dxa"/>
            <w:vAlign w:val="center"/>
          </w:tcPr>
          <w:p w14:paraId="47198FDA" w14:textId="77777777" w:rsidR="00A056A0" w:rsidRDefault="00A056A0" w:rsidP="00A056A0">
            <w:pPr>
              <w:jc w:val="center"/>
            </w:pPr>
          </w:p>
        </w:tc>
        <w:tc>
          <w:tcPr>
            <w:tcW w:w="694" w:type="dxa"/>
            <w:vAlign w:val="center"/>
          </w:tcPr>
          <w:p w14:paraId="3AB07304" w14:textId="77777777" w:rsidR="00A056A0" w:rsidRDefault="00A056A0" w:rsidP="00A056A0">
            <w:pPr>
              <w:jc w:val="center"/>
            </w:pPr>
          </w:p>
        </w:tc>
        <w:tc>
          <w:tcPr>
            <w:tcW w:w="694" w:type="dxa"/>
            <w:vAlign w:val="center"/>
          </w:tcPr>
          <w:p w14:paraId="1E392B9C" w14:textId="77777777" w:rsidR="00A056A0" w:rsidRDefault="00A056A0" w:rsidP="00A056A0">
            <w:pPr>
              <w:jc w:val="center"/>
            </w:pPr>
          </w:p>
        </w:tc>
        <w:tc>
          <w:tcPr>
            <w:tcW w:w="694" w:type="dxa"/>
            <w:vAlign w:val="center"/>
          </w:tcPr>
          <w:p w14:paraId="124ABA45" w14:textId="77777777" w:rsidR="00A056A0" w:rsidRDefault="00A056A0" w:rsidP="00A056A0">
            <w:pPr>
              <w:jc w:val="center"/>
            </w:pPr>
          </w:p>
        </w:tc>
        <w:tc>
          <w:tcPr>
            <w:tcW w:w="694" w:type="dxa"/>
            <w:gridSpan w:val="2"/>
            <w:vAlign w:val="center"/>
          </w:tcPr>
          <w:p w14:paraId="57D89E30" w14:textId="77777777" w:rsidR="00A056A0" w:rsidRDefault="00A056A0" w:rsidP="00A056A0">
            <w:pPr>
              <w:jc w:val="center"/>
            </w:pPr>
          </w:p>
        </w:tc>
        <w:tc>
          <w:tcPr>
            <w:tcW w:w="1825" w:type="dxa"/>
            <w:vAlign w:val="center"/>
          </w:tcPr>
          <w:p w14:paraId="2C398F53" w14:textId="77777777" w:rsidR="00A056A0" w:rsidRDefault="00A056A0" w:rsidP="00A056A0">
            <w:pPr>
              <w:jc w:val="center"/>
            </w:pPr>
          </w:p>
        </w:tc>
      </w:tr>
      <w:tr w:rsidR="00A056A0" w14:paraId="37222709" w14:textId="77777777" w:rsidTr="004D110E">
        <w:trPr>
          <w:trHeight w:val="432"/>
        </w:trPr>
        <w:tc>
          <w:tcPr>
            <w:tcW w:w="599" w:type="dxa"/>
            <w:vAlign w:val="center"/>
          </w:tcPr>
          <w:p w14:paraId="1AD4C6C7" w14:textId="77777777" w:rsidR="00A056A0" w:rsidRPr="00F1104F" w:rsidRDefault="00A056A0" w:rsidP="00A056A0">
            <w:pPr>
              <w:jc w:val="center"/>
              <w:rPr>
                <w:sz w:val="20"/>
                <w:szCs w:val="20"/>
              </w:rPr>
            </w:pPr>
            <w:r w:rsidRPr="00F1104F">
              <w:rPr>
                <w:sz w:val="20"/>
                <w:szCs w:val="20"/>
              </w:rPr>
              <w:t>10</w:t>
            </w:r>
          </w:p>
        </w:tc>
        <w:tc>
          <w:tcPr>
            <w:tcW w:w="2931" w:type="dxa"/>
            <w:gridSpan w:val="2"/>
            <w:vAlign w:val="center"/>
          </w:tcPr>
          <w:p w14:paraId="6FDA8B4B" w14:textId="77777777" w:rsidR="00A056A0" w:rsidRPr="00F1104F" w:rsidRDefault="00A056A0" w:rsidP="00A056A0">
            <w:pPr>
              <w:rPr>
                <w:sz w:val="20"/>
                <w:szCs w:val="20"/>
              </w:rPr>
            </w:pPr>
            <w:r w:rsidRPr="00F1104F">
              <w:rPr>
                <w:sz w:val="20"/>
                <w:szCs w:val="20"/>
              </w:rPr>
              <w:t>Legal obligations unmet by UHD?</w:t>
            </w:r>
          </w:p>
        </w:tc>
        <w:tc>
          <w:tcPr>
            <w:tcW w:w="671" w:type="dxa"/>
            <w:gridSpan w:val="2"/>
            <w:vAlign w:val="center"/>
          </w:tcPr>
          <w:p w14:paraId="2E1EB5A2" w14:textId="77777777" w:rsidR="00A056A0" w:rsidRDefault="00A056A0" w:rsidP="00A056A0">
            <w:pPr>
              <w:jc w:val="center"/>
            </w:pPr>
          </w:p>
        </w:tc>
        <w:tc>
          <w:tcPr>
            <w:tcW w:w="678" w:type="dxa"/>
            <w:vAlign w:val="center"/>
          </w:tcPr>
          <w:p w14:paraId="6B2AC537" w14:textId="77777777" w:rsidR="00A056A0" w:rsidRDefault="00A056A0" w:rsidP="00A056A0">
            <w:pPr>
              <w:jc w:val="center"/>
            </w:pPr>
          </w:p>
        </w:tc>
        <w:tc>
          <w:tcPr>
            <w:tcW w:w="685" w:type="dxa"/>
            <w:vAlign w:val="center"/>
          </w:tcPr>
          <w:p w14:paraId="62DCC61D" w14:textId="77777777" w:rsidR="00A056A0" w:rsidRDefault="00A056A0" w:rsidP="00A056A0">
            <w:pPr>
              <w:jc w:val="center"/>
            </w:pPr>
          </w:p>
        </w:tc>
        <w:tc>
          <w:tcPr>
            <w:tcW w:w="694" w:type="dxa"/>
            <w:vAlign w:val="center"/>
          </w:tcPr>
          <w:p w14:paraId="4AA93F8B" w14:textId="77777777" w:rsidR="00A056A0" w:rsidRDefault="00A056A0" w:rsidP="00A056A0">
            <w:pPr>
              <w:jc w:val="center"/>
            </w:pPr>
          </w:p>
        </w:tc>
        <w:tc>
          <w:tcPr>
            <w:tcW w:w="694" w:type="dxa"/>
            <w:vAlign w:val="center"/>
          </w:tcPr>
          <w:p w14:paraId="59F79EBF" w14:textId="77777777" w:rsidR="00A056A0" w:rsidRDefault="00A056A0" w:rsidP="00A056A0">
            <w:pPr>
              <w:jc w:val="center"/>
            </w:pPr>
          </w:p>
        </w:tc>
        <w:tc>
          <w:tcPr>
            <w:tcW w:w="694" w:type="dxa"/>
            <w:vAlign w:val="center"/>
          </w:tcPr>
          <w:p w14:paraId="0B91EAC5" w14:textId="77777777" w:rsidR="00A056A0" w:rsidRDefault="00A056A0" w:rsidP="00A056A0">
            <w:pPr>
              <w:jc w:val="center"/>
            </w:pPr>
          </w:p>
        </w:tc>
        <w:tc>
          <w:tcPr>
            <w:tcW w:w="694" w:type="dxa"/>
            <w:gridSpan w:val="2"/>
            <w:vAlign w:val="center"/>
          </w:tcPr>
          <w:p w14:paraId="77E831D3" w14:textId="77777777" w:rsidR="00A056A0" w:rsidRDefault="00A056A0" w:rsidP="00A056A0">
            <w:pPr>
              <w:jc w:val="center"/>
            </w:pPr>
          </w:p>
        </w:tc>
        <w:tc>
          <w:tcPr>
            <w:tcW w:w="1825" w:type="dxa"/>
            <w:vAlign w:val="center"/>
          </w:tcPr>
          <w:p w14:paraId="21CC5694" w14:textId="77777777" w:rsidR="00A056A0" w:rsidRDefault="00A056A0" w:rsidP="00A056A0">
            <w:pPr>
              <w:jc w:val="center"/>
            </w:pPr>
          </w:p>
        </w:tc>
      </w:tr>
      <w:tr w:rsidR="00A056A0" w14:paraId="732C8433" w14:textId="77777777" w:rsidTr="004D110E">
        <w:trPr>
          <w:trHeight w:val="432"/>
        </w:trPr>
        <w:tc>
          <w:tcPr>
            <w:tcW w:w="599" w:type="dxa"/>
            <w:vAlign w:val="center"/>
          </w:tcPr>
          <w:p w14:paraId="344051BF" w14:textId="77777777" w:rsidR="00A056A0" w:rsidRPr="00F1104F" w:rsidRDefault="00A056A0" w:rsidP="00A056A0">
            <w:pPr>
              <w:jc w:val="center"/>
              <w:rPr>
                <w:sz w:val="20"/>
                <w:szCs w:val="20"/>
              </w:rPr>
            </w:pPr>
            <w:r w:rsidRPr="00F1104F">
              <w:rPr>
                <w:sz w:val="20"/>
                <w:szCs w:val="20"/>
              </w:rPr>
              <w:t>11</w:t>
            </w:r>
          </w:p>
        </w:tc>
        <w:tc>
          <w:tcPr>
            <w:tcW w:w="2931" w:type="dxa"/>
            <w:gridSpan w:val="2"/>
            <w:vAlign w:val="center"/>
          </w:tcPr>
          <w:p w14:paraId="228CDF2F" w14:textId="77777777" w:rsidR="00A056A0" w:rsidRPr="00F1104F" w:rsidRDefault="00A056A0" w:rsidP="00A056A0">
            <w:pPr>
              <w:rPr>
                <w:sz w:val="20"/>
                <w:szCs w:val="20"/>
              </w:rPr>
            </w:pPr>
            <w:r w:rsidRPr="00F1104F">
              <w:rPr>
                <w:sz w:val="20"/>
                <w:szCs w:val="20"/>
              </w:rPr>
              <w:t>Legal harm to UHD?</w:t>
            </w:r>
          </w:p>
        </w:tc>
        <w:tc>
          <w:tcPr>
            <w:tcW w:w="671" w:type="dxa"/>
            <w:gridSpan w:val="2"/>
            <w:vAlign w:val="center"/>
          </w:tcPr>
          <w:p w14:paraId="115ADCE7" w14:textId="77777777" w:rsidR="00A056A0" w:rsidRDefault="00A056A0" w:rsidP="00A056A0">
            <w:pPr>
              <w:jc w:val="center"/>
            </w:pPr>
          </w:p>
        </w:tc>
        <w:tc>
          <w:tcPr>
            <w:tcW w:w="678" w:type="dxa"/>
            <w:vAlign w:val="center"/>
          </w:tcPr>
          <w:p w14:paraId="65D940B0" w14:textId="77777777" w:rsidR="00A056A0" w:rsidRDefault="00A056A0" w:rsidP="00A056A0">
            <w:pPr>
              <w:jc w:val="center"/>
            </w:pPr>
          </w:p>
        </w:tc>
        <w:tc>
          <w:tcPr>
            <w:tcW w:w="685" w:type="dxa"/>
            <w:vAlign w:val="center"/>
          </w:tcPr>
          <w:p w14:paraId="5A9397AC" w14:textId="77777777" w:rsidR="00A056A0" w:rsidRDefault="00A056A0" w:rsidP="00A056A0">
            <w:pPr>
              <w:jc w:val="center"/>
            </w:pPr>
          </w:p>
        </w:tc>
        <w:tc>
          <w:tcPr>
            <w:tcW w:w="694" w:type="dxa"/>
            <w:vAlign w:val="center"/>
          </w:tcPr>
          <w:p w14:paraId="6B2E855D" w14:textId="77777777" w:rsidR="00A056A0" w:rsidRDefault="00A056A0" w:rsidP="00A056A0">
            <w:pPr>
              <w:jc w:val="center"/>
            </w:pPr>
          </w:p>
        </w:tc>
        <w:tc>
          <w:tcPr>
            <w:tcW w:w="694" w:type="dxa"/>
            <w:vAlign w:val="center"/>
          </w:tcPr>
          <w:p w14:paraId="72BF1F7E" w14:textId="77777777" w:rsidR="00A056A0" w:rsidRDefault="00A056A0" w:rsidP="00A056A0">
            <w:pPr>
              <w:jc w:val="center"/>
            </w:pPr>
          </w:p>
        </w:tc>
        <w:tc>
          <w:tcPr>
            <w:tcW w:w="694" w:type="dxa"/>
            <w:vAlign w:val="center"/>
          </w:tcPr>
          <w:p w14:paraId="29281564" w14:textId="77777777" w:rsidR="00A056A0" w:rsidRDefault="00A056A0" w:rsidP="00A056A0">
            <w:pPr>
              <w:jc w:val="center"/>
            </w:pPr>
          </w:p>
        </w:tc>
        <w:tc>
          <w:tcPr>
            <w:tcW w:w="694" w:type="dxa"/>
            <w:gridSpan w:val="2"/>
            <w:vAlign w:val="center"/>
          </w:tcPr>
          <w:p w14:paraId="01C97779" w14:textId="77777777" w:rsidR="00A056A0" w:rsidRDefault="00A056A0" w:rsidP="00A056A0">
            <w:pPr>
              <w:jc w:val="center"/>
            </w:pPr>
          </w:p>
        </w:tc>
        <w:tc>
          <w:tcPr>
            <w:tcW w:w="1825" w:type="dxa"/>
            <w:vAlign w:val="center"/>
          </w:tcPr>
          <w:p w14:paraId="28F8FDC7" w14:textId="77777777" w:rsidR="00A056A0" w:rsidRDefault="00A056A0" w:rsidP="00A056A0">
            <w:pPr>
              <w:jc w:val="center"/>
            </w:pPr>
          </w:p>
        </w:tc>
      </w:tr>
      <w:tr w:rsidR="00A056A0" w14:paraId="132506ED" w14:textId="77777777" w:rsidTr="004D110E">
        <w:trPr>
          <w:trHeight w:val="432"/>
        </w:trPr>
        <w:tc>
          <w:tcPr>
            <w:tcW w:w="599" w:type="dxa"/>
            <w:vAlign w:val="center"/>
          </w:tcPr>
          <w:p w14:paraId="0DD87F42" w14:textId="77777777" w:rsidR="00A056A0" w:rsidRPr="00F1104F" w:rsidRDefault="00A056A0" w:rsidP="00A056A0">
            <w:pPr>
              <w:jc w:val="center"/>
              <w:rPr>
                <w:sz w:val="20"/>
                <w:szCs w:val="20"/>
              </w:rPr>
            </w:pPr>
            <w:r w:rsidRPr="00F1104F">
              <w:rPr>
                <w:sz w:val="20"/>
                <w:szCs w:val="20"/>
              </w:rPr>
              <w:t>12</w:t>
            </w:r>
          </w:p>
        </w:tc>
        <w:tc>
          <w:tcPr>
            <w:tcW w:w="2931" w:type="dxa"/>
            <w:gridSpan w:val="2"/>
            <w:vAlign w:val="center"/>
          </w:tcPr>
          <w:p w14:paraId="4596BBA7" w14:textId="77777777" w:rsidR="00A056A0" w:rsidRPr="00F1104F" w:rsidRDefault="00A056A0" w:rsidP="00A056A0">
            <w:pPr>
              <w:rPr>
                <w:sz w:val="20"/>
                <w:szCs w:val="20"/>
              </w:rPr>
            </w:pPr>
            <w:r>
              <w:rPr>
                <w:sz w:val="20"/>
                <w:szCs w:val="20"/>
              </w:rPr>
              <w:t xml:space="preserve">Impact on </w:t>
            </w:r>
            <w:r w:rsidRPr="00F1104F">
              <w:rPr>
                <w:sz w:val="20"/>
                <w:szCs w:val="20"/>
              </w:rPr>
              <w:t>distance learning campuses?</w:t>
            </w:r>
          </w:p>
        </w:tc>
        <w:tc>
          <w:tcPr>
            <w:tcW w:w="671" w:type="dxa"/>
            <w:gridSpan w:val="2"/>
            <w:vAlign w:val="center"/>
          </w:tcPr>
          <w:p w14:paraId="42A9C3BE" w14:textId="77777777" w:rsidR="00A056A0" w:rsidRDefault="00A056A0" w:rsidP="00A056A0">
            <w:pPr>
              <w:jc w:val="center"/>
            </w:pPr>
          </w:p>
        </w:tc>
        <w:tc>
          <w:tcPr>
            <w:tcW w:w="678" w:type="dxa"/>
            <w:vAlign w:val="center"/>
          </w:tcPr>
          <w:p w14:paraId="05C73435" w14:textId="77777777" w:rsidR="00A056A0" w:rsidRDefault="00A056A0" w:rsidP="00A056A0">
            <w:pPr>
              <w:jc w:val="center"/>
            </w:pPr>
          </w:p>
        </w:tc>
        <w:tc>
          <w:tcPr>
            <w:tcW w:w="685" w:type="dxa"/>
            <w:vAlign w:val="center"/>
          </w:tcPr>
          <w:p w14:paraId="462A831C" w14:textId="77777777" w:rsidR="00A056A0" w:rsidRDefault="00A056A0" w:rsidP="00A056A0">
            <w:pPr>
              <w:jc w:val="center"/>
            </w:pPr>
          </w:p>
        </w:tc>
        <w:tc>
          <w:tcPr>
            <w:tcW w:w="694" w:type="dxa"/>
            <w:vAlign w:val="center"/>
          </w:tcPr>
          <w:p w14:paraId="67F4A94E" w14:textId="77777777" w:rsidR="00A056A0" w:rsidRDefault="00A056A0" w:rsidP="00A056A0">
            <w:pPr>
              <w:jc w:val="center"/>
            </w:pPr>
          </w:p>
        </w:tc>
        <w:tc>
          <w:tcPr>
            <w:tcW w:w="694" w:type="dxa"/>
            <w:vAlign w:val="center"/>
          </w:tcPr>
          <w:p w14:paraId="300FF0E6" w14:textId="77777777" w:rsidR="00A056A0" w:rsidRDefault="00A056A0" w:rsidP="00A056A0">
            <w:pPr>
              <w:jc w:val="center"/>
            </w:pPr>
          </w:p>
        </w:tc>
        <w:tc>
          <w:tcPr>
            <w:tcW w:w="694" w:type="dxa"/>
            <w:vAlign w:val="center"/>
          </w:tcPr>
          <w:p w14:paraId="6E99800B" w14:textId="77777777" w:rsidR="00A056A0" w:rsidRDefault="00A056A0" w:rsidP="00A056A0">
            <w:pPr>
              <w:jc w:val="center"/>
            </w:pPr>
          </w:p>
        </w:tc>
        <w:tc>
          <w:tcPr>
            <w:tcW w:w="694" w:type="dxa"/>
            <w:gridSpan w:val="2"/>
            <w:vAlign w:val="center"/>
          </w:tcPr>
          <w:p w14:paraId="11D213B2" w14:textId="77777777" w:rsidR="00A056A0" w:rsidRDefault="00A056A0" w:rsidP="00A056A0">
            <w:pPr>
              <w:jc w:val="center"/>
            </w:pPr>
          </w:p>
        </w:tc>
        <w:tc>
          <w:tcPr>
            <w:tcW w:w="1825" w:type="dxa"/>
            <w:vAlign w:val="center"/>
          </w:tcPr>
          <w:p w14:paraId="434A4425" w14:textId="77777777" w:rsidR="00A056A0" w:rsidRDefault="00A056A0" w:rsidP="00A056A0">
            <w:pPr>
              <w:jc w:val="center"/>
            </w:pPr>
          </w:p>
        </w:tc>
      </w:tr>
      <w:tr w:rsidR="00A056A0" w14:paraId="56BDFB11" w14:textId="77777777" w:rsidTr="004D110E">
        <w:trPr>
          <w:trHeight w:val="432"/>
        </w:trPr>
        <w:tc>
          <w:tcPr>
            <w:tcW w:w="599" w:type="dxa"/>
            <w:vAlign w:val="center"/>
          </w:tcPr>
          <w:p w14:paraId="0E877084" w14:textId="77777777" w:rsidR="00A056A0" w:rsidRPr="00F1104F" w:rsidRDefault="00A056A0" w:rsidP="00A056A0">
            <w:pPr>
              <w:jc w:val="center"/>
              <w:rPr>
                <w:sz w:val="20"/>
                <w:szCs w:val="20"/>
              </w:rPr>
            </w:pPr>
            <w:r w:rsidRPr="00F1104F">
              <w:rPr>
                <w:sz w:val="20"/>
                <w:szCs w:val="20"/>
              </w:rPr>
              <w:t>13</w:t>
            </w:r>
          </w:p>
        </w:tc>
        <w:tc>
          <w:tcPr>
            <w:tcW w:w="2931" w:type="dxa"/>
            <w:gridSpan w:val="2"/>
            <w:vAlign w:val="center"/>
          </w:tcPr>
          <w:p w14:paraId="7CF43730" w14:textId="77777777" w:rsidR="00A056A0" w:rsidRPr="00F1104F" w:rsidRDefault="00A056A0" w:rsidP="00A056A0">
            <w:pPr>
              <w:rPr>
                <w:sz w:val="20"/>
                <w:szCs w:val="20"/>
              </w:rPr>
            </w:pPr>
            <w:r w:rsidRPr="00F1104F">
              <w:rPr>
                <w:sz w:val="20"/>
                <w:szCs w:val="20"/>
              </w:rPr>
              <w:t>Impact on UHD’s brand image?</w:t>
            </w:r>
          </w:p>
        </w:tc>
        <w:tc>
          <w:tcPr>
            <w:tcW w:w="671" w:type="dxa"/>
            <w:gridSpan w:val="2"/>
            <w:vAlign w:val="center"/>
          </w:tcPr>
          <w:p w14:paraId="3FF63854" w14:textId="77777777" w:rsidR="00A056A0" w:rsidRDefault="00A056A0" w:rsidP="00A056A0">
            <w:pPr>
              <w:jc w:val="center"/>
            </w:pPr>
          </w:p>
        </w:tc>
        <w:tc>
          <w:tcPr>
            <w:tcW w:w="678" w:type="dxa"/>
            <w:vAlign w:val="center"/>
          </w:tcPr>
          <w:p w14:paraId="63DBCD26" w14:textId="77777777" w:rsidR="00A056A0" w:rsidRDefault="00A056A0" w:rsidP="00A056A0">
            <w:pPr>
              <w:jc w:val="center"/>
            </w:pPr>
          </w:p>
        </w:tc>
        <w:tc>
          <w:tcPr>
            <w:tcW w:w="685" w:type="dxa"/>
            <w:vAlign w:val="center"/>
          </w:tcPr>
          <w:p w14:paraId="025A1475" w14:textId="77777777" w:rsidR="00A056A0" w:rsidRDefault="00A056A0" w:rsidP="00A056A0">
            <w:pPr>
              <w:jc w:val="center"/>
            </w:pPr>
          </w:p>
        </w:tc>
        <w:tc>
          <w:tcPr>
            <w:tcW w:w="694" w:type="dxa"/>
            <w:vAlign w:val="center"/>
          </w:tcPr>
          <w:p w14:paraId="54CF8453" w14:textId="77777777" w:rsidR="00A056A0" w:rsidRDefault="00A056A0" w:rsidP="00A056A0">
            <w:pPr>
              <w:jc w:val="center"/>
            </w:pPr>
          </w:p>
        </w:tc>
        <w:tc>
          <w:tcPr>
            <w:tcW w:w="694" w:type="dxa"/>
            <w:vAlign w:val="center"/>
          </w:tcPr>
          <w:p w14:paraId="38144A5C" w14:textId="77777777" w:rsidR="00A056A0" w:rsidRDefault="00A056A0" w:rsidP="00A056A0">
            <w:pPr>
              <w:jc w:val="center"/>
            </w:pPr>
          </w:p>
        </w:tc>
        <w:tc>
          <w:tcPr>
            <w:tcW w:w="694" w:type="dxa"/>
            <w:vAlign w:val="center"/>
          </w:tcPr>
          <w:p w14:paraId="7D756C9B" w14:textId="77777777" w:rsidR="00A056A0" w:rsidRDefault="00A056A0" w:rsidP="00A056A0">
            <w:pPr>
              <w:jc w:val="center"/>
            </w:pPr>
          </w:p>
        </w:tc>
        <w:tc>
          <w:tcPr>
            <w:tcW w:w="694" w:type="dxa"/>
            <w:gridSpan w:val="2"/>
            <w:vAlign w:val="center"/>
          </w:tcPr>
          <w:p w14:paraId="1CD47790" w14:textId="77777777" w:rsidR="00A056A0" w:rsidRDefault="00A056A0" w:rsidP="00A056A0">
            <w:pPr>
              <w:jc w:val="center"/>
            </w:pPr>
          </w:p>
        </w:tc>
        <w:tc>
          <w:tcPr>
            <w:tcW w:w="1825" w:type="dxa"/>
            <w:vAlign w:val="center"/>
          </w:tcPr>
          <w:p w14:paraId="1DFB8F87" w14:textId="77777777" w:rsidR="00A056A0" w:rsidRDefault="00A056A0" w:rsidP="00A056A0">
            <w:pPr>
              <w:jc w:val="center"/>
            </w:pPr>
          </w:p>
        </w:tc>
      </w:tr>
      <w:tr w:rsidR="00A056A0" w14:paraId="422D8BE9" w14:textId="77777777" w:rsidTr="004D110E">
        <w:trPr>
          <w:trHeight w:val="432"/>
        </w:trPr>
        <w:tc>
          <w:tcPr>
            <w:tcW w:w="599" w:type="dxa"/>
            <w:vAlign w:val="center"/>
          </w:tcPr>
          <w:p w14:paraId="5155B0E3" w14:textId="77777777" w:rsidR="00A056A0" w:rsidRPr="00F1104F" w:rsidRDefault="00A056A0" w:rsidP="00A056A0">
            <w:pPr>
              <w:jc w:val="center"/>
              <w:rPr>
                <w:sz w:val="20"/>
                <w:szCs w:val="20"/>
              </w:rPr>
            </w:pPr>
            <w:r w:rsidRPr="00F1104F">
              <w:rPr>
                <w:sz w:val="20"/>
                <w:szCs w:val="20"/>
              </w:rPr>
              <w:t>14</w:t>
            </w:r>
          </w:p>
        </w:tc>
        <w:tc>
          <w:tcPr>
            <w:tcW w:w="2931" w:type="dxa"/>
            <w:gridSpan w:val="2"/>
            <w:vAlign w:val="center"/>
          </w:tcPr>
          <w:p w14:paraId="5F6FDC04" w14:textId="77777777" w:rsidR="00A056A0" w:rsidRPr="00F1104F" w:rsidRDefault="00A056A0" w:rsidP="00A056A0">
            <w:pPr>
              <w:rPr>
                <w:sz w:val="20"/>
                <w:szCs w:val="20"/>
              </w:rPr>
            </w:pPr>
            <w:r w:rsidRPr="00F1104F">
              <w:rPr>
                <w:sz w:val="20"/>
                <w:szCs w:val="20"/>
              </w:rPr>
              <w:t>Function without power?</w:t>
            </w:r>
          </w:p>
        </w:tc>
        <w:tc>
          <w:tcPr>
            <w:tcW w:w="671" w:type="dxa"/>
            <w:gridSpan w:val="2"/>
            <w:vAlign w:val="center"/>
          </w:tcPr>
          <w:p w14:paraId="61586057" w14:textId="77777777" w:rsidR="00A056A0" w:rsidRDefault="00A056A0" w:rsidP="00A056A0">
            <w:pPr>
              <w:jc w:val="center"/>
            </w:pPr>
          </w:p>
        </w:tc>
        <w:tc>
          <w:tcPr>
            <w:tcW w:w="678" w:type="dxa"/>
            <w:vAlign w:val="center"/>
          </w:tcPr>
          <w:p w14:paraId="1674D01C" w14:textId="77777777" w:rsidR="00A056A0" w:rsidRDefault="00A056A0" w:rsidP="00A056A0">
            <w:pPr>
              <w:jc w:val="center"/>
            </w:pPr>
          </w:p>
        </w:tc>
        <w:tc>
          <w:tcPr>
            <w:tcW w:w="685" w:type="dxa"/>
            <w:vAlign w:val="center"/>
          </w:tcPr>
          <w:p w14:paraId="1A60883C" w14:textId="77777777" w:rsidR="00A056A0" w:rsidRDefault="00A056A0" w:rsidP="00A056A0">
            <w:pPr>
              <w:jc w:val="center"/>
            </w:pPr>
          </w:p>
        </w:tc>
        <w:tc>
          <w:tcPr>
            <w:tcW w:w="694" w:type="dxa"/>
            <w:vAlign w:val="center"/>
          </w:tcPr>
          <w:p w14:paraId="045712E8" w14:textId="77777777" w:rsidR="00A056A0" w:rsidRDefault="00A056A0" w:rsidP="00A056A0">
            <w:pPr>
              <w:jc w:val="center"/>
            </w:pPr>
          </w:p>
        </w:tc>
        <w:tc>
          <w:tcPr>
            <w:tcW w:w="694" w:type="dxa"/>
            <w:vAlign w:val="center"/>
          </w:tcPr>
          <w:p w14:paraId="1B7D0F19" w14:textId="77777777" w:rsidR="00A056A0" w:rsidRDefault="00A056A0" w:rsidP="00A056A0">
            <w:pPr>
              <w:jc w:val="center"/>
            </w:pPr>
          </w:p>
        </w:tc>
        <w:tc>
          <w:tcPr>
            <w:tcW w:w="694" w:type="dxa"/>
            <w:vAlign w:val="center"/>
          </w:tcPr>
          <w:p w14:paraId="27B8EA21" w14:textId="77777777" w:rsidR="00A056A0" w:rsidRDefault="00A056A0" w:rsidP="00A056A0">
            <w:pPr>
              <w:jc w:val="center"/>
            </w:pPr>
          </w:p>
        </w:tc>
        <w:tc>
          <w:tcPr>
            <w:tcW w:w="694" w:type="dxa"/>
            <w:gridSpan w:val="2"/>
            <w:vAlign w:val="center"/>
          </w:tcPr>
          <w:p w14:paraId="7BFAC8BB" w14:textId="77777777" w:rsidR="00A056A0" w:rsidRDefault="00A056A0" w:rsidP="00A056A0">
            <w:pPr>
              <w:jc w:val="center"/>
            </w:pPr>
          </w:p>
        </w:tc>
        <w:tc>
          <w:tcPr>
            <w:tcW w:w="1825" w:type="dxa"/>
            <w:vAlign w:val="center"/>
          </w:tcPr>
          <w:p w14:paraId="5EF3987B" w14:textId="77777777" w:rsidR="00A056A0" w:rsidRDefault="00A056A0" w:rsidP="00A056A0">
            <w:pPr>
              <w:jc w:val="center"/>
            </w:pPr>
          </w:p>
        </w:tc>
      </w:tr>
      <w:tr w:rsidR="00A056A0" w14:paraId="7D4A40F0" w14:textId="77777777" w:rsidTr="004D110E">
        <w:trPr>
          <w:trHeight w:val="432"/>
        </w:trPr>
        <w:tc>
          <w:tcPr>
            <w:tcW w:w="599" w:type="dxa"/>
            <w:vAlign w:val="center"/>
          </w:tcPr>
          <w:p w14:paraId="685D52B1" w14:textId="77777777" w:rsidR="00A056A0" w:rsidRPr="00F1104F" w:rsidRDefault="00A056A0" w:rsidP="00A056A0">
            <w:pPr>
              <w:jc w:val="center"/>
              <w:rPr>
                <w:sz w:val="20"/>
                <w:szCs w:val="20"/>
              </w:rPr>
            </w:pPr>
            <w:r w:rsidRPr="00F1104F">
              <w:rPr>
                <w:sz w:val="20"/>
                <w:szCs w:val="20"/>
              </w:rPr>
              <w:t>15</w:t>
            </w:r>
          </w:p>
        </w:tc>
        <w:tc>
          <w:tcPr>
            <w:tcW w:w="2931" w:type="dxa"/>
            <w:gridSpan w:val="2"/>
            <w:vAlign w:val="center"/>
          </w:tcPr>
          <w:p w14:paraId="5F3A4377" w14:textId="77777777" w:rsidR="00A056A0" w:rsidRPr="00F1104F" w:rsidRDefault="00A056A0" w:rsidP="00A056A0">
            <w:pPr>
              <w:rPr>
                <w:sz w:val="20"/>
                <w:szCs w:val="20"/>
              </w:rPr>
            </w:pPr>
            <w:r w:rsidRPr="00F1104F">
              <w:rPr>
                <w:sz w:val="20"/>
                <w:szCs w:val="20"/>
              </w:rPr>
              <w:t>Other harmful consequences?</w:t>
            </w:r>
          </w:p>
        </w:tc>
        <w:tc>
          <w:tcPr>
            <w:tcW w:w="671" w:type="dxa"/>
            <w:gridSpan w:val="2"/>
            <w:vAlign w:val="center"/>
          </w:tcPr>
          <w:p w14:paraId="593B0D09" w14:textId="77777777" w:rsidR="00A056A0" w:rsidRDefault="00A056A0" w:rsidP="00A056A0">
            <w:pPr>
              <w:jc w:val="center"/>
            </w:pPr>
          </w:p>
        </w:tc>
        <w:tc>
          <w:tcPr>
            <w:tcW w:w="678" w:type="dxa"/>
            <w:vAlign w:val="center"/>
          </w:tcPr>
          <w:p w14:paraId="4970062F" w14:textId="77777777" w:rsidR="00A056A0" w:rsidRDefault="00A056A0" w:rsidP="00A056A0">
            <w:pPr>
              <w:jc w:val="center"/>
            </w:pPr>
          </w:p>
        </w:tc>
        <w:tc>
          <w:tcPr>
            <w:tcW w:w="685" w:type="dxa"/>
            <w:vAlign w:val="center"/>
          </w:tcPr>
          <w:p w14:paraId="69AA12D6" w14:textId="77777777" w:rsidR="00A056A0" w:rsidRDefault="00A056A0" w:rsidP="00A056A0">
            <w:pPr>
              <w:jc w:val="center"/>
            </w:pPr>
          </w:p>
        </w:tc>
        <w:tc>
          <w:tcPr>
            <w:tcW w:w="694" w:type="dxa"/>
            <w:vAlign w:val="center"/>
          </w:tcPr>
          <w:p w14:paraId="3CA18CCF" w14:textId="77777777" w:rsidR="00A056A0" w:rsidRDefault="00A056A0" w:rsidP="00A056A0">
            <w:pPr>
              <w:jc w:val="center"/>
            </w:pPr>
          </w:p>
        </w:tc>
        <w:tc>
          <w:tcPr>
            <w:tcW w:w="694" w:type="dxa"/>
            <w:vAlign w:val="center"/>
          </w:tcPr>
          <w:p w14:paraId="1CA3BEB6" w14:textId="77777777" w:rsidR="00A056A0" w:rsidRDefault="00A056A0" w:rsidP="00A056A0">
            <w:pPr>
              <w:jc w:val="center"/>
            </w:pPr>
          </w:p>
        </w:tc>
        <w:tc>
          <w:tcPr>
            <w:tcW w:w="694" w:type="dxa"/>
            <w:vAlign w:val="center"/>
          </w:tcPr>
          <w:p w14:paraId="50D819F8" w14:textId="77777777" w:rsidR="00A056A0" w:rsidRDefault="00A056A0" w:rsidP="00A056A0">
            <w:pPr>
              <w:jc w:val="center"/>
            </w:pPr>
          </w:p>
        </w:tc>
        <w:tc>
          <w:tcPr>
            <w:tcW w:w="694" w:type="dxa"/>
            <w:gridSpan w:val="2"/>
            <w:vAlign w:val="center"/>
          </w:tcPr>
          <w:p w14:paraId="0D690E5F" w14:textId="77777777" w:rsidR="00A056A0" w:rsidRDefault="00A056A0" w:rsidP="00A056A0">
            <w:pPr>
              <w:jc w:val="center"/>
            </w:pPr>
          </w:p>
        </w:tc>
        <w:tc>
          <w:tcPr>
            <w:tcW w:w="1825" w:type="dxa"/>
            <w:vAlign w:val="center"/>
          </w:tcPr>
          <w:p w14:paraId="12590CBC" w14:textId="77777777" w:rsidR="00A056A0" w:rsidRDefault="00A056A0" w:rsidP="00A056A0">
            <w:pPr>
              <w:jc w:val="center"/>
            </w:pPr>
          </w:p>
        </w:tc>
      </w:tr>
      <w:tr w:rsidR="00A056A0" w:rsidRPr="00605013" w14:paraId="32F333DE" w14:textId="77777777" w:rsidTr="004D110E">
        <w:trPr>
          <w:trHeight w:val="288"/>
        </w:trPr>
        <w:tc>
          <w:tcPr>
            <w:tcW w:w="10165" w:type="dxa"/>
            <w:gridSpan w:val="13"/>
            <w:shd w:val="clear" w:color="auto" w:fill="002060"/>
            <w:vAlign w:val="center"/>
          </w:tcPr>
          <w:p w14:paraId="24AA43AE" w14:textId="77777777" w:rsidR="00A056A0" w:rsidRPr="00605013" w:rsidRDefault="00A056A0" w:rsidP="00A056A0">
            <w:pPr>
              <w:pStyle w:val="NoSpacing"/>
              <w:rPr>
                <w:b/>
              </w:rPr>
            </w:pPr>
            <w:r w:rsidRPr="008423EE">
              <w:rPr>
                <w:b/>
                <w:color w:val="FFFFFF" w:themeColor="background1"/>
              </w:rPr>
              <w:t>Peak Periods and Dependencies</w:t>
            </w:r>
          </w:p>
        </w:tc>
      </w:tr>
      <w:tr w:rsidR="00A056A0" w14:paraId="26190D40" w14:textId="77777777" w:rsidTr="004D110E">
        <w:trPr>
          <w:trHeight w:val="1178"/>
        </w:trPr>
        <w:tc>
          <w:tcPr>
            <w:tcW w:w="2605" w:type="dxa"/>
            <w:gridSpan w:val="2"/>
            <w:vAlign w:val="center"/>
          </w:tcPr>
          <w:p w14:paraId="37199454" w14:textId="77777777" w:rsidR="00A056A0" w:rsidRDefault="00A056A0" w:rsidP="00A056A0">
            <w:pPr>
              <w:pStyle w:val="NoSpacing"/>
              <w:rPr>
                <w:b/>
              </w:rPr>
            </w:pPr>
            <w:r w:rsidRPr="00C04218">
              <w:rPr>
                <w:b/>
              </w:rPr>
              <w:t>Peak Periods</w:t>
            </w:r>
            <w:r>
              <w:rPr>
                <w:b/>
              </w:rPr>
              <w:t>?</w:t>
            </w:r>
          </w:p>
          <w:p w14:paraId="6B5C3BB2" w14:textId="77777777" w:rsidR="00A056A0" w:rsidRPr="00C04218" w:rsidRDefault="00A056A0" w:rsidP="00A056A0">
            <w:pPr>
              <w:pStyle w:val="NoSpacing"/>
              <w:rPr>
                <w:sz w:val="18"/>
                <w:szCs w:val="18"/>
              </w:rPr>
            </w:pPr>
            <w:r>
              <w:rPr>
                <w:sz w:val="18"/>
                <w:szCs w:val="18"/>
              </w:rPr>
              <w:t>Significant or demanding months for this function</w:t>
            </w:r>
          </w:p>
          <w:p w14:paraId="4C6B0C0E" w14:textId="77777777" w:rsidR="00A056A0" w:rsidRPr="00C04218" w:rsidRDefault="00A056A0" w:rsidP="00A056A0">
            <w:pPr>
              <w:pStyle w:val="NoSpacing"/>
            </w:pPr>
          </w:p>
        </w:tc>
        <w:tc>
          <w:tcPr>
            <w:tcW w:w="7560" w:type="dxa"/>
            <w:gridSpan w:val="11"/>
            <w:vAlign w:val="center"/>
          </w:tcPr>
          <w:p w14:paraId="41BA609C" w14:textId="77777777" w:rsidR="00A056A0" w:rsidRDefault="00A056A0" w:rsidP="00A056A0">
            <w:pPr>
              <w:pStyle w:val="NoSpacing"/>
            </w:pPr>
          </w:p>
        </w:tc>
      </w:tr>
      <w:tr w:rsidR="00A056A0" w14:paraId="1928C056" w14:textId="77777777" w:rsidTr="004D110E">
        <w:trPr>
          <w:trHeight w:val="998"/>
        </w:trPr>
        <w:tc>
          <w:tcPr>
            <w:tcW w:w="2605" w:type="dxa"/>
            <w:gridSpan w:val="2"/>
            <w:vAlign w:val="center"/>
          </w:tcPr>
          <w:p w14:paraId="2A1E1C27" w14:textId="77777777" w:rsidR="00A056A0" w:rsidRDefault="00A056A0" w:rsidP="00A056A0">
            <w:pPr>
              <w:pStyle w:val="NoSpacing"/>
              <w:rPr>
                <w:b/>
              </w:rPr>
            </w:pPr>
            <w:r>
              <w:rPr>
                <w:b/>
              </w:rPr>
              <w:t>Upstream Dependencies</w:t>
            </w:r>
          </w:p>
          <w:p w14:paraId="602ADE15" w14:textId="77777777" w:rsidR="00A056A0" w:rsidRPr="004D4D60" w:rsidRDefault="00A056A0" w:rsidP="00A056A0">
            <w:pPr>
              <w:pStyle w:val="NoSpacing"/>
              <w:rPr>
                <w:sz w:val="18"/>
                <w:szCs w:val="18"/>
              </w:rPr>
            </w:pPr>
            <w:r>
              <w:rPr>
                <w:sz w:val="18"/>
                <w:szCs w:val="18"/>
              </w:rPr>
              <w:t>Other departments vital to this function you rely on</w:t>
            </w:r>
          </w:p>
        </w:tc>
        <w:tc>
          <w:tcPr>
            <w:tcW w:w="7560" w:type="dxa"/>
            <w:gridSpan w:val="11"/>
            <w:vAlign w:val="center"/>
          </w:tcPr>
          <w:p w14:paraId="6796A444" w14:textId="77777777" w:rsidR="00A056A0" w:rsidRDefault="00A056A0" w:rsidP="00A056A0">
            <w:pPr>
              <w:pStyle w:val="NoSpacing"/>
            </w:pPr>
          </w:p>
        </w:tc>
      </w:tr>
      <w:tr w:rsidR="00A056A0" w14:paraId="4E831698" w14:textId="77777777" w:rsidTr="004D110E">
        <w:trPr>
          <w:trHeight w:val="1008"/>
        </w:trPr>
        <w:tc>
          <w:tcPr>
            <w:tcW w:w="2605" w:type="dxa"/>
            <w:gridSpan w:val="2"/>
            <w:vAlign w:val="center"/>
          </w:tcPr>
          <w:p w14:paraId="4B6771D7" w14:textId="77777777" w:rsidR="00A056A0" w:rsidRDefault="00A056A0" w:rsidP="00A056A0">
            <w:pPr>
              <w:pStyle w:val="NoSpacing"/>
              <w:rPr>
                <w:b/>
              </w:rPr>
            </w:pPr>
            <w:r>
              <w:rPr>
                <w:b/>
              </w:rPr>
              <w:t>Downstream Dependencies</w:t>
            </w:r>
          </w:p>
          <w:p w14:paraId="5A8733B3" w14:textId="77777777" w:rsidR="00A056A0" w:rsidRPr="00B42CED" w:rsidRDefault="00A056A0" w:rsidP="00A056A0">
            <w:pPr>
              <w:pStyle w:val="NoSpacing"/>
              <w:rPr>
                <w:sz w:val="18"/>
                <w:szCs w:val="18"/>
              </w:rPr>
            </w:pPr>
            <w:r>
              <w:rPr>
                <w:sz w:val="18"/>
                <w:szCs w:val="18"/>
              </w:rPr>
              <w:t xml:space="preserve">Other departments that rely </w:t>
            </w:r>
            <w:r>
              <w:rPr>
                <w:b/>
                <w:i/>
                <w:sz w:val="18"/>
                <w:szCs w:val="18"/>
              </w:rPr>
              <w:t>on</w:t>
            </w:r>
            <w:r>
              <w:rPr>
                <w:sz w:val="18"/>
                <w:szCs w:val="18"/>
              </w:rPr>
              <w:t xml:space="preserve"> this function</w:t>
            </w:r>
          </w:p>
        </w:tc>
        <w:tc>
          <w:tcPr>
            <w:tcW w:w="7560" w:type="dxa"/>
            <w:gridSpan w:val="11"/>
            <w:vAlign w:val="center"/>
          </w:tcPr>
          <w:p w14:paraId="0FD737C4" w14:textId="77777777" w:rsidR="00A056A0" w:rsidRDefault="00A056A0" w:rsidP="00A056A0">
            <w:pPr>
              <w:pStyle w:val="NoSpacing"/>
            </w:pPr>
          </w:p>
        </w:tc>
      </w:tr>
      <w:tr w:rsidR="00A056A0" w:rsidRPr="00A758DE" w14:paraId="1960F97C" w14:textId="77777777" w:rsidTr="004D110E">
        <w:trPr>
          <w:trHeight w:val="288"/>
        </w:trPr>
        <w:tc>
          <w:tcPr>
            <w:tcW w:w="10165" w:type="dxa"/>
            <w:gridSpan w:val="13"/>
            <w:shd w:val="clear" w:color="auto" w:fill="002060"/>
            <w:vAlign w:val="center"/>
          </w:tcPr>
          <w:p w14:paraId="1606AE7F" w14:textId="77777777" w:rsidR="00A056A0" w:rsidRPr="00A758DE" w:rsidRDefault="00A056A0" w:rsidP="00A056A0">
            <w:pPr>
              <w:pStyle w:val="NoSpacing"/>
              <w:rPr>
                <w:b/>
              </w:rPr>
            </w:pPr>
            <w:r w:rsidRPr="008423EE">
              <w:rPr>
                <w:b/>
                <w:color w:val="FFFFFF" w:themeColor="background1"/>
              </w:rPr>
              <w:t>Resources Requirements</w:t>
            </w:r>
          </w:p>
        </w:tc>
      </w:tr>
      <w:tr w:rsidR="00A056A0" w14:paraId="4BC8109E" w14:textId="77777777" w:rsidTr="004D110E">
        <w:trPr>
          <w:trHeight w:val="1152"/>
        </w:trPr>
        <w:tc>
          <w:tcPr>
            <w:tcW w:w="2605" w:type="dxa"/>
            <w:gridSpan w:val="2"/>
            <w:vAlign w:val="center"/>
          </w:tcPr>
          <w:p w14:paraId="384FB821" w14:textId="77777777" w:rsidR="00A056A0" w:rsidRDefault="00A056A0" w:rsidP="00A056A0">
            <w:pPr>
              <w:pStyle w:val="NoSpacing"/>
              <w:rPr>
                <w:b/>
              </w:rPr>
            </w:pPr>
            <w:r w:rsidRPr="0025596F">
              <w:rPr>
                <w:b/>
              </w:rPr>
              <w:t xml:space="preserve">Key Roles Required to Perform this </w:t>
            </w:r>
            <w:r>
              <w:rPr>
                <w:b/>
              </w:rPr>
              <w:t>F</w:t>
            </w:r>
            <w:r w:rsidRPr="0025596F">
              <w:rPr>
                <w:b/>
              </w:rPr>
              <w:t>unction</w:t>
            </w:r>
            <w:r>
              <w:rPr>
                <w:b/>
              </w:rPr>
              <w:t>?</w:t>
            </w:r>
          </w:p>
          <w:p w14:paraId="655798A9" w14:textId="77777777" w:rsidR="00A056A0" w:rsidRPr="0025596F" w:rsidRDefault="00A056A0" w:rsidP="00A056A0">
            <w:pPr>
              <w:pStyle w:val="NoSpacing"/>
              <w:rPr>
                <w:sz w:val="18"/>
                <w:szCs w:val="18"/>
              </w:rPr>
            </w:pPr>
            <w:r w:rsidRPr="01B5CF40">
              <w:rPr>
                <w:sz w:val="18"/>
                <w:szCs w:val="18"/>
              </w:rPr>
              <w:t>Manager, financial asst., DBA, etc.</w:t>
            </w:r>
          </w:p>
        </w:tc>
        <w:tc>
          <w:tcPr>
            <w:tcW w:w="7560" w:type="dxa"/>
            <w:gridSpan w:val="11"/>
            <w:vAlign w:val="center"/>
          </w:tcPr>
          <w:p w14:paraId="6C8880F4" w14:textId="77777777" w:rsidR="00A056A0" w:rsidRDefault="00A056A0" w:rsidP="00A056A0">
            <w:pPr>
              <w:pStyle w:val="NoSpacing"/>
            </w:pPr>
          </w:p>
        </w:tc>
      </w:tr>
      <w:tr w:rsidR="00A056A0" w14:paraId="308E70F0" w14:textId="77777777" w:rsidTr="004D110E">
        <w:trPr>
          <w:trHeight w:val="432"/>
        </w:trPr>
        <w:tc>
          <w:tcPr>
            <w:tcW w:w="2605" w:type="dxa"/>
            <w:gridSpan w:val="2"/>
            <w:vMerge w:val="restart"/>
            <w:vAlign w:val="center"/>
          </w:tcPr>
          <w:p w14:paraId="55326087" w14:textId="77777777" w:rsidR="00A056A0" w:rsidRDefault="00A056A0" w:rsidP="00A056A0">
            <w:pPr>
              <w:pStyle w:val="NoSpacing"/>
              <w:rPr>
                <w:b/>
              </w:rPr>
            </w:pPr>
            <w:r w:rsidRPr="0025596F">
              <w:rPr>
                <w:b/>
              </w:rPr>
              <w:t>Key Personnel</w:t>
            </w:r>
            <w:r>
              <w:rPr>
                <w:b/>
              </w:rPr>
              <w:t xml:space="preserve"> for thi</w:t>
            </w:r>
            <w:r w:rsidRPr="0025596F">
              <w:rPr>
                <w:b/>
              </w:rPr>
              <w:t>s Function</w:t>
            </w:r>
          </w:p>
          <w:p w14:paraId="08AE00CD" w14:textId="77777777" w:rsidR="00A056A0" w:rsidRPr="0025596F" w:rsidRDefault="00A056A0" w:rsidP="00A056A0">
            <w:pPr>
              <w:pStyle w:val="NoSpacing"/>
              <w:rPr>
                <w:sz w:val="18"/>
                <w:szCs w:val="18"/>
              </w:rPr>
            </w:pPr>
            <w:r>
              <w:rPr>
                <w:sz w:val="18"/>
                <w:szCs w:val="18"/>
              </w:rPr>
              <w:t>Contact information is listed in attachment C</w:t>
            </w:r>
          </w:p>
        </w:tc>
        <w:tc>
          <w:tcPr>
            <w:tcW w:w="7560" w:type="dxa"/>
            <w:gridSpan w:val="11"/>
            <w:vAlign w:val="center"/>
          </w:tcPr>
          <w:p w14:paraId="16615F37" w14:textId="77777777" w:rsidR="00A056A0" w:rsidRDefault="00A056A0" w:rsidP="00A056A0">
            <w:pPr>
              <w:pStyle w:val="NoSpacing"/>
            </w:pPr>
            <w:r>
              <w:t>Primary:</w:t>
            </w:r>
          </w:p>
        </w:tc>
      </w:tr>
      <w:tr w:rsidR="00A056A0" w14:paraId="715D305A" w14:textId="77777777" w:rsidTr="004D110E">
        <w:trPr>
          <w:trHeight w:val="432"/>
        </w:trPr>
        <w:tc>
          <w:tcPr>
            <w:tcW w:w="2605" w:type="dxa"/>
            <w:gridSpan w:val="2"/>
            <w:vMerge/>
            <w:vAlign w:val="center"/>
          </w:tcPr>
          <w:p w14:paraId="638F6441" w14:textId="77777777" w:rsidR="00A056A0" w:rsidRDefault="00A056A0" w:rsidP="00A056A0">
            <w:pPr>
              <w:pStyle w:val="NoSpacing"/>
              <w:rPr>
                <w:b/>
                <w:sz w:val="18"/>
                <w:szCs w:val="18"/>
              </w:rPr>
            </w:pPr>
          </w:p>
        </w:tc>
        <w:tc>
          <w:tcPr>
            <w:tcW w:w="7560" w:type="dxa"/>
            <w:gridSpan w:val="11"/>
            <w:vAlign w:val="center"/>
          </w:tcPr>
          <w:p w14:paraId="0F05ECE1" w14:textId="77777777" w:rsidR="00A056A0" w:rsidRDefault="00A056A0" w:rsidP="00A056A0">
            <w:pPr>
              <w:pStyle w:val="NoSpacing"/>
            </w:pPr>
            <w:r>
              <w:t>Secondary:</w:t>
            </w:r>
          </w:p>
        </w:tc>
      </w:tr>
      <w:tr w:rsidR="00A056A0" w14:paraId="4C553069" w14:textId="77777777" w:rsidTr="004D110E">
        <w:trPr>
          <w:trHeight w:val="432"/>
        </w:trPr>
        <w:tc>
          <w:tcPr>
            <w:tcW w:w="2605" w:type="dxa"/>
            <w:gridSpan w:val="2"/>
            <w:vMerge/>
            <w:vAlign w:val="center"/>
          </w:tcPr>
          <w:p w14:paraId="1F14EAE0" w14:textId="77777777" w:rsidR="00A056A0" w:rsidRDefault="00A056A0" w:rsidP="00A056A0">
            <w:pPr>
              <w:pStyle w:val="NoSpacing"/>
              <w:rPr>
                <w:b/>
                <w:sz w:val="18"/>
                <w:szCs w:val="18"/>
              </w:rPr>
            </w:pPr>
          </w:p>
        </w:tc>
        <w:tc>
          <w:tcPr>
            <w:tcW w:w="7560" w:type="dxa"/>
            <w:gridSpan w:val="11"/>
            <w:vAlign w:val="center"/>
          </w:tcPr>
          <w:p w14:paraId="008368B9" w14:textId="77777777" w:rsidR="00A056A0" w:rsidRDefault="00A056A0" w:rsidP="00A056A0">
            <w:pPr>
              <w:pStyle w:val="NoSpacing"/>
            </w:pPr>
            <w:r>
              <w:t>Alternate:</w:t>
            </w:r>
          </w:p>
        </w:tc>
      </w:tr>
      <w:tr w:rsidR="00A056A0" w14:paraId="4AF6EBC0" w14:textId="77777777" w:rsidTr="004D110E">
        <w:trPr>
          <w:trHeight w:val="432"/>
        </w:trPr>
        <w:tc>
          <w:tcPr>
            <w:tcW w:w="2605" w:type="dxa"/>
            <w:gridSpan w:val="2"/>
            <w:vAlign w:val="center"/>
          </w:tcPr>
          <w:p w14:paraId="7B2F169E" w14:textId="77777777" w:rsidR="00A056A0" w:rsidRPr="00DE1387" w:rsidRDefault="00A056A0" w:rsidP="00A056A0">
            <w:pPr>
              <w:rPr>
                <w:b/>
              </w:rPr>
            </w:pPr>
            <w:r>
              <w:rPr>
                <w:b/>
              </w:rPr>
              <w:t>Required Facilities</w:t>
            </w:r>
          </w:p>
        </w:tc>
        <w:tc>
          <w:tcPr>
            <w:tcW w:w="7560" w:type="dxa"/>
            <w:gridSpan w:val="11"/>
            <w:vAlign w:val="center"/>
          </w:tcPr>
          <w:p w14:paraId="588394F9" w14:textId="77777777" w:rsidR="00A056A0" w:rsidRDefault="00A056A0" w:rsidP="00A056A0"/>
        </w:tc>
      </w:tr>
      <w:tr w:rsidR="00A056A0" w14:paraId="3FAC9C44" w14:textId="77777777" w:rsidTr="004D110E">
        <w:trPr>
          <w:trHeight w:val="720"/>
        </w:trPr>
        <w:tc>
          <w:tcPr>
            <w:tcW w:w="2605" w:type="dxa"/>
            <w:gridSpan w:val="2"/>
            <w:vAlign w:val="center"/>
          </w:tcPr>
          <w:p w14:paraId="7DBEEFAD" w14:textId="77777777" w:rsidR="00A056A0" w:rsidRPr="00DE1387" w:rsidRDefault="00A056A0" w:rsidP="00A056A0">
            <w:pPr>
              <w:rPr>
                <w:b/>
              </w:rPr>
            </w:pPr>
            <w:r w:rsidRPr="00DE1387">
              <w:rPr>
                <w:b/>
              </w:rPr>
              <w:t>Vital Records and Private Information</w:t>
            </w:r>
          </w:p>
        </w:tc>
        <w:tc>
          <w:tcPr>
            <w:tcW w:w="7560" w:type="dxa"/>
            <w:gridSpan w:val="11"/>
            <w:vAlign w:val="center"/>
          </w:tcPr>
          <w:p w14:paraId="20FDB244" w14:textId="77777777" w:rsidR="00A056A0" w:rsidRDefault="00A056A0" w:rsidP="00A056A0"/>
        </w:tc>
      </w:tr>
      <w:tr w:rsidR="00A056A0" w14:paraId="14470DA0" w14:textId="77777777" w:rsidTr="004D110E">
        <w:trPr>
          <w:trHeight w:val="890"/>
        </w:trPr>
        <w:tc>
          <w:tcPr>
            <w:tcW w:w="2605" w:type="dxa"/>
            <w:gridSpan w:val="2"/>
            <w:vAlign w:val="center"/>
          </w:tcPr>
          <w:p w14:paraId="5BF3B411" w14:textId="77777777" w:rsidR="00A056A0" w:rsidRDefault="00A056A0" w:rsidP="00A056A0">
            <w:pPr>
              <w:rPr>
                <w:b/>
              </w:rPr>
            </w:pPr>
            <w:r>
              <w:rPr>
                <w:b/>
              </w:rPr>
              <w:t>Required IT Products and Applications</w:t>
            </w:r>
          </w:p>
          <w:p w14:paraId="2F4FE870" w14:textId="77777777" w:rsidR="00A056A0" w:rsidRPr="007F0CA6" w:rsidRDefault="00A056A0" w:rsidP="00A056A0">
            <w:pPr>
              <w:rPr>
                <w:sz w:val="18"/>
                <w:szCs w:val="18"/>
              </w:rPr>
            </w:pPr>
            <w:r w:rsidRPr="01B5CF40">
              <w:rPr>
                <w:sz w:val="18"/>
                <w:szCs w:val="18"/>
              </w:rPr>
              <w:t xml:space="preserve">PeopleSoft, </w:t>
            </w:r>
            <w:r>
              <w:rPr>
                <w:sz w:val="18"/>
                <w:szCs w:val="18"/>
              </w:rPr>
              <w:t>Canvas</w:t>
            </w:r>
            <w:r w:rsidRPr="01B5CF40">
              <w:rPr>
                <w:sz w:val="18"/>
                <w:szCs w:val="18"/>
              </w:rPr>
              <w:t>, etc.</w:t>
            </w:r>
          </w:p>
        </w:tc>
        <w:tc>
          <w:tcPr>
            <w:tcW w:w="7560" w:type="dxa"/>
            <w:gridSpan w:val="11"/>
            <w:vAlign w:val="center"/>
          </w:tcPr>
          <w:p w14:paraId="2794D89F" w14:textId="77777777" w:rsidR="00A056A0" w:rsidRDefault="00A056A0" w:rsidP="00A056A0"/>
        </w:tc>
      </w:tr>
      <w:tr w:rsidR="00A056A0" w14:paraId="75BDC158" w14:textId="77777777" w:rsidTr="004D110E">
        <w:trPr>
          <w:trHeight w:val="432"/>
        </w:trPr>
        <w:tc>
          <w:tcPr>
            <w:tcW w:w="2605" w:type="dxa"/>
            <w:gridSpan w:val="2"/>
            <w:vAlign w:val="center"/>
          </w:tcPr>
          <w:p w14:paraId="04E28001" w14:textId="77777777" w:rsidR="00A056A0" w:rsidRPr="007F0CA6" w:rsidRDefault="00A056A0" w:rsidP="00A056A0">
            <w:pPr>
              <w:rPr>
                <w:b/>
              </w:rPr>
            </w:pPr>
            <w:r>
              <w:rPr>
                <w:b/>
              </w:rPr>
              <w:t>Required IT Services</w:t>
            </w:r>
          </w:p>
        </w:tc>
        <w:tc>
          <w:tcPr>
            <w:tcW w:w="7560" w:type="dxa"/>
            <w:gridSpan w:val="11"/>
            <w:vAlign w:val="center"/>
          </w:tcPr>
          <w:p w14:paraId="005567C8" w14:textId="57BE25E2" w:rsidR="00A056A0" w:rsidRPr="004A3AB9" w:rsidRDefault="00C30439" w:rsidP="00A056A0">
            <w:pPr>
              <w:rPr>
                <w:rFonts w:ascii="Calibri" w:eastAsia="Calibri" w:hAnsi="Calibri" w:cs="Times New Roman"/>
                <w:sz w:val="18"/>
                <w:szCs w:val="18"/>
              </w:rPr>
            </w:pPr>
            <w:sdt>
              <w:sdtPr>
                <w:rPr>
                  <w:rFonts w:ascii="Calibri" w:eastAsia="Times New Roman" w:hAnsi="Calibri" w:cs="Times New Roman"/>
                  <w:sz w:val="18"/>
                  <w:szCs w:val="18"/>
                </w:rPr>
                <w:id w:val="-1045913271"/>
                <w14:checkbox>
                  <w14:checked w14:val="0"/>
                  <w14:checkedState w14:val="2612" w14:font="MS Gothic"/>
                  <w14:uncheckedState w14:val="2610" w14:font="MS Gothic"/>
                </w14:checkbox>
              </w:sdtPr>
              <w:sdtEndPr/>
              <w:sdtContent>
                <w:r w:rsidR="00A056A0">
                  <w:rPr>
                    <w:rFonts w:ascii="MS Gothic" w:eastAsia="MS Gothic" w:hAnsi="MS Gothic" w:cs="Times New Roman" w:hint="eastAsia"/>
                    <w:sz w:val="18"/>
                    <w:szCs w:val="18"/>
                  </w:rPr>
                  <w:t>☐</w:t>
                </w:r>
              </w:sdtContent>
            </w:sdt>
            <w:r w:rsidR="00A056A0">
              <w:rPr>
                <w:rFonts w:ascii="Calibri" w:eastAsia="Times New Roman" w:hAnsi="Calibri" w:cs="Times New Roman"/>
                <w:sz w:val="18"/>
                <w:szCs w:val="18"/>
              </w:rPr>
              <w:t xml:space="preserve"> Internet</w:t>
            </w:r>
            <w:r w:rsidR="00A056A0" w:rsidRPr="004A3AB9">
              <w:rPr>
                <w:rFonts w:ascii="Calibri" w:eastAsia="Times New Roman" w:hAnsi="Calibri" w:cs="Times New Roman"/>
                <w:sz w:val="18"/>
                <w:szCs w:val="18"/>
              </w:rPr>
              <w:t xml:space="preserve">    </w:t>
            </w:r>
            <w:sdt>
              <w:sdtPr>
                <w:rPr>
                  <w:rFonts w:ascii="Calibri" w:eastAsia="Times New Roman" w:hAnsi="Calibri" w:cs="Times New Roman"/>
                  <w:sz w:val="18"/>
                  <w:szCs w:val="18"/>
                </w:rPr>
                <w:id w:val="-951236512"/>
                <w14:checkbox>
                  <w14:checked w14:val="0"/>
                  <w14:checkedState w14:val="2612" w14:font="MS Gothic"/>
                  <w14:uncheckedState w14:val="2610" w14:font="MS Gothic"/>
                </w14:checkbox>
              </w:sdtPr>
              <w:sdtEndPr/>
              <w:sdtContent>
                <w:r w:rsidR="00A056A0" w:rsidRPr="004A3AB9">
                  <w:rPr>
                    <w:rFonts w:ascii="Segoe UI Symbol" w:eastAsia="Times New Roman" w:hAnsi="Segoe UI Symbol" w:cs="Segoe UI Symbol"/>
                    <w:sz w:val="18"/>
                    <w:szCs w:val="18"/>
                  </w:rPr>
                  <w:t>☐</w:t>
                </w:r>
              </w:sdtContent>
            </w:sdt>
            <w:r w:rsidR="00A056A0" w:rsidRPr="004A3AB9">
              <w:rPr>
                <w:rFonts w:ascii="Calibri" w:eastAsia="Times New Roman" w:hAnsi="Calibri" w:cs="Times New Roman"/>
                <w:sz w:val="18"/>
                <w:szCs w:val="18"/>
              </w:rPr>
              <w:t xml:space="preserve"> </w:t>
            </w:r>
            <w:r w:rsidR="00565284">
              <w:rPr>
                <w:rFonts w:ascii="Calibri" w:eastAsia="Times New Roman" w:hAnsi="Calibri" w:cs="Times New Roman"/>
                <w:sz w:val="18"/>
                <w:szCs w:val="18"/>
              </w:rPr>
              <w:t>UHD</w:t>
            </w:r>
            <w:r w:rsidR="00A056A0" w:rsidRPr="004A3AB9">
              <w:rPr>
                <w:rFonts w:ascii="Calibri" w:eastAsia="Times New Roman" w:hAnsi="Calibri" w:cs="Times New Roman"/>
                <w:sz w:val="18"/>
                <w:szCs w:val="18"/>
              </w:rPr>
              <w:t xml:space="preserve"> Email      </w:t>
            </w:r>
            <w:sdt>
              <w:sdtPr>
                <w:rPr>
                  <w:rFonts w:ascii="Calibri" w:eastAsia="Times New Roman" w:hAnsi="Calibri" w:cs="Times New Roman"/>
                  <w:sz w:val="18"/>
                  <w:szCs w:val="18"/>
                </w:rPr>
                <w:id w:val="-428967565"/>
                <w14:checkbox>
                  <w14:checked w14:val="0"/>
                  <w14:checkedState w14:val="2612" w14:font="MS Gothic"/>
                  <w14:uncheckedState w14:val="2610" w14:font="MS Gothic"/>
                </w14:checkbox>
              </w:sdtPr>
              <w:sdtEndPr/>
              <w:sdtContent>
                <w:r w:rsidR="00A056A0" w:rsidRPr="004A3AB9">
                  <w:rPr>
                    <w:rFonts w:ascii="Segoe UI Symbol" w:eastAsia="Times New Roman" w:hAnsi="Segoe UI Symbol" w:cs="Segoe UI Symbol"/>
                    <w:sz w:val="18"/>
                    <w:szCs w:val="18"/>
                  </w:rPr>
                  <w:t>☐</w:t>
                </w:r>
              </w:sdtContent>
            </w:sdt>
            <w:r w:rsidR="00A056A0">
              <w:rPr>
                <w:rFonts w:ascii="Calibri" w:eastAsia="Times New Roman" w:hAnsi="Calibri" w:cs="Times New Roman"/>
                <w:sz w:val="18"/>
                <w:szCs w:val="18"/>
              </w:rPr>
              <w:t xml:space="preserve"> Telephone</w:t>
            </w:r>
            <w:r w:rsidR="00A056A0" w:rsidRPr="004A3AB9">
              <w:rPr>
                <w:rFonts w:ascii="Calibri" w:eastAsia="Times New Roman" w:hAnsi="Calibri" w:cs="Times New Roman"/>
                <w:sz w:val="18"/>
                <w:szCs w:val="18"/>
              </w:rPr>
              <w:t xml:space="preserve">     </w:t>
            </w:r>
            <w:sdt>
              <w:sdtPr>
                <w:rPr>
                  <w:rFonts w:ascii="Calibri" w:eastAsia="Times New Roman" w:hAnsi="Calibri" w:cs="Times New Roman"/>
                  <w:sz w:val="18"/>
                  <w:szCs w:val="18"/>
                </w:rPr>
                <w:id w:val="-1892794294"/>
                <w14:checkbox>
                  <w14:checked w14:val="0"/>
                  <w14:checkedState w14:val="2612" w14:font="MS Gothic"/>
                  <w14:uncheckedState w14:val="2610" w14:font="MS Gothic"/>
                </w14:checkbox>
              </w:sdtPr>
              <w:sdtEndPr/>
              <w:sdtContent>
                <w:r w:rsidR="00A056A0" w:rsidRPr="004A3AB9">
                  <w:rPr>
                    <w:rFonts w:ascii="Segoe UI Symbol" w:eastAsia="Times New Roman" w:hAnsi="Segoe UI Symbol" w:cs="Segoe UI Symbol"/>
                    <w:sz w:val="18"/>
                    <w:szCs w:val="18"/>
                  </w:rPr>
                  <w:t>☐</w:t>
                </w:r>
              </w:sdtContent>
            </w:sdt>
            <w:r w:rsidR="00A056A0">
              <w:rPr>
                <w:rFonts w:ascii="Calibri" w:eastAsia="Times New Roman" w:hAnsi="Calibri" w:cs="Times New Roman"/>
                <w:sz w:val="18"/>
                <w:szCs w:val="18"/>
              </w:rPr>
              <w:t xml:space="preserve"> Central Authentication System</w:t>
            </w:r>
            <w:r w:rsidR="00A056A0" w:rsidRPr="004A3AB9">
              <w:rPr>
                <w:rFonts w:ascii="Calibri" w:eastAsia="Times New Roman" w:hAnsi="Calibri" w:cs="Times New Roman"/>
                <w:sz w:val="18"/>
                <w:szCs w:val="18"/>
              </w:rPr>
              <w:t xml:space="preserve"> </w:t>
            </w:r>
            <w:r w:rsidR="00A056A0">
              <w:rPr>
                <w:rFonts w:ascii="Calibri" w:eastAsia="Calibri" w:hAnsi="Calibri" w:cs="Times New Roman"/>
                <w:sz w:val="18"/>
                <w:szCs w:val="18"/>
              </w:rPr>
              <w:t xml:space="preserve">  </w:t>
            </w:r>
            <w:r w:rsidR="00A056A0" w:rsidRPr="004A3AB9">
              <w:rPr>
                <w:rFonts w:ascii="Calibri" w:eastAsia="Calibri" w:hAnsi="Calibri" w:cs="Times New Roman"/>
                <w:sz w:val="18"/>
                <w:szCs w:val="18"/>
              </w:rPr>
              <w:t xml:space="preserve"> </w:t>
            </w:r>
            <w:sdt>
              <w:sdtPr>
                <w:rPr>
                  <w:rFonts w:ascii="Calibri" w:eastAsia="Calibri" w:hAnsi="Calibri" w:cs="Times New Roman"/>
                  <w:sz w:val="18"/>
                  <w:szCs w:val="18"/>
                </w:rPr>
                <w:id w:val="-1697301653"/>
                <w14:checkbox>
                  <w14:checked w14:val="0"/>
                  <w14:checkedState w14:val="2612" w14:font="MS Gothic"/>
                  <w14:uncheckedState w14:val="2610" w14:font="MS Gothic"/>
                </w14:checkbox>
              </w:sdtPr>
              <w:sdtEndPr/>
              <w:sdtContent>
                <w:r w:rsidR="00A056A0" w:rsidRPr="004A3AB9">
                  <w:rPr>
                    <w:rFonts w:ascii="Segoe UI Symbol" w:eastAsia="Calibri" w:hAnsi="Segoe UI Symbol" w:cs="Segoe UI Symbol"/>
                    <w:sz w:val="18"/>
                    <w:szCs w:val="18"/>
                  </w:rPr>
                  <w:t>☐</w:t>
                </w:r>
              </w:sdtContent>
            </w:sdt>
            <w:r w:rsidR="00A056A0">
              <w:rPr>
                <w:rFonts w:ascii="Calibri" w:eastAsia="Times New Roman" w:hAnsi="Calibri" w:cs="Times New Roman"/>
                <w:sz w:val="18"/>
                <w:szCs w:val="18"/>
              </w:rPr>
              <w:t xml:space="preserve"> VPN</w:t>
            </w:r>
          </w:p>
          <w:p w14:paraId="677B06B8" w14:textId="77777777" w:rsidR="00A056A0" w:rsidRDefault="00A056A0" w:rsidP="00A056A0">
            <w:r w:rsidRPr="00E26752">
              <w:rPr>
                <w:rFonts w:ascii="Calibri" w:eastAsia="Times New Roman" w:hAnsi="Calibri" w:cs="Times New Roman"/>
                <w:sz w:val="18"/>
              </w:rPr>
              <w:t>Others</w:t>
            </w:r>
            <w:r w:rsidRPr="004A3AB9">
              <w:rPr>
                <w:rFonts w:ascii="Calibri" w:eastAsia="Times New Roman" w:hAnsi="Calibri" w:cs="Times New Roman"/>
                <w:sz w:val="20"/>
              </w:rPr>
              <w:t>:</w:t>
            </w:r>
          </w:p>
        </w:tc>
      </w:tr>
      <w:tr w:rsidR="00A056A0" w14:paraId="509DCC65" w14:textId="77777777" w:rsidTr="004D110E">
        <w:trPr>
          <w:trHeight w:val="432"/>
        </w:trPr>
        <w:tc>
          <w:tcPr>
            <w:tcW w:w="2605" w:type="dxa"/>
            <w:gridSpan w:val="2"/>
            <w:vAlign w:val="center"/>
          </w:tcPr>
          <w:p w14:paraId="0BAF48E7" w14:textId="77777777" w:rsidR="00A056A0" w:rsidRPr="00E8080A" w:rsidRDefault="00A056A0" w:rsidP="00A056A0">
            <w:pPr>
              <w:rPr>
                <w:b/>
              </w:rPr>
            </w:pPr>
            <w:r>
              <w:rPr>
                <w:b/>
              </w:rPr>
              <w:t>Required Equipment</w:t>
            </w:r>
          </w:p>
        </w:tc>
        <w:tc>
          <w:tcPr>
            <w:tcW w:w="7560" w:type="dxa"/>
            <w:gridSpan w:val="11"/>
            <w:vAlign w:val="center"/>
          </w:tcPr>
          <w:p w14:paraId="5E8C8A2D" w14:textId="77777777" w:rsidR="00A056A0" w:rsidRDefault="00A056A0" w:rsidP="00A056A0"/>
        </w:tc>
      </w:tr>
      <w:tr w:rsidR="00A056A0" w14:paraId="79B77FCF" w14:textId="77777777" w:rsidTr="004D110E">
        <w:trPr>
          <w:trHeight w:val="432"/>
        </w:trPr>
        <w:tc>
          <w:tcPr>
            <w:tcW w:w="2605" w:type="dxa"/>
            <w:gridSpan w:val="2"/>
            <w:vAlign w:val="center"/>
          </w:tcPr>
          <w:p w14:paraId="50B715AF" w14:textId="77777777" w:rsidR="00A056A0" w:rsidRPr="00E8080A" w:rsidRDefault="00A056A0" w:rsidP="00A056A0">
            <w:pPr>
              <w:rPr>
                <w:b/>
              </w:rPr>
            </w:pPr>
            <w:r>
              <w:rPr>
                <w:b/>
              </w:rPr>
              <w:t>Other</w:t>
            </w:r>
          </w:p>
        </w:tc>
        <w:tc>
          <w:tcPr>
            <w:tcW w:w="7560" w:type="dxa"/>
            <w:gridSpan w:val="11"/>
            <w:vAlign w:val="center"/>
          </w:tcPr>
          <w:p w14:paraId="1AC7AFFF" w14:textId="77777777" w:rsidR="00A056A0" w:rsidRDefault="00A056A0" w:rsidP="00A056A0"/>
        </w:tc>
      </w:tr>
    </w:tbl>
    <w:p w14:paraId="04338875" w14:textId="77777777" w:rsidR="004C49CE" w:rsidRDefault="004C49CE" w:rsidP="00B42CED">
      <w:pPr>
        <w:pStyle w:val="NoSpacing"/>
      </w:pPr>
    </w:p>
    <w:p w14:paraId="2CCB938B" w14:textId="77777777" w:rsidR="004C49CE" w:rsidRDefault="004C49CE" w:rsidP="00B42CED">
      <w:pPr>
        <w:pStyle w:val="NoSpacing"/>
      </w:pPr>
    </w:p>
    <w:p w14:paraId="796B98D5" w14:textId="77777777" w:rsidR="004C49CE" w:rsidRDefault="004C49CE" w:rsidP="00B42CED">
      <w:pPr>
        <w:pStyle w:val="NoSpacing"/>
      </w:pPr>
    </w:p>
    <w:p w14:paraId="344BE600" w14:textId="77777777" w:rsidR="00DD6AE7" w:rsidRDefault="00DD6AE7">
      <w:r>
        <w:br w:type="page"/>
      </w:r>
    </w:p>
    <w:p w14:paraId="245C938F" w14:textId="6E250708" w:rsidR="001579CA" w:rsidRDefault="00100F0C" w:rsidP="00100F0C">
      <w:pPr>
        <w:pStyle w:val="Heading1"/>
        <w:rPr>
          <w:b/>
          <w:bCs/>
        </w:rPr>
      </w:pPr>
      <w:bookmarkStart w:id="7" w:name="_Toc1002878746"/>
      <w:r w:rsidRPr="225A7481">
        <w:rPr>
          <w:b/>
          <w:bCs/>
        </w:rPr>
        <w:t xml:space="preserve">Emergency </w:t>
      </w:r>
      <w:r w:rsidR="001579CA" w:rsidRPr="225A7481">
        <w:rPr>
          <w:b/>
          <w:bCs/>
        </w:rPr>
        <w:t>Access to Information and Systems</w:t>
      </w:r>
      <w:bookmarkEnd w:id="7"/>
    </w:p>
    <w:p w14:paraId="114DC37C" w14:textId="77777777" w:rsidR="00100F0C" w:rsidRPr="00100F0C" w:rsidRDefault="00100F0C" w:rsidP="00100F0C">
      <w:pPr>
        <w:autoSpaceDE w:val="0"/>
        <w:autoSpaceDN w:val="0"/>
        <w:adjustRightInd w:val="0"/>
        <w:spacing w:after="0" w:line="240" w:lineRule="auto"/>
        <w:rPr>
          <w:rFonts w:ascii="Arial" w:hAnsi="Arial" w:cs="Arial"/>
        </w:rPr>
      </w:pPr>
    </w:p>
    <w:p w14:paraId="186FF38D" w14:textId="43A344D9" w:rsidR="00A726AC" w:rsidRDefault="00100F0C" w:rsidP="00330758">
      <w:pPr>
        <w:autoSpaceDE w:val="0"/>
        <w:autoSpaceDN w:val="0"/>
        <w:adjustRightInd w:val="0"/>
        <w:spacing w:after="0" w:line="240" w:lineRule="auto"/>
        <w:rPr>
          <w:rFonts w:cstheme="minorHAnsi"/>
          <w:color w:val="000000"/>
        </w:rPr>
      </w:pPr>
      <w:r w:rsidRPr="00100F0C">
        <w:rPr>
          <w:rFonts w:cstheme="minorHAnsi"/>
        </w:rPr>
        <w:t xml:space="preserve">If access to </w:t>
      </w:r>
      <w:r w:rsidR="00565284" w:rsidRPr="009E21B2">
        <w:t>division, college or department</w:t>
      </w:r>
      <w:r w:rsidRPr="00100F0C">
        <w:rPr>
          <w:rFonts w:cstheme="minorHAnsi"/>
        </w:rPr>
        <w:t xml:space="preserve"> information and systems is essential to </w:t>
      </w:r>
      <w:r w:rsidR="00D05EE4" w:rsidRPr="009E21B2">
        <w:rPr>
          <w:rFonts w:cstheme="minorHAnsi"/>
        </w:rPr>
        <w:t>your area’s</w:t>
      </w:r>
      <w:r w:rsidRPr="00100F0C">
        <w:rPr>
          <w:rFonts w:cstheme="minorHAnsi"/>
        </w:rPr>
        <w:t xml:space="preserve"> operations in an emergency, briefly describe the emergency access plan below. This may include remote access (or authorization to allow remote access), contacting IT support, </w:t>
      </w:r>
      <w:r w:rsidRPr="009E21B2">
        <w:rPr>
          <w:rFonts w:cstheme="minorHAnsi"/>
        </w:rPr>
        <w:t>Canvas</w:t>
      </w:r>
      <w:r w:rsidRPr="00100F0C">
        <w:rPr>
          <w:rFonts w:cstheme="minorHAnsi"/>
        </w:rPr>
        <w:t xml:space="preserve">, off-site data backup, backup files on flash drives, hard copies, or mobile device storage. All data must be protected in Accordance with </w:t>
      </w:r>
      <w:r w:rsidRPr="00100F0C">
        <w:rPr>
          <w:rFonts w:cstheme="minorHAnsi"/>
          <w:color w:val="0000FF"/>
        </w:rPr>
        <w:t>SAM 07.A.08, Data Classification and Protection</w:t>
      </w:r>
      <w:r w:rsidR="00E61DA6" w:rsidRPr="009E21B2">
        <w:rPr>
          <w:rFonts w:cstheme="minorHAnsi"/>
          <w:color w:val="0000FF"/>
        </w:rPr>
        <w:t xml:space="preserve">. </w:t>
      </w:r>
    </w:p>
    <w:p w14:paraId="2338A588" w14:textId="77777777" w:rsidR="00A726AC" w:rsidRDefault="00A726AC" w:rsidP="00330758">
      <w:pPr>
        <w:autoSpaceDE w:val="0"/>
        <w:autoSpaceDN w:val="0"/>
        <w:adjustRightInd w:val="0"/>
        <w:spacing w:after="0" w:line="240" w:lineRule="auto"/>
        <w:rPr>
          <w:rFonts w:cstheme="minorHAnsi"/>
          <w:color w:val="000000"/>
        </w:rPr>
      </w:pPr>
    </w:p>
    <w:p w14:paraId="0CC1139A" w14:textId="69950854" w:rsidR="00D53A28" w:rsidRPr="00A726AC" w:rsidRDefault="00A726AC" w:rsidP="00330758">
      <w:pPr>
        <w:autoSpaceDE w:val="0"/>
        <w:autoSpaceDN w:val="0"/>
        <w:adjustRightInd w:val="0"/>
        <w:spacing w:after="0" w:line="240" w:lineRule="auto"/>
        <w:rPr>
          <w:rFonts w:cstheme="minorHAnsi"/>
          <w:b/>
          <w:bCs/>
          <w:i/>
          <w:iCs/>
          <w:color w:val="000000"/>
        </w:rPr>
      </w:pPr>
      <w:r w:rsidRPr="00A726AC">
        <w:rPr>
          <w:rFonts w:cstheme="minorHAnsi"/>
          <w:b/>
          <w:bCs/>
          <w:i/>
          <w:iCs/>
          <w:color w:val="000000"/>
        </w:rPr>
        <w:t>Instructions</w:t>
      </w:r>
      <w:r w:rsidRPr="00822200">
        <w:rPr>
          <w:rFonts w:cstheme="minorHAnsi"/>
          <w:b/>
          <w:bCs/>
          <w:color w:val="000000"/>
        </w:rPr>
        <w:t xml:space="preserve">: </w:t>
      </w:r>
      <w:r w:rsidR="00822200" w:rsidRPr="00822200">
        <w:rPr>
          <w:rFonts w:cstheme="minorHAnsi"/>
          <w:b/>
          <w:bCs/>
          <w:i/>
          <w:iCs/>
          <w:color w:val="000000"/>
        </w:rPr>
        <w:t>Identify what critical data and records are backed up, whether the backup is stored on-site or off-site. Simulate a failure scenario that tests the ability to recover “lost” critical data.</w:t>
      </w:r>
      <w:r w:rsidR="00822200" w:rsidRPr="009E21B2">
        <w:rPr>
          <w:rFonts w:cstheme="minorHAnsi"/>
          <w:color w:val="000000"/>
        </w:rPr>
        <w:t xml:space="preserve"> </w:t>
      </w:r>
      <w:r w:rsidR="00100F0C" w:rsidRPr="00A726AC">
        <w:rPr>
          <w:rFonts w:cstheme="minorHAnsi"/>
          <w:b/>
          <w:bCs/>
          <w:i/>
          <w:iCs/>
          <w:color w:val="000000"/>
        </w:rPr>
        <w:t xml:space="preserve">Describe how your </w:t>
      </w:r>
      <w:r w:rsidR="00AC3FAF" w:rsidRPr="00A726AC">
        <w:rPr>
          <w:rFonts w:cstheme="minorHAnsi"/>
          <w:b/>
          <w:bCs/>
          <w:i/>
          <w:iCs/>
          <w:color w:val="000000"/>
        </w:rPr>
        <w:t>area</w:t>
      </w:r>
      <w:r w:rsidR="00100F0C" w:rsidRPr="00A726AC">
        <w:rPr>
          <w:rFonts w:cstheme="minorHAnsi"/>
          <w:b/>
          <w:bCs/>
          <w:i/>
          <w:iCs/>
          <w:color w:val="000000"/>
        </w:rPr>
        <w:t xml:space="preserve"> will respond to the destruction of critical data. If telecommuting is an option for one or more of your staff, include the specifics to ensure compliance.</w:t>
      </w:r>
    </w:p>
    <w:p w14:paraId="5D286A9C" w14:textId="77777777" w:rsidR="009E21B2" w:rsidRPr="009E21B2" w:rsidRDefault="009E21B2" w:rsidP="00330758">
      <w:pPr>
        <w:autoSpaceDE w:val="0"/>
        <w:autoSpaceDN w:val="0"/>
        <w:adjustRightInd w:val="0"/>
        <w:spacing w:after="0" w:line="240" w:lineRule="auto"/>
        <w:rPr>
          <w:rFonts w:cstheme="minorHAnsi"/>
          <w:color w:val="0000FF"/>
        </w:rPr>
      </w:pPr>
    </w:p>
    <w:tbl>
      <w:tblPr>
        <w:tblStyle w:val="TableGrid"/>
        <w:tblW w:w="0" w:type="auto"/>
        <w:tblInd w:w="-5" w:type="dxa"/>
        <w:tblLook w:val="04A0" w:firstRow="1" w:lastRow="0" w:firstColumn="1" w:lastColumn="0" w:noHBand="0" w:noVBand="1"/>
      </w:tblPr>
      <w:tblGrid>
        <w:gridCol w:w="10075"/>
      </w:tblGrid>
      <w:tr w:rsidR="00F411B2" w14:paraId="3277FA04" w14:textId="77777777" w:rsidTr="00DF6EF9">
        <w:trPr>
          <w:trHeight w:val="288"/>
        </w:trPr>
        <w:tc>
          <w:tcPr>
            <w:tcW w:w="10075" w:type="dxa"/>
            <w:shd w:val="clear" w:color="auto" w:fill="002060"/>
            <w:vAlign w:val="center"/>
          </w:tcPr>
          <w:p w14:paraId="0DC2D944" w14:textId="77777777" w:rsidR="00F411B2" w:rsidRPr="00F411B2" w:rsidRDefault="00C00A78" w:rsidP="00F411B2">
            <w:pPr>
              <w:pStyle w:val="NoSpacing"/>
              <w:rPr>
                <w:b/>
              </w:rPr>
            </w:pPr>
            <w:r>
              <w:rPr>
                <w:b/>
              </w:rPr>
              <w:t>Emergency</w:t>
            </w:r>
            <w:r w:rsidR="00F411B2">
              <w:rPr>
                <w:b/>
              </w:rPr>
              <w:t xml:space="preserve"> Access to Information and Systems</w:t>
            </w:r>
          </w:p>
        </w:tc>
      </w:tr>
      <w:tr w:rsidR="00F411B2" w14:paraId="074E47F7" w14:textId="77777777" w:rsidTr="00DF6EF9">
        <w:trPr>
          <w:trHeight w:val="5165"/>
        </w:trPr>
        <w:tc>
          <w:tcPr>
            <w:tcW w:w="10075" w:type="dxa"/>
            <w:vAlign w:val="center"/>
          </w:tcPr>
          <w:p w14:paraId="4A852BA6" w14:textId="77777777" w:rsidR="00F411B2" w:rsidRDefault="00F411B2" w:rsidP="00F411B2">
            <w:pPr>
              <w:pStyle w:val="NoSpacing"/>
            </w:pPr>
          </w:p>
        </w:tc>
      </w:tr>
    </w:tbl>
    <w:p w14:paraId="1299FC03" w14:textId="77777777" w:rsidR="001579CA" w:rsidRDefault="001579CA" w:rsidP="00F411B2">
      <w:pPr>
        <w:pStyle w:val="NoSpacing"/>
        <w:ind w:left="720"/>
      </w:pPr>
    </w:p>
    <w:p w14:paraId="53508331" w14:textId="77777777" w:rsidR="00012F51" w:rsidRDefault="00012F51"/>
    <w:p w14:paraId="1FC4C7DE" w14:textId="77777777" w:rsidR="00DF6EF9" w:rsidRDefault="00DF6EF9">
      <w:pPr>
        <w:rPr>
          <w:b/>
        </w:rPr>
      </w:pPr>
      <w:r>
        <w:rPr>
          <w:b/>
        </w:rPr>
        <w:br w:type="page"/>
      </w:r>
    </w:p>
    <w:p w14:paraId="5F5234B0" w14:textId="3BA9BE5D" w:rsidR="00AE4115" w:rsidRPr="00DF6EF9" w:rsidRDefault="00AE4115" w:rsidP="00DF6EF9">
      <w:pPr>
        <w:pStyle w:val="Heading1"/>
        <w:rPr>
          <w:b/>
          <w:bCs/>
        </w:rPr>
      </w:pPr>
      <w:bookmarkStart w:id="8" w:name="_Toc1434012993"/>
      <w:r w:rsidRPr="225A7481">
        <w:rPr>
          <w:b/>
          <w:bCs/>
        </w:rPr>
        <w:t>Internal Dependencies</w:t>
      </w:r>
      <w:bookmarkEnd w:id="8"/>
    </w:p>
    <w:p w14:paraId="4C694B97" w14:textId="77777777" w:rsidR="00AE4115" w:rsidRPr="009E21B2" w:rsidRDefault="00AE4115" w:rsidP="00AE4115">
      <w:pPr>
        <w:pStyle w:val="NoSpacing"/>
        <w:ind w:left="720"/>
      </w:pPr>
    </w:p>
    <w:p w14:paraId="5A33E89F" w14:textId="09E834A7" w:rsidR="00AE4115" w:rsidRPr="009E21B2" w:rsidRDefault="00AE4115" w:rsidP="00DF6EF9">
      <w:pPr>
        <w:pStyle w:val="NoSpacing"/>
      </w:pPr>
      <w:r>
        <w:t xml:space="preserve">All UHD </w:t>
      </w:r>
      <w:r w:rsidR="5C3DE4C7">
        <w:t>divisions</w:t>
      </w:r>
      <w:r w:rsidR="00FB2728">
        <w:t xml:space="preserve">, </w:t>
      </w:r>
      <w:r w:rsidR="2B3959E2">
        <w:t>colleges</w:t>
      </w:r>
      <w:r w:rsidR="00FB2728">
        <w:t xml:space="preserve"> or departments </w:t>
      </w:r>
      <w:r>
        <w:t xml:space="preserve">depend on Facilities, IT, Public Safety, Purchasing and </w:t>
      </w:r>
      <w:r w:rsidR="002E2E7F">
        <w:t>Human Resources</w:t>
      </w:r>
      <w:r>
        <w:t xml:space="preserve">. List products and services upon which your </w:t>
      </w:r>
      <w:r w:rsidR="00D05EE4">
        <w:t>area</w:t>
      </w:r>
      <w:r>
        <w:t xml:space="preserve"> depends and the </w:t>
      </w:r>
      <w:r w:rsidRPr="6FF14E33">
        <w:rPr>
          <w:i/>
          <w:iCs/>
          <w:u w:val="single"/>
        </w:rPr>
        <w:t>other</w:t>
      </w:r>
      <w:r>
        <w:t xml:space="preserve"> internal UHD departments or units that provide them.</w:t>
      </w:r>
    </w:p>
    <w:p w14:paraId="5EB26D91" w14:textId="77777777" w:rsidR="007C28FE" w:rsidRDefault="007C28FE" w:rsidP="00AE4115">
      <w:pPr>
        <w:pStyle w:val="NoSpacing"/>
        <w:ind w:left="720"/>
      </w:pPr>
    </w:p>
    <w:tbl>
      <w:tblPr>
        <w:tblStyle w:val="TableGrid"/>
        <w:tblW w:w="10080" w:type="dxa"/>
        <w:tblInd w:w="-5" w:type="dxa"/>
        <w:tblLook w:val="04A0" w:firstRow="1" w:lastRow="0" w:firstColumn="1" w:lastColumn="0" w:noHBand="0" w:noVBand="1"/>
      </w:tblPr>
      <w:tblGrid>
        <w:gridCol w:w="2250"/>
        <w:gridCol w:w="7830"/>
      </w:tblGrid>
      <w:tr w:rsidR="008B35B3" w14:paraId="4ED50632" w14:textId="77777777" w:rsidTr="002E2E7F">
        <w:trPr>
          <w:trHeight w:val="576"/>
        </w:trPr>
        <w:tc>
          <w:tcPr>
            <w:tcW w:w="2250" w:type="dxa"/>
            <w:shd w:val="clear" w:color="auto" w:fill="D0CECE" w:themeFill="background2" w:themeFillShade="E6"/>
            <w:vAlign w:val="center"/>
          </w:tcPr>
          <w:p w14:paraId="5AD48430" w14:textId="77777777" w:rsidR="008B35B3" w:rsidRDefault="008B35B3" w:rsidP="008B35B3">
            <w:pPr>
              <w:pStyle w:val="NoSpacing"/>
            </w:pPr>
            <w:r w:rsidRPr="007C28FE">
              <w:rPr>
                <w:b/>
              </w:rPr>
              <w:t>Dependency</w:t>
            </w:r>
            <w:r>
              <w:t xml:space="preserve"> </w:t>
            </w:r>
          </w:p>
          <w:p w14:paraId="2E5593A7" w14:textId="7A1C8BBF" w:rsidR="008B35B3" w:rsidRPr="007C28FE" w:rsidRDefault="008B35B3" w:rsidP="008B35B3">
            <w:pPr>
              <w:pStyle w:val="NoSpacing"/>
              <w:rPr>
                <w:b/>
              </w:rPr>
            </w:pPr>
            <w:r>
              <w:rPr>
                <w:sz w:val="18"/>
                <w:szCs w:val="18"/>
              </w:rPr>
              <w:t>product or service</w:t>
            </w:r>
            <w:r w:rsidR="002E2E7F">
              <w:rPr>
                <w:sz w:val="18"/>
                <w:szCs w:val="18"/>
              </w:rPr>
              <w:t xml:space="preserve"> provided</w:t>
            </w:r>
          </w:p>
        </w:tc>
        <w:tc>
          <w:tcPr>
            <w:tcW w:w="7830" w:type="dxa"/>
            <w:shd w:val="clear" w:color="auto" w:fill="D0CECE" w:themeFill="background2" w:themeFillShade="E6"/>
            <w:vAlign w:val="center"/>
          </w:tcPr>
          <w:p w14:paraId="240E2CAF" w14:textId="77777777" w:rsidR="008B35B3" w:rsidRDefault="008B35B3" w:rsidP="008B35B3">
            <w:pPr>
              <w:pStyle w:val="NoSpacing"/>
            </w:pPr>
          </w:p>
        </w:tc>
      </w:tr>
      <w:tr w:rsidR="008B35B3" w14:paraId="62E3A010" w14:textId="77777777" w:rsidTr="00C56DA8">
        <w:trPr>
          <w:trHeight w:val="576"/>
        </w:trPr>
        <w:tc>
          <w:tcPr>
            <w:tcW w:w="2250" w:type="dxa"/>
            <w:vAlign w:val="center"/>
          </w:tcPr>
          <w:p w14:paraId="4075DFB4" w14:textId="1A338061" w:rsidR="008B35B3" w:rsidRPr="007C28FE" w:rsidRDefault="008B35B3" w:rsidP="008B35B3">
            <w:pPr>
              <w:pStyle w:val="NoSpacing"/>
              <w:rPr>
                <w:b/>
              </w:rPr>
            </w:pPr>
            <w:r>
              <w:rPr>
                <w:b/>
              </w:rPr>
              <w:t>Provider</w:t>
            </w:r>
          </w:p>
        </w:tc>
        <w:tc>
          <w:tcPr>
            <w:tcW w:w="7830" w:type="dxa"/>
            <w:vAlign w:val="center"/>
          </w:tcPr>
          <w:p w14:paraId="0513C7C6" w14:textId="77777777" w:rsidR="008B35B3" w:rsidRDefault="008B35B3" w:rsidP="008B35B3">
            <w:pPr>
              <w:pStyle w:val="NoSpacing"/>
            </w:pPr>
          </w:p>
        </w:tc>
      </w:tr>
      <w:tr w:rsidR="008B35B3" w14:paraId="6F355B6D" w14:textId="77777777" w:rsidTr="00C56DA8">
        <w:trPr>
          <w:trHeight w:val="576"/>
        </w:trPr>
        <w:tc>
          <w:tcPr>
            <w:tcW w:w="2250" w:type="dxa"/>
            <w:vAlign w:val="center"/>
          </w:tcPr>
          <w:p w14:paraId="35854567" w14:textId="77777777" w:rsidR="000025F9" w:rsidRDefault="000025F9" w:rsidP="000025F9">
            <w:pPr>
              <w:pStyle w:val="NoSpacing"/>
            </w:pPr>
            <w:r>
              <w:rPr>
                <w:b/>
              </w:rPr>
              <w:t>Point of</w:t>
            </w:r>
            <w:r w:rsidRPr="00C56DA8">
              <w:rPr>
                <w:b/>
                <w:bCs/>
              </w:rPr>
              <w:t xml:space="preserve"> Contact Name</w:t>
            </w:r>
          </w:p>
          <w:p w14:paraId="05A4E320" w14:textId="26E9C269" w:rsidR="008B35B3" w:rsidRPr="007C28FE" w:rsidRDefault="008B35B3" w:rsidP="008B35B3">
            <w:pPr>
              <w:pStyle w:val="NoSpacing"/>
              <w:rPr>
                <w:sz w:val="18"/>
                <w:szCs w:val="18"/>
              </w:rPr>
            </w:pPr>
          </w:p>
        </w:tc>
        <w:tc>
          <w:tcPr>
            <w:tcW w:w="7830" w:type="dxa"/>
            <w:vAlign w:val="center"/>
          </w:tcPr>
          <w:p w14:paraId="3BC8F9AD" w14:textId="77777777" w:rsidR="008B35B3" w:rsidRDefault="008B35B3" w:rsidP="008B35B3">
            <w:pPr>
              <w:pStyle w:val="NoSpacing"/>
            </w:pPr>
          </w:p>
        </w:tc>
      </w:tr>
      <w:tr w:rsidR="008B35B3" w14:paraId="0D87B778" w14:textId="77777777" w:rsidTr="00C56DA8">
        <w:trPr>
          <w:trHeight w:val="576"/>
        </w:trPr>
        <w:tc>
          <w:tcPr>
            <w:tcW w:w="2250" w:type="dxa"/>
            <w:tcBorders>
              <w:bottom w:val="double" w:sz="12" w:space="0" w:color="auto"/>
            </w:tcBorders>
            <w:vAlign w:val="center"/>
          </w:tcPr>
          <w:p w14:paraId="52CD7FCF" w14:textId="77777777" w:rsidR="000025F9" w:rsidRDefault="000025F9" w:rsidP="000025F9">
            <w:pPr>
              <w:pStyle w:val="NoSpacing"/>
              <w:rPr>
                <w:b/>
              </w:rPr>
            </w:pPr>
            <w:r>
              <w:rPr>
                <w:b/>
              </w:rPr>
              <w:t>Point of Contact Number</w:t>
            </w:r>
          </w:p>
          <w:p w14:paraId="57BA7D9E" w14:textId="4A059261" w:rsidR="008B35B3" w:rsidRDefault="008B35B3" w:rsidP="008B35B3">
            <w:pPr>
              <w:pStyle w:val="NoSpacing"/>
              <w:rPr>
                <w:b/>
              </w:rPr>
            </w:pPr>
          </w:p>
          <w:p w14:paraId="22AAD643" w14:textId="310A3923" w:rsidR="008B35B3" w:rsidRPr="007C28FE" w:rsidRDefault="008B35B3" w:rsidP="008B35B3">
            <w:pPr>
              <w:pStyle w:val="NoSpacing"/>
              <w:rPr>
                <w:sz w:val="18"/>
                <w:szCs w:val="18"/>
              </w:rPr>
            </w:pPr>
          </w:p>
        </w:tc>
        <w:tc>
          <w:tcPr>
            <w:tcW w:w="7830" w:type="dxa"/>
            <w:tcBorders>
              <w:bottom w:val="double" w:sz="12" w:space="0" w:color="auto"/>
            </w:tcBorders>
            <w:vAlign w:val="center"/>
          </w:tcPr>
          <w:p w14:paraId="18D160CB" w14:textId="77777777" w:rsidR="008B35B3" w:rsidRDefault="008B35B3" w:rsidP="008B35B3">
            <w:pPr>
              <w:pStyle w:val="NoSpacing"/>
            </w:pPr>
          </w:p>
        </w:tc>
      </w:tr>
      <w:tr w:rsidR="00C56DA8" w14:paraId="7C454828" w14:textId="77777777" w:rsidTr="002E2E7F">
        <w:trPr>
          <w:trHeight w:val="576"/>
        </w:trPr>
        <w:tc>
          <w:tcPr>
            <w:tcW w:w="2250" w:type="dxa"/>
            <w:shd w:val="clear" w:color="auto" w:fill="D0CECE" w:themeFill="background2" w:themeFillShade="E6"/>
          </w:tcPr>
          <w:p w14:paraId="2D256854" w14:textId="77777777" w:rsidR="00C56DA8" w:rsidRDefault="00C56DA8" w:rsidP="00F33111">
            <w:pPr>
              <w:pStyle w:val="NoSpacing"/>
            </w:pPr>
            <w:r w:rsidRPr="007C28FE">
              <w:rPr>
                <w:b/>
              </w:rPr>
              <w:t>Dependency</w:t>
            </w:r>
            <w:r>
              <w:t xml:space="preserve"> </w:t>
            </w:r>
          </w:p>
          <w:p w14:paraId="0F202CD2" w14:textId="22F6CBB0" w:rsidR="00C56DA8" w:rsidRPr="007C28FE" w:rsidRDefault="002E2E7F" w:rsidP="00F33111">
            <w:pPr>
              <w:pStyle w:val="NoSpacing"/>
              <w:rPr>
                <w:b/>
              </w:rPr>
            </w:pPr>
            <w:r>
              <w:rPr>
                <w:sz w:val="18"/>
                <w:szCs w:val="18"/>
              </w:rPr>
              <w:t>product or service provided</w:t>
            </w:r>
          </w:p>
        </w:tc>
        <w:tc>
          <w:tcPr>
            <w:tcW w:w="7830" w:type="dxa"/>
            <w:shd w:val="clear" w:color="auto" w:fill="D0CECE" w:themeFill="background2" w:themeFillShade="E6"/>
          </w:tcPr>
          <w:p w14:paraId="606420A5" w14:textId="77777777" w:rsidR="00C56DA8" w:rsidRDefault="00C56DA8" w:rsidP="00F33111">
            <w:pPr>
              <w:pStyle w:val="NoSpacing"/>
            </w:pPr>
          </w:p>
        </w:tc>
      </w:tr>
      <w:tr w:rsidR="00C56DA8" w14:paraId="62EE7566" w14:textId="77777777" w:rsidTr="00C56DA8">
        <w:trPr>
          <w:trHeight w:val="576"/>
        </w:trPr>
        <w:tc>
          <w:tcPr>
            <w:tcW w:w="2250" w:type="dxa"/>
          </w:tcPr>
          <w:p w14:paraId="08EE2E28" w14:textId="77777777" w:rsidR="00C56DA8" w:rsidRPr="007C28FE" w:rsidRDefault="00C56DA8" w:rsidP="00F33111">
            <w:pPr>
              <w:pStyle w:val="NoSpacing"/>
              <w:rPr>
                <w:b/>
              </w:rPr>
            </w:pPr>
            <w:r>
              <w:rPr>
                <w:b/>
              </w:rPr>
              <w:t>Provider</w:t>
            </w:r>
          </w:p>
        </w:tc>
        <w:tc>
          <w:tcPr>
            <w:tcW w:w="7830" w:type="dxa"/>
          </w:tcPr>
          <w:p w14:paraId="346D5F51" w14:textId="77777777" w:rsidR="00C56DA8" w:rsidRDefault="00C56DA8" w:rsidP="00F33111">
            <w:pPr>
              <w:pStyle w:val="NoSpacing"/>
            </w:pPr>
          </w:p>
        </w:tc>
      </w:tr>
      <w:tr w:rsidR="00C56DA8" w14:paraId="240C65B6" w14:textId="77777777" w:rsidTr="00C56DA8">
        <w:trPr>
          <w:trHeight w:val="576"/>
        </w:trPr>
        <w:tc>
          <w:tcPr>
            <w:tcW w:w="2250" w:type="dxa"/>
          </w:tcPr>
          <w:p w14:paraId="00A01039" w14:textId="77777777" w:rsidR="000025F9" w:rsidRDefault="000025F9" w:rsidP="000025F9">
            <w:pPr>
              <w:pStyle w:val="NoSpacing"/>
            </w:pPr>
            <w:r>
              <w:rPr>
                <w:b/>
              </w:rPr>
              <w:t>Point of</w:t>
            </w:r>
            <w:r w:rsidRPr="00C56DA8">
              <w:rPr>
                <w:b/>
                <w:bCs/>
              </w:rPr>
              <w:t xml:space="preserve"> Contact Name</w:t>
            </w:r>
          </w:p>
          <w:p w14:paraId="28A37C1F" w14:textId="77777777" w:rsidR="00C56DA8" w:rsidRPr="007C28FE" w:rsidRDefault="00C56DA8" w:rsidP="00F33111">
            <w:pPr>
              <w:pStyle w:val="NoSpacing"/>
              <w:rPr>
                <w:sz w:val="18"/>
                <w:szCs w:val="18"/>
              </w:rPr>
            </w:pPr>
          </w:p>
        </w:tc>
        <w:tc>
          <w:tcPr>
            <w:tcW w:w="7830" w:type="dxa"/>
          </w:tcPr>
          <w:p w14:paraId="22DD6F87" w14:textId="77777777" w:rsidR="00C56DA8" w:rsidRDefault="00C56DA8" w:rsidP="00F33111">
            <w:pPr>
              <w:pStyle w:val="NoSpacing"/>
            </w:pPr>
          </w:p>
        </w:tc>
      </w:tr>
      <w:tr w:rsidR="00C56DA8" w14:paraId="6948A681" w14:textId="77777777" w:rsidTr="00C56DA8">
        <w:trPr>
          <w:trHeight w:val="576"/>
        </w:trPr>
        <w:tc>
          <w:tcPr>
            <w:tcW w:w="2250" w:type="dxa"/>
          </w:tcPr>
          <w:p w14:paraId="68BE53C8" w14:textId="77777777" w:rsidR="000025F9" w:rsidRDefault="000025F9" w:rsidP="000025F9">
            <w:pPr>
              <w:pStyle w:val="NoSpacing"/>
              <w:rPr>
                <w:b/>
              </w:rPr>
            </w:pPr>
            <w:r>
              <w:rPr>
                <w:b/>
              </w:rPr>
              <w:t>Point of Contact Number</w:t>
            </w:r>
          </w:p>
          <w:p w14:paraId="39E7F87E" w14:textId="77777777" w:rsidR="00C56DA8" w:rsidRPr="007C28FE" w:rsidRDefault="00C56DA8" w:rsidP="00F33111">
            <w:pPr>
              <w:pStyle w:val="NoSpacing"/>
              <w:rPr>
                <w:sz w:val="18"/>
                <w:szCs w:val="18"/>
              </w:rPr>
            </w:pPr>
          </w:p>
        </w:tc>
        <w:tc>
          <w:tcPr>
            <w:tcW w:w="7830" w:type="dxa"/>
          </w:tcPr>
          <w:p w14:paraId="1334BD23" w14:textId="77777777" w:rsidR="00C56DA8" w:rsidRDefault="00C56DA8" w:rsidP="00F33111">
            <w:pPr>
              <w:pStyle w:val="NoSpacing"/>
            </w:pPr>
          </w:p>
        </w:tc>
      </w:tr>
    </w:tbl>
    <w:p w14:paraId="50F07069" w14:textId="77777777" w:rsidR="005B7B76" w:rsidRDefault="005B7B76" w:rsidP="005B7B76">
      <w:pPr>
        <w:pStyle w:val="NoSpacing"/>
      </w:pPr>
    </w:p>
    <w:tbl>
      <w:tblPr>
        <w:tblStyle w:val="TableGrid"/>
        <w:tblW w:w="10080" w:type="dxa"/>
        <w:tblInd w:w="-5" w:type="dxa"/>
        <w:tblLook w:val="04A0" w:firstRow="1" w:lastRow="0" w:firstColumn="1" w:lastColumn="0" w:noHBand="0" w:noVBand="1"/>
      </w:tblPr>
      <w:tblGrid>
        <w:gridCol w:w="2250"/>
        <w:gridCol w:w="7830"/>
      </w:tblGrid>
      <w:tr w:rsidR="00C56DA8" w14:paraId="4A8AC16B" w14:textId="77777777" w:rsidTr="002E2E7F">
        <w:trPr>
          <w:trHeight w:val="576"/>
        </w:trPr>
        <w:tc>
          <w:tcPr>
            <w:tcW w:w="2250" w:type="dxa"/>
            <w:shd w:val="clear" w:color="auto" w:fill="D0CECE" w:themeFill="background2" w:themeFillShade="E6"/>
            <w:vAlign w:val="center"/>
          </w:tcPr>
          <w:p w14:paraId="232884F2" w14:textId="77777777" w:rsidR="00C56DA8" w:rsidRDefault="00C56DA8" w:rsidP="00F33111">
            <w:pPr>
              <w:pStyle w:val="NoSpacing"/>
            </w:pPr>
            <w:r w:rsidRPr="007C28FE">
              <w:rPr>
                <w:b/>
              </w:rPr>
              <w:t>Dependency</w:t>
            </w:r>
            <w:r>
              <w:t xml:space="preserve"> </w:t>
            </w:r>
          </w:p>
          <w:p w14:paraId="648108D6" w14:textId="11F60F61" w:rsidR="00C56DA8" w:rsidRPr="007C28FE" w:rsidRDefault="002E2E7F" w:rsidP="00F33111">
            <w:pPr>
              <w:pStyle w:val="NoSpacing"/>
              <w:rPr>
                <w:b/>
              </w:rPr>
            </w:pPr>
            <w:r>
              <w:rPr>
                <w:sz w:val="18"/>
                <w:szCs w:val="18"/>
              </w:rPr>
              <w:t>product or service provided</w:t>
            </w:r>
          </w:p>
        </w:tc>
        <w:tc>
          <w:tcPr>
            <w:tcW w:w="7830" w:type="dxa"/>
            <w:shd w:val="clear" w:color="auto" w:fill="D0CECE" w:themeFill="background2" w:themeFillShade="E6"/>
            <w:vAlign w:val="center"/>
          </w:tcPr>
          <w:p w14:paraId="453CDA2D" w14:textId="77777777" w:rsidR="00C56DA8" w:rsidRDefault="00C56DA8" w:rsidP="00F33111">
            <w:pPr>
              <w:pStyle w:val="NoSpacing"/>
            </w:pPr>
          </w:p>
        </w:tc>
      </w:tr>
      <w:tr w:rsidR="00C56DA8" w14:paraId="1C8806D1" w14:textId="77777777" w:rsidTr="002E2E7F">
        <w:trPr>
          <w:trHeight w:val="576"/>
        </w:trPr>
        <w:tc>
          <w:tcPr>
            <w:tcW w:w="2250" w:type="dxa"/>
            <w:vAlign w:val="center"/>
          </w:tcPr>
          <w:p w14:paraId="482B143E" w14:textId="77777777" w:rsidR="00C56DA8" w:rsidRPr="007C28FE" w:rsidRDefault="00C56DA8" w:rsidP="00F33111">
            <w:pPr>
              <w:pStyle w:val="NoSpacing"/>
              <w:rPr>
                <w:b/>
              </w:rPr>
            </w:pPr>
            <w:r>
              <w:rPr>
                <w:b/>
              </w:rPr>
              <w:t>Provider</w:t>
            </w:r>
          </w:p>
        </w:tc>
        <w:tc>
          <w:tcPr>
            <w:tcW w:w="7830" w:type="dxa"/>
            <w:vAlign w:val="center"/>
          </w:tcPr>
          <w:p w14:paraId="37B4575B" w14:textId="77777777" w:rsidR="00C56DA8" w:rsidRDefault="00C56DA8" w:rsidP="00F33111">
            <w:pPr>
              <w:pStyle w:val="NoSpacing"/>
            </w:pPr>
          </w:p>
        </w:tc>
      </w:tr>
      <w:tr w:rsidR="00C56DA8" w14:paraId="458D8B57" w14:textId="77777777" w:rsidTr="002E2E7F">
        <w:trPr>
          <w:trHeight w:val="576"/>
        </w:trPr>
        <w:tc>
          <w:tcPr>
            <w:tcW w:w="2250" w:type="dxa"/>
            <w:vAlign w:val="center"/>
          </w:tcPr>
          <w:p w14:paraId="297A41B7" w14:textId="040CEF35" w:rsidR="00C56DA8" w:rsidRDefault="000025F9" w:rsidP="00F33111">
            <w:pPr>
              <w:pStyle w:val="NoSpacing"/>
            </w:pPr>
            <w:r>
              <w:rPr>
                <w:b/>
              </w:rPr>
              <w:t>Point of</w:t>
            </w:r>
            <w:r w:rsidR="00C56DA8" w:rsidRPr="00C56DA8">
              <w:rPr>
                <w:b/>
                <w:bCs/>
              </w:rPr>
              <w:t xml:space="preserve"> Contact Name</w:t>
            </w:r>
          </w:p>
          <w:p w14:paraId="5237CF63" w14:textId="77777777" w:rsidR="00C56DA8" w:rsidRPr="007C28FE" w:rsidRDefault="00C56DA8" w:rsidP="00F33111">
            <w:pPr>
              <w:pStyle w:val="NoSpacing"/>
              <w:rPr>
                <w:sz w:val="18"/>
                <w:szCs w:val="18"/>
              </w:rPr>
            </w:pPr>
          </w:p>
        </w:tc>
        <w:tc>
          <w:tcPr>
            <w:tcW w:w="7830" w:type="dxa"/>
            <w:vAlign w:val="center"/>
          </w:tcPr>
          <w:p w14:paraId="421BF4DD" w14:textId="77777777" w:rsidR="00C56DA8" w:rsidRDefault="00C56DA8" w:rsidP="00F33111">
            <w:pPr>
              <w:pStyle w:val="NoSpacing"/>
            </w:pPr>
          </w:p>
        </w:tc>
      </w:tr>
      <w:tr w:rsidR="00C56DA8" w14:paraId="2A05322B" w14:textId="77777777" w:rsidTr="002E2E7F">
        <w:trPr>
          <w:trHeight w:val="576"/>
        </w:trPr>
        <w:tc>
          <w:tcPr>
            <w:tcW w:w="2250" w:type="dxa"/>
            <w:tcBorders>
              <w:bottom w:val="double" w:sz="12" w:space="0" w:color="auto"/>
            </w:tcBorders>
            <w:vAlign w:val="center"/>
          </w:tcPr>
          <w:p w14:paraId="62276644" w14:textId="3EF565BD" w:rsidR="00C56DA8" w:rsidRDefault="000025F9" w:rsidP="00F33111">
            <w:pPr>
              <w:pStyle w:val="NoSpacing"/>
              <w:rPr>
                <w:b/>
              </w:rPr>
            </w:pPr>
            <w:r>
              <w:rPr>
                <w:b/>
              </w:rPr>
              <w:t>Point of</w:t>
            </w:r>
            <w:r w:rsidR="00C56DA8">
              <w:rPr>
                <w:b/>
              </w:rPr>
              <w:t xml:space="preserve"> Contact Number</w:t>
            </w:r>
          </w:p>
          <w:p w14:paraId="1C8B1A7E" w14:textId="77777777" w:rsidR="00C56DA8" w:rsidRPr="007C28FE" w:rsidRDefault="00C56DA8" w:rsidP="00F33111">
            <w:pPr>
              <w:pStyle w:val="NoSpacing"/>
              <w:rPr>
                <w:sz w:val="18"/>
                <w:szCs w:val="18"/>
              </w:rPr>
            </w:pPr>
          </w:p>
        </w:tc>
        <w:tc>
          <w:tcPr>
            <w:tcW w:w="7830" w:type="dxa"/>
            <w:tcBorders>
              <w:bottom w:val="double" w:sz="12" w:space="0" w:color="auto"/>
            </w:tcBorders>
            <w:vAlign w:val="center"/>
          </w:tcPr>
          <w:p w14:paraId="1F841ACF" w14:textId="77777777" w:rsidR="00C56DA8" w:rsidRDefault="00C56DA8" w:rsidP="00F33111">
            <w:pPr>
              <w:pStyle w:val="NoSpacing"/>
            </w:pPr>
          </w:p>
        </w:tc>
      </w:tr>
      <w:tr w:rsidR="002E2E7F" w14:paraId="186E661D" w14:textId="77777777" w:rsidTr="002E2E7F">
        <w:trPr>
          <w:trHeight w:val="576"/>
        </w:trPr>
        <w:tc>
          <w:tcPr>
            <w:tcW w:w="2250" w:type="dxa"/>
            <w:shd w:val="clear" w:color="auto" w:fill="D0CECE" w:themeFill="background2" w:themeFillShade="E6"/>
          </w:tcPr>
          <w:p w14:paraId="7169897D" w14:textId="77777777" w:rsidR="002E2E7F" w:rsidRDefault="002E2E7F" w:rsidP="00F33111">
            <w:pPr>
              <w:pStyle w:val="NoSpacing"/>
            </w:pPr>
            <w:r w:rsidRPr="007C28FE">
              <w:rPr>
                <w:b/>
              </w:rPr>
              <w:t>Dependency</w:t>
            </w:r>
            <w:r>
              <w:t xml:space="preserve"> </w:t>
            </w:r>
          </w:p>
          <w:p w14:paraId="78CC69FB" w14:textId="740E8794" w:rsidR="002E2E7F" w:rsidRPr="007C28FE" w:rsidRDefault="002E2E7F" w:rsidP="00F33111">
            <w:pPr>
              <w:pStyle w:val="NoSpacing"/>
              <w:rPr>
                <w:b/>
              </w:rPr>
            </w:pPr>
            <w:r>
              <w:rPr>
                <w:sz w:val="18"/>
                <w:szCs w:val="18"/>
              </w:rPr>
              <w:t>product or service provided</w:t>
            </w:r>
          </w:p>
        </w:tc>
        <w:tc>
          <w:tcPr>
            <w:tcW w:w="7830" w:type="dxa"/>
            <w:shd w:val="clear" w:color="auto" w:fill="D0CECE" w:themeFill="background2" w:themeFillShade="E6"/>
          </w:tcPr>
          <w:p w14:paraId="550ABFD6" w14:textId="77777777" w:rsidR="002E2E7F" w:rsidRDefault="002E2E7F" w:rsidP="00F33111">
            <w:pPr>
              <w:pStyle w:val="NoSpacing"/>
            </w:pPr>
          </w:p>
        </w:tc>
      </w:tr>
      <w:tr w:rsidR="002E2E7F" w14:paraId="4A228C2E" w14:textId="77777777" w:rsidTr="002E2E7F">
        <w:trPr>
          <w:trHeight w:val="576"/>
        </w:trPr>
        <w:tc>
          <w:tcPr>
            <w:tcW w:w="2250" w:type="dxa"/>
          </w:tcPr>
          <w:p w14:paraId="5E501331" w14:textId="77777777" w:rsidR="002E2E7F" w:rsidRPr="007C28FE" w:rsidRDefault="002E2E7F" w:rsidP="00F33111">
            <w:pPr>
              <w:pStyle w:val="NoSpacing"/>
              <w:rPr>
                <w:b/>
              </w:rPr>
            </w:pPr>
            <w:r>
              <w:rPr>
                <w:b/>
              </w:rPr>
              <w:t>Provider</w:t>
            </w:r>
          </w:p>
        </w:tc>
        <w:tc>
          <w:tcPr>
            <w:tcW w:w="7830" w:type="dxa"/>
          </w:tcPr>
          <w:p w14:paraId="40FD2288" w14:textId="77777777" w:rsidR="002E2E7F" w:rsidRDefault="002E2E7F" w:rsidP="00F33111">
            <w:pPr>
              <w:pStyle w:val="NoSpacing"/>
            </w:pPr>
          </w:p>
        </w:tc>
      </w:tr>
      <w:tr w:rsidR="002E2E7F" w14:paraId="1DF6B47C" w14:textId="77777777" w:rsidTr="002E2E7F">
        <w:trPr>
          <w:trHeight w:val="576"/>
        </w:trPr>
        <w:tc>
          <w:tcPr>
            <w:tcW w:w="2250" w:type="dxa"/>
          </w:tcPr>
          <w:p w14:paraId="3DE58C7A" w14:textId="77777777" w:rsidR="000025F9" w:rsidRDefault="000025F9" w:rsidP="000025F9">
            <w:pPr>
              <w:pStyle w:val="NoSpacing"/>
            </w:pPr>
            <w:r>
              <w:rPr>
                <w:b/>
              </w:rPr>
              <w:t>Point of</w:t>
            </w:r>
            <w:r w:rsidRPr="00C56DA8">
              <w:rPr>
                <w:b/>
                <w:bCs/>
              </w:rPr>
              <w:t xml:space="preserve"> Contact Name</w:t>
            </w:r>
          </w:p>
          <w:p w14:paraId="08E43192" w14:textId="77777777" w:rsidR="002E2E7F" w:rsidRPr="007C28FE" w:rsidRDefault="002E2E7F" w:rsidP="00F33111">
            <w:pPr>
              <w:pStyle w:val="NoSpacing"/>
              <w:rPr>
                <w:sz w:val="18"/>
                <w:szCs w:val="18"/>
              </w:rPr>
            </w:pPr>
          </w:p>
        </w:tc>
        <w:tc>
          <w:tcPr>
            <w:tcW w:w="7830" w:type="dxa"/>
          </w:tcPr>
          <w:p w14:paraId="354E754C" w14:textId="77777777" w:rsidR="002E2E7F" w:rsidRDefault="002E2E7F" w:rsidP="00F33111">
            <w:pPr>
              <w:pStyle w:val="NoSpacing"/>
            </w:pPr>
          </w:p>
        </w:tc>
      </w:tr>
      <w:tr w:rsidR="002E2E7F" w14:paraId="3BB62B82" w14:textId="77777777" w:rsidTr="002E2E7F">
        <w:trPr>
          <w:trHeight w:val="576"/>
        </w:trPr>
        <w:tc>
          <w:tcPr>
            <w:tcW w:w="2250" w:type="dxa"/>
          </w:tcPr>
          <w:p w14:paraId="28F15C63" w14:textId="77777777" w:rsidR="000025F9" w:rsidRDefault="000025F9" w:rsidP="000025F9">
            <w:pPr>
              <w:pStyle w:val="NoSpacing"/>
              <w:rPr>
                <w:b/>
              </w:rPr>
            </w:pPr>
            <w:r>
              <w:rPr>
                <w:b/>
              </w:rPr>
              <w:t>Point of Contact Number</w:t>
            </w:r>
          </w:p>
          <w:p w14:paraId="1362F8B6" w14:textId="77777777" w:rsidR="002E2E7F" w:rsidRPr="007C28FE" w:rsidRDefault="002E2E7F" w:rsidP="00F33111">
            <w:pPr>
              <w:pStyle w:val="NoSpacing"/>
              <w:rPr>
                <w:sz w:val="18"/>
                <w:szCs w:val="18"/>
              </w:rPr>
            </w:pPr>
          </w:p>
        </w:tc>
        <w:tc>
          <w:tcPr>
            <w:tcW w:w="7830" w:type="dxa"/>
          </w:tcPr>
          <w:p w14:paraId="56EC20E1" w14:textId="77777777" w:rsidR="002E2E7F" w:rsidRDefault="002E2E7F" w:rsidP="00F33111">
            <w:pPr>
              <w:pStyle w:val="NoSpacing"/>
            </w:pPr>
          </w:p>
        </w:tc>
      </w:tr>
    </w:tbl>
    <w:p w14:paraId="2FF85D32" w14:textId="77777777" w:rsidR="005B7B76" w:rsidRDefault="005B7B76" w:rsidP="005B7B76">
      <w:pPr>
        <w:pStyle w:val="NoSpacing"/>
      </w:pPr>
    </w:p>
    <w:p w14:paraId="227D3B29" w14:textId="49984659" w:rsidR="003B6402" w:rsidRPr="0022718C" w:rsidRDefault="003B6402" w:rsidP="00A056A0">
      <w:pPr>
        <w:pStyle w:val="Heading1"/>
        <w:rPr>
          <w:b/>
          <w:bCs/>
        </w:rPr>
      </w:pPr>
      <w:bookmarkStart w:id="9" w:name="_Toc434179239"/>
      <w:r w:rsidRPr="225A7481">
        <w:rPr>
          <w:b/>
          <w:bCs/>
        </w:rPr>
        <w:t>External Dependencies</w:t>
      </w:r>
      <w:bookmarkEnd w:id="9"/>
    </w:p>
    <w:p w14:paraId="627AA0AC" w14:textId="77777777" w:rsidR="003B6402" w:rsidRDefault="003B6402" w:rsidP="005B7B76">
      <w:pPr>
        <w:pStyle w:val="NoSpacing"/>
      </w:pPr>
    </w:p>
    <w:p w14:paraId="60C8A96C" w14:textId="726E134F" w:rsidR="003B6402" w:rsidRPr="009E21B2" w:rsidRDefault="005C36FB" w:rsidP="003B6402">
      <w:pPr>
        <w:spacing w:line="240" w:lineRule="auto"/>
        <w:rPr>
          <w:i/>
          <w:iCs/>
        </w:rPr>
      </w:pPr>
      <w:r w:rsidRPr="009E21B2">
        <w:rPr>
          <w:b/>
          <w:bCs/>
          <w:i/>
          <w:iCs/>
        </w:rPr>
        <w:t>Instructions</w:t>
      </w:r>
      <w:r w:rsidRPr="009E21B2">
        <w:rPr>
          <w:i/>
          <w:iCs/>
        </w:rPr>
        <w:t xml:space="preserve">: </w:t>
      </w:r>
      <w:r w:rsidR="003B6402" w:rsidRPr="009E21B2">
        <w:rPr>
          <w:i/>
          <w:iCs/>
        </w:rPr>
        <w:t xml:space="preserve">List products and services upon which your </w:t>
      </w:r>
      <w:r w:rsidR="00D05EE4" w:rsidRPr="009E21B2">
        <w:rPr>
          <w:i/>
          <w:iCs/>
        </w:rPr>
        <w:t>area</w:t>
      </w:r>
      <w:r w:rsidR="003B6402" w:rsidRPr="009E21B2">
        <w:rPr>
          <w:i/>
          <w:iCs/>
        </w:rPr>
        <w:t xml:space="preserve"> depends, provided by external suppliers or providers. </w:t>
      </w:r>
      <w:r w:rsidR="002E2E7F" w:rsidRPr="009E21B2">
        <w:rPr>
          <w:i/>
          <w:iCs/>
        </w:rPr>
        <w:t>C</w:t>
      </w:r>
      <w:r w:rsidR="003B6402" w:rsidRPr="009E21B2">
        <w:rPr>
          <w:i/>
          <w:iCs/>
        </w:rPr>
        <w:t>ontact them</w:t>
      </w:r>
      <w:r w:rsidR="000025F9" w:rsidRPr="009E21B2">
        <w:rPr>
          <w:i/>
          <w:iCs/>
        </w:rPr>
        <w:t xml:space="preserve"> annually</w:t>
      </w:r>
      <w:r w:rsidR="003B6402" w:rsidRPr="009E21B2">
        <w:rPr>
          <w:i/>
          <w:iCs/>
        </w:rPr>
        <w:t xml:space="preserve"> to determine if they have </w:t>
      </w:r>
      <w:r w:rsidR="3BCC7EFD" w:rsidRPr="009E21B2">
        <w:rPr>
          <w:i/>
          <w:iCs/>
        </w:rPr>
        <w:t>continuity</w:t>
      </w:r>
      <w:r w:rsidR="003B6402" w:rsidRPr="009E21B2">
        <w:rPr>
          <w:i/>
          <w:iCs/>
        </w:rPr>
        <w:t xml:space="preserve"> of operations plans and whether the University has priority for their services</w:t>
      </w:r>
      <w:r w:rsidR="00F51FDF" w:rsidRPr="009E21B2">
        <w:rPr>
          <w:i/>
          <w:iCs/>
        </w:rPr>
        <w:t xml:space="preserve">. </w:t>
      </w:r>
    </w:p>
    <w:p w14:paraId="71080006" w14:textId="74B58F9F" w:rsidR="003B6402" w:rsidRPr="009E21B2" w:rsidRDefault="003B6402" w:rsidP="003B6402">
      <w:pPr>
        <w:spacing w:line="240" w:lineRule="auto"/>
        <w:rPr>
          <w:i/>
          <w:iCs/>
        </w:rPr>
      </w:pPr>
      <w:r w:rsidRPr="009E21B2">
        <w:rPr>
          <w:i/>
          <w:iCs/>
        </w:rPr>
        <w:t xml:space="preserve">Establish alternate sources for these services and supplies and determine </w:t>
      </w:r>
      <w:r w:rsidR="445DFD48" w:rsidRPr="009E21B2">
        <w:rPr>
          <w:i/>
          <w:iCs/>
        </w:rPr>
        <w:t>whether</w:t>
      </w:r>
      <w:r w:rsidRPr="009E21B2">
        <w:rPr>
          <w:i/>
          <w:iCs/>
        </w:rPr>
        <w:t xml:space="preserve"> they are listed as </w:t>
      </w:r>
      <w:r w:rsidR="34AEA761" w:rsidRPr="009E21B2">
        <w:rPr>
          <w:i/>
          <w:iCs/>
        </w:rPr>
        <w:t>university</w:t>
      </w:r>
      <w:r w:rsidRPr="009E21B2">
        <w:rPr>
          <w:i/>
          <w:iCs/>
        </w:rPr>
        <w:t xml:space="preserve"> vendors, if necessary.</w:t>
      </w:r>
    </w:p>
    <w:tbl>
      <w:tblPr>
        <w:tblStyle w:val="TableGrid"/>
        <w:tblW w:w="10165" w:type="dxa"/>
        <w:tblLook w:val="04A0" w:firstRow="1" w:lastRow="0" w:firstColumn="1" w:lastColumn="0" w:noHBand="0" w:noVBand="1"/>
      </w:tblPr>
      <w:tblGrid>
        <w:gridCol w:w="3116"/>
        <w:gridCol w:w="3117"/>
        <w:gridCol w:w="3932"/>
      </w:tblGrid>
      <w:tr w:rsidR="002B0990" w14:paraId="4F7B201D" w14:textId="77777777" w:rsidTr="00FD0E53">
        <w:trPr>
          <w:trHeight w:val="360"/>
        </w:trPr>
        <w:tc>
          <w:tcPr>
            <w:tcW w:w="3116" w:type="dxa"/>
            <w:vAlign w:val="center"/>
          </w:tcPr>
          <w:p w14:paraId="5A7AF15D" w14:textId="77777777" w:rsidR="002B0990" w:rsidRDefault="002B0990" w:rsidP="002B0990">
            <w:pPr>
              <w:pStyle w:val="NoSpacing"/>
            </w:pPr>
          </w:p>
        </w:tc>
        <w:tc>
          <w:tcPr>
            <w:tcW w:w="3117" w:type="dxa"/>
            <w:shd w:val="clear" w:color="auto" w:fill="D0CECE" w:themeFill="background2" w:themeFillShade="E6"/>
            <w:vAlign w:val="center"/>
          </w:tcPr>
          <w:p w14:paraId="6AC84601" w14:textId="77777777" w:rsidR="002B0990" w:rsidRPr="002B0990" w:rsidRDefault="002B0990" w:rsidP="002B0990">
            <w:pPr>
              <w:pStyle w:val="NoSpacing"/>
              <w:jc w:val="center"/>
              <w:rPr>
                <w:b/>
              </w:rPr>
            </w:pPr>
            <w:r>
              <w:rPr>
                <w:b/>
              </w:rPr>
              <w:t>Primary</w:t>
            </w:r>
          </w:p>
        </w:tc>
        <w:tc>
          <w:tcPr>
            <w:tcW w:w="3932" w:type="dxa"/>
            <w:shd w:val="clear" w:color="auto" w:fill="D0CECE" w:themeFill="background2" w:themeFillShade="E6"/>
            <w:vAlign w:val="center"/>
          </w:tcPr>
          <w:p w14:paraId="443113E1" w14:textId="77777777" w:rsidR="002B0990" w:rsidRPr="002B0990" w:rsidRDefault="002B0990" w:rsidP="002B0990">
            <w:pPr>
              <w:pStyle w:val="NoSpacing"/>
              <w:jc w:val="center"/>
              <w:rPr>
                <w:b/>
              </w:rPr>
            </w:pPr>
            <w:r>
              <w:rPr>
                <w:b/>
              </w:rPr>
              <w:t>Alternate</w:t>
            </w:r>
          </w:p>
        </w:tc>
      </w:tr>
      <w:tr w:rsidR="002B0990" w14:paraId="7FE68861" w14:textId="77777777" w:rsidTr="00FD0E53">
        <w:trPr>
          <w:trHeight w:val="360"/>
        </w:trPr>
        <w:tc>
          <w:tcPr>
            <w:tcW w:w="3116" w:type="dxa"/>
            <w:vAlign w:val="center"/>
          </w:tcPr>
          <w:p w14:paraId="4060CA70" w14:textId="77777777" w:rsidR="002B0990" w:rsidRPr="002B0990" w:rsidRDefault="002B0990" w:rsidP="002B0990">
            <w:pPr>
              <w:pStyle w:val="NoSpacing"/>
              <w:rPr>
                <w:sz w:val="18"/>
                <w:szCs w:val="18"/>
              </w:rPr>
            </w:pPr>
            <w:r w:rsidRPr="002B0990">
              <w:rPr>
                <w:b/>
              </w:rPr>
              <w:t>Dependency</w:t>
            </w:r>
            <w:r>
              <w:rPr>
                <w:b/>
              </w:rPr>
              <w:t xml:space="preserve"> </w:t>
            </w:r>
            <w:r>
              <w:rPr>
                <w:sz w:val="18"/>
                <w:szCs w:val="18"/>
              </w:rPr>
              <w:t>(product or service)</w:t>
            </w:r>
          </w:p>
        </w:tc>
        <w:tc>
          <w:tcPr>
            <w:tcW w:w="3117" w:type="dxa"/>
            <w:vAlign w:val="center"/>
          </w:tcPr>
          <w:p w14:paraId="06686FEF" w14:textId="77777777" w:rsidR="002B0990" w:rsidRDefault="002B0990" w:rsidP="002B0990">
            <w:pPr>
              <w:pStyle w:val="NoSpacing"/>
            </w:pPr>
          </w:p>
        </w:tc>
        <w:tc>
          <w:tcPr>
            <w:tcW w:w="3932" w:type="dxa"/>
            <w:vAlign w:val="center"/>
          </w:tcPr>
          <w:p w14:paraId="401A7268" w14:textId="77777777" w:rsidR="002B0990" w:rsidRDefault="002B0990" w:rsidP="002B0990">
            <w:pPr>
              <w:pStyle w:val="NoSpacing"/>
            </w:pPr>
          </w:p>
        </w:tc>
      </w:tr>
      <w:tr w:rsidR="002B0990" w14:paraId="265696BD" w14:textId="77777777" w:rsidTr="00FD0E53">
        <w:trPr>
          <w:trHeight w:val="360"/>
        </w:trPr>
        <w:tc>
          <w:tcPr>
            <w:tcW w:w="3116" w:type="dxa"/>
            <w:vAlign w:val="center"/>
          </w:tcPr>
          <w:p w14:paraId="51EC28BA" w14:textId="77777777" w:rsidR="002B0990" w:rsidRPr="002B0990" w:rsidRDefault="002B0990" w:rsidP="002B0990">
            <w:pPr>
              <w:pStyle w:val="NoSpacing"/>
              <w:rPr>
                <w:b/>
              </w:rPr>
            </w:pPr>
            <w:r w:rsidRPr="002B0990">
              <w:rPr>
                <w:b/>
              </w:rPr>
              <w:t>Frequency of Service</w:t>
            </w:r>
          </w:p>
        </w:tc>
        <w:tc>
          <w:tcPr>
            <w:tcW w:w="3117" w:type="dxa"/>
            <w:vAlign w:val="center"/>
          </w:tcPr>
          <w:p w14:paraId="752F30A4" w14:textId="77777777" w:rsidR="002B0990" w:rsidRDefault="002B0990" w:rsidP="002B0990">
            <w:pPr>
              <w:pStyle w:val="NoSpacing"/>
            </w:pPr>
          </w:p>
        </w:tc>
        <w:tc>
          <w:tcPr>
            <w:tcW w:w="3932" w:type="dxa"/>
            <w:vAlign w:val="center"/>
          </w:tcPr>
          <w:p w14:paraId="3048BA75" w14:textId="77777777" w:rsidR="002B0990" w:rsidRDefault="002B0990" w:rsidP="002B0990">
            <w:pPr>
              <w:pStyle w:val="NoSpacing"/>
            </w:pPr>
          </w:p>
        </w:tc>
      </w:tr>
      <w:tr w:rsidR="002B0990" w14:paraId="2ABD8701" w14:textId="77777777" w:rsidTr="00FD0E53">
        <w:trPr>
          <w:trHeight w:val="360"/>
        </w:trPr>
        <w:tc>
          <w:tcPr>
            <w:tcW w:w="3116" w:type="dxa"/>
            <w:vAlign w:val="center"/>
          </w:tcPr>
          <w:p w14:paraId="31B1E302" w14:textId="77777777" w:rsidR="002B0990" w:rsidRPr="002B0990" w:rsidRDefault="002B0990" w:rsidP="002B0990">
            <w:pPr>
              <w:pStyle w:val="NoSpacing"/>
              <w:rPr>
                <w:b/>
              </w:rPr>
            </w:pPr>
            <w:r>
              <w:rPr>
                <w:b/>
              </w:rPr>
              <w:t>Provider</w:t>
            </w:r>
          </w:p>
        </w:tc>
        <w:tc>
          <w:tcPr>
            <w:tcW w:w="3117" w:type="dxa"/>
            <w:vAlign w:val="center"/>
          </w:tcPr>
          <w:p w14:paraId="3793568E" w14:textId="77777777" w:rsidR="002B0990" w:rsidRDefault="002B0990" w:rsidP="002B0990">
            <w:pPr>
              <w:pStyle w:val="NoSpacing"/>
            </w:pPr>
          </w:p>
        </w:tc>
        <w:tc>
          <w:tcPr>
            <w:tcW w:w="3932" w:type="dxa"/>
            <w:vAlign w:val="center"/>
          </w:tcPr>
          <w:p w14:paraId="081CEB47" w14:textId="77777777" w:rsidR="002B0990" w:rsidRDefault="002B0990" w:rsidP="002B0990">
            <w:pPr>
              <w:pStyle w:val="NoSpacing"/>
            </w:pPr>
          </w:p>
        </w:tc>
      </w:tr>
      <w:tr w:rsidR="002B0990" w14:paraId="67C8A34D" w14:textId="77777777" w:rsidTr="00FD0E53">
        <w:trPr>
          <w:trHeight w:val="360"/>
        </w:trPr>
        <w:tc>
          <w:tcPr>
            <w:tcW w:w="3116" w:type="dxa"/>
            <w:vAlign w:val="center"/>
          </w:tcPr>
          <w:p w14:paraId="4A5A8293" w14:textId="715F6A70" w:rsidR="002B0990" w:rsidRPr="002B0990" w:rsidRDefault="000025F9" w:rsidP="002B0990">
            <w:pPr>
              <w:pStyle w:val="NoSpacing"/>
              <w:rPr>
                <w:b/>
              </w:rPr>
            </w:pPr>
            <w:r>
              <w:rPr>
                <w:b/>
              </w:rPr>
              <w:t>Point of Contact Name</w:t>
            </w:r>
          </w:p>
        </w:tc>
        <w:tc>
          <w:tcPr>
            <w:tcW w:w="3117" w:type="dxa"/>
            <w:vAlign w:val="center"/>
          </w:tcPr>
          <w:p w14:paraId="54D4AFED" w14:textId="77777777" w:rsidR="002B0990" w:rsidRDefault="002B0990" w:rsidP="002B0990">
            <w:pPr>
              <w:pStyle w:val="NoSpacing"/>
            </w:pPr>
          </w:p>
        </w:tc>
        <w:tc>
          <w:tcPr>
            <w:tcW w:w="3932" w:type="dxa"/>
            <w:vAlign w:val="center"/>
          </w:tcPr>
          <w:p w14:paraId="0FBA7733" w14:textId="77777777" w:rsidR="002B0990" w:rsidRDefault="002B0990" w:rsidP="002B0990">
            <w:pPr>
              <w:pStyle w:val="NoSpacing"/>
            </w:pPr>
          </w:p>
        </w:tc>
      </w:tr>
      <w:tr w:rsidR="002B0990" w14:paraId="0D312713" w14:textId="77777777" w:rsidTr="00FD0E53">
        <w:trPr>
          <w:trHeight w:val="360"/>
        </w:trPr>
        <w:tc>
          <w:tcPr>
            <w:tcW w:w="3116" w:type="dxa"/>
            <w:vAlign w:val="center"/>
          </w:tcPr>
          <w:p w14:paraId="342CBC5C" w14:textId="21CA1D96" w:rsidR="002B0990" w:rsidRPr="002B0990" w:rsidRDefault="000025F9" w:rsidP="002B0990">
            <w:pPr>
              <w:pStyle w:val="NoSpacing"/>
              <w:rPr>
                <w:b/>
              </w:rPr>
            </w:pPr>
            <w:r>
              <w:rPr>
                <w:b/>
              </w:rPr>
              <w:t>Point of Contact Number</w:t>
            </w:r>
          </w:p>
        </w:tc>
        <w:tc>
          <w:tcPr>
            <w:tcW w:w="3117" w:type="dxa"/>
            <w:vAlign w:val="center"/>
          </w:tcPr>
          <w:p w14:paraId="506B019F" w14:textId="77777777" w:rsidR="002B0990" w:rsidRDefault="002B0990" w:rsidP="002B0990">
            <w:pPr>
              <w:pStyle w:val="NoSpacing"/>
            </w:pPr>
          </w:p>
        </w:tc>
        <w:tc>
          <w:tcPr>
            <w:tcW w:w="3932" w:type="dxa"/>
            <w:vAlign w:val="center"/>
          </w:tcPr>
          <w:p w14:paraId="4F7836D1" w14:textId="77777777" w:rsidR="002B0990" w:rsidRDefault="002B0990" w:rsidP="002B0990">
            <w:pPr>
              <w:pStyle w:val="NoSpacing"/>
            </w:pPr>
          </w:p>
        </w:tc>
      </w:tr>
      <w:tr w:rsidR="002B0990" w14:paraId="1EBE25F0" w14:textId="77777777" w:rsidTr="00FD0E53">
        <w:trPr>
          <w:trHeight w:val="360"/>
        </w:trPr>
        <w:tc>
          <w:tcPr>
            <w:tcW w:w="3116" w:type="dxa"/>
            <w:tcBorders>
              <w:bottom w:val="double" w:sz="12" w:space="0" w:color="auto"/>
            </w:tcBorders>
            <w:vAlign w:val="center"/>
          </w:tcPr>
          <w:p w14:paraId="23C5951E" w14:textId="79F2E912" w:rsidR="002B0990" w:rsidRDefault="000025F9" w:rsidP="002B0990">
            <w:pPr>
              <w:pStyle w:val="NoSpacing"/>
              <w:rPr>
                <w:b/>
              </w:rPr>
            </w:pPr>
            <w:r>
              <w:rPr>
                <w:b/>
              </w:rPr>
              <w:t>Point of Contact Email</w:t>
            </w:r>
          </w:p>
        </w:tc>
        <w:tc>
          <w:tcPr>
            <w:tcW w:w="3117" w:type="dxa"/>
            <w:tcBorders>
              <w:bottom w:val="double" w:sz="12" w:space="0" w:color="auto"/>
            </w:tcBorders>
            <w:vAlign w:val="center"/>
          </w:tcPr>
          <w:p w14:paraId="478D7399" w14:textId="77777777" w:rsidR="002B0990" w:rsidRDefault="002B0990" w:rsidP="002B0990">
            <w:pPr>
              <w:pStyle w:val="NoSpacing"/>
            </w:pPr>
          </w:p>
        </w:tc>
        <w:tc>
          <w:tcPr>
            <w:tcW w:w="3932" w:type="dxa"/>
            <w:tcBorders>
              <w:bottom w:val="double" w:sz="12" w:space="0" w:color="auto"/>
            </w:tcBorders>
            <w:vAlign w:val="center"/>
          </w:tcPr>
          <w:p w14:paraId="1AB2B8F9" w14:textId="77777777" w:rsidR="002B0990" w:rsidRDefault="002B0990" w:rsidP="002B0990">
            <w:pPr>
              <w:pStyle w:val="NoSpacing"/>
            </w:pPr>
          </w:p>
        </w:tc>
      </w:tr>
      <w:tr w:rsidR="002B0990" w14:paraId="6AA1D4F8" w14:textId="77777777" w:rsidTr="00FD0E53">
        <w:trPr>
          <w:trHeight w:val="360"/>
        </w:trPr>
        <w:tc>
          <w:tcPr>
            <w:tcW w:w="3116" w:type="dxa"/>
          </w:tcPr>
          <w:p w14:paraId="2599368A" w14:textId="77777777" w:rsidR="002B0990" w:rsidRPr="002B0990" w:rsidRDefault="002B0990" w:rsidP="005A4ABD">
            <w:pPr>
              <w:pStyle w:val="NoSpacing"/>
              <w:rPr>
                <w:sz w:val="18"/>
                <w:szCs w:val="18"/>
              </w:rPr>
            </w:pPr>
            <w:r w:rsidRPr="002B0990">
              <w:rPr>
                <w:b/>
              </w:rPr>
              <w:t>Dependency</w:t>
            </w:r>
            <w:r>
              <w:rPr>
                <w:b/>
              </w:rPr>
              <w:t xml:space="preserve"> </w:t>
            </w:r>
            <w:r>
              <w:rPr>
                <w:sz w:val="18"/>
                <w:szCs w:val="18"/>
              </w:rPr>
              <w:t>(product or service)</w:t>
            </w:r>
          </w:p>
        </w:tc>
        <w:tc>
          <w:tcPr>
            <w:tcW w:w="3117" w:type="dxa"/>
          </w:tcPr>
          <w:p w14:paraId="3FBF0C5E" w14:textId="77777777" w:rsidR="002B0990" w:rsidRDefault="002B0990" w:rsidP="005A4ABD">
            <w:pPr>
              <w:pStyle w:val="NoSpacing"/>
            </w:pPr>
          </w:p>
        </w:tc>
        <w:tc>
          <w:tcPr>
            <w:tcW w:w="3932" w:type="dxa"/>
          </w:tcPr>
          <w:p w14:paraId="7896E9D9" w14:textId="77777777" w:rsidR="002B0990" w:rsidRDefault="002B0990" w:rsidP="005A4ABD">
            <w:pPr>
              <w:pStyle w:val="NoSpacing"/>
            </w:pPr>
          </w:p>
        </w:tc>
      </w:tr>
      <w:tr w:rsidR="002B0990" w14:paraId="3B0B255B" w14:textId="77777777" w:rsidTr="00FD0E53">
        <w:trPr>
          <w:trHeight w:val="360"/>
        </w:trPr>
        <w:tc>
          <w:tcPr>
            <w:tcW w:w="3116" w:type="dxa"/>
          </w:tcPr>
          <w:p w14:paraId="414A825D" w14:textId="77777777" w:rsidR="002B0990" w:rsidRPr="002B0990" w:rsidRDefault="002B0990" w:rsidP="005A4ABD">
            <w:pPr>
              <w:pStyle w:val="NoSpacing"/>
              <w:rPr>
                <w:b/>
              </w:rPr>
            </w:pPr>
            <w:r w:rsidRPr="002B0990">
              <w:rPr>
                <w:b/>
              </w:rPr>
              <w:t>Frequency of Service</w:t>
            </w:r>
          </w:p>
        </w:tc>
        <w:tc>
          <w:tcPr>
            <w:tcW w:w="3117" w:type="dxa"/>
          </w:tcPr>
          <w:p w14:paraId="1B319C6E" w14:textId="77777777" w:rsidR="002B0990" w:rsidRDefault="002B0990" w:rsidP="005A4ABD">
            <w:pPr>
              <w:pStyle w:val="NoSpacing"/>
            </w:pPr>
          </w:p>
        </w:tc>
        <w:tc>
          <w:tcPr>
            <w:tcW w:w="3932" w:type="dxa"/>
          </w:tcPr>
          <w:p w14:paraId="1DCF0334" w14:textId="77777777" w:rsidR="002B0990" w:rsidRDefault="002B0990" w:rsidP="005A4ABD">
            <w:pPr>
              <w:pStyle w:val="NoSpacing"/>
            </w:pPr>
          </w:p>
        </w:tc>
      </w:tr>
      <w:tr w:rsidR="002B0990" w14:paraId="365CB4BA" w14:textId="77777777" w:rsidTr="00FD0E53">
        <w:trPr>
          <w:trHeight w:val="360"/>
        </w:trPr>
        <w:tc>
          <w:tcPr>
            <w:tcW w:w="3116" w:type="dxa"/>
          </w:tcPr>
          <w:p w14:paraId="4550DCB6" w14:textId="77777777" w:rsidR="002B0990" w:rsidRPr="002B0990" w:rsidRDefault="002B0990" w:rsidP="005A4ABD">
            <w:pPr>
              <w:pStyle w:val="NoSpacing"/>
              <w:rPr>
                <w:b/>
              </w:rPr>
            </w:pPr>
            <w:r>
              <w:rPr>
                <w:b/>
              </w:rPr>
              <w:t>Provider</w:t>
            </w:r>
          </w:p>
        </w:tc>
        <w:tc>
          <w:tcPr>
            <w:tcW w:w="3117" w:type="dxa"/>
          </w:tcPr>
          <w:p w14:paraId="2E780729" w14:textId="77777777" w:rsidR="002B0990" w:rsidRDefault="002B0990" w:rsidP="005A4ABD">
            <w:pPr>
              <w:pStyle w:val="NoSpacing"/>
            </w:pPr>
          </w:p>
        </w:tc>
        <w:tc>
          <w:tcPr>
            <w:tcW w:w="3932" w:type="dxa"/>
          </w:tcPr>
          <w:p w14:paraId="7118DC78" w14:textId="77777777" w:rsidR="002B0990" w:rsidRDefault="002B0990" w:rsidP="005A4ABD">
            <w:pPr>
              <w:pStyle w:val="NoSpacing"/>
            </w:pPr>
          </w:p>
        </w:tc>
      </w:tr>
      <w:tr w:rsidR="002B0990" w14:paraId="69F1018A" w14:textId="77777777" w:rsidTr="00FD0E53">
        <w:trPr>
          <w:trHeight w:val="360"/>
        </w:trPr>
        <w:tc>
          <w:tcPr>
            <w:tcW w:w="3116" w:type="dxa"/>
          </w:tcPr>
          <w:p w14:paraId="116AF214" w14:textId="322EF887" w:rsidR="002B0990" w:rsidRPr="002B0990" w:rsidRDefault="000025F9" w:rsidP="005A4ABD">
            <w:pPr>
              <w:pStyle w:val="NoSpacing"/>
              <w:rPr>
                <w:b/>
              </w:rPr>
            </w:pPr>
            <w:r>
              <w:rPr>
                <w:b/>
              </w:rPr>
              <w:t>Point of Contact Name</w:t>
            </w:r>
          </w:p>
        </w:tc>
        <w:tc>
          <w:tcPr>
            <w:tcW w:w="3117" w:type="dxa"/>
          </w:tcPr>
          <w:p w14:paraId="7876FC12" w14:textId="77777777" w:rsidR="002B0990" w:rsidRDefault="002B0990" w:rsidP="005A4ABD">
            <w:pPr>
              <w:pStyle w:val="NoSpacing"/>
            </w:pPr>
          </w:p>
        </w:tc>
        <w:tc>
          <w:tcPr>
            <w:tcW w:w="3932" w:type="dxa"/>
          </w:tcPr>
          <w:p w14:paraId="35703EDE" w14:textId="77777777" w:rsidR="002B0990" w:rsidRDefault="002B0990" w:rsidP="005A4ABD">
            <w:pPr>
              <w:pStyle w:val="NoSpacing"/>
            </w:pPr>
          </w:p>
        </w:tc>
      </w:tr>
      <w:tr w:rsidR="002B0990" w14:paraId="51988E26" w14:textId="77777777" w:rsidTr="00FD0E53">
        <w:trPr>
          <w:trHeight w:val="360"/>
        </w:trPr>
        <w:tc>
          <w:tcPr>
            <w:tcW w:w="3116" w:type="dxa"/>
          </w:tcPr>
          <w:p w14:paraId="61EC9E52" w14:textId="3CA33C54" w:rsidR="002B0990" w:rsidRPr="002B0990" w:rsidRDefault="000025F9" w:rsidP="005A4ABD">
            <w:pPr>
              <w:pStyle w:val="NoSpacing"/>
              <w:rPr>
                <w:b/>
              </w:rPr>
            </w:pPr>
            <w:r>
              <w:rPr>
                <w:b/>
              </w:rPr>
              <w:t>Point of Contact Number</w:t>
            </w:r>
          </w:p>
        </w:tc>
        <w:tc>
          <w:tcPr>
            <w:tcW w:w="3117" w:type="dxa"/>
          </w:tcPr>
          <w:p w14:paraId="5E86F948" w14:textId="77777777" w:rsidR="002B0990" w:rsidRDefault="002B0990" w:rsidP="005A4ABD">
            <w:pPr>
              <w:pStyle w:val="NoSpacing"/>
            </w:pPr>
          </w:p>
        </w:tc>
        <w:tc>
          <w:tcPr>
            <w:tcW w:w="3932" w:type="dxa"/>
          </w:tcPr>
          <w:p w14:paraId="1946BE5E" w14:textId="77777777" w:rsidR="002B0990" w:rsidRDefault="002B0990" w:rsidP="005A4ABD">
            <w:pPr>
              <w:pStyle w:val="NoSpacing"/>
            </w:pPr>
          </w:p>
        </w:tc>
      </w:tr>
      <w:tr w:rsidR="002B0990" w14:paraId="30E697D1" w14:textId="77777777" w:rsidTr="00FD0E53">
        <w:trPr>
          <w:trHeight w:val="360"/>
        </w:trPr>
        <w:tc>
          <w:tcPr>
            <w:tcW w:w="3116" w:type="dxa"/>
            <w:tcBorders>
              <w:bottom w:val="double" w:sz="12" w:space="0" w:color="auto"/>
            </w:tcBorders>
          </w:tcPr>
          <w:p w14:paraId="230DF439" w14:textId="234907FB" w:rsidR="002B0990" w:rsidRDefault="000025F9" w:rsidP="005A4ABD">
            <w:pPr>
              <w:pStyle w:val="NoSpacing"/>
              <w:rPr>
                <w:b/>
              </w:rPr>
            </w:pPr>
            <w:r>
              <w:rPr>
                <w:b/>
              </w:rPr>
              <w:t>Point of Contact Email</w:t>
            </w:r>
          </w:p>
        </w:tc>
        <w:tc>
          <w:tcPr>
            <w:tcW w:w="3117" w:type="dxa"/>
            <w:tcBorders>
              <w:bottom w:val="double" w:sz="12" w:space="0" w:color="auto"/>
            </w:tcBorders>
          </w:tcPr>
          <w:p w14:paraId="51C34A15" w14:textId="77777777" w:rsidR="002B0990" w:rsidRDefault="002B0990" w:rsidP="005A4ABD">
            <w:pPr>
              <w:pStyle w:val="NoSpacing"/>
            </w:pPr>
          </w:p>
        </w:tc>
        <w:tc>
          <w:tcPr>
            <w:tcW w:w="3932" w:type="dxa"/>
            <w:tcBorders>
              <w:bottom w:val="double" w:sz="12" w:space="0" w:color="auto"/>
            </w:tcBorders>
          </w:tcPr>
          <w:p w14:paraId="7E051CA8" w14:textId="77777777" w:rsidR="002B0990" w:rsidRDefault="002B0990" w:rsidP="005A4ABD">
            <w:pPr>
              <w:pStyle w:val="NoSpacing"/>
            </w:pPr>
          </w:p>
        </w:tc>
      </w:tr>
      <w:tr w:rsidR="002B0990" w14:paraId="3E5624CA" w14:textId="77777777" w:rsidTr="00FD0E53">
        <w:trPr>
          <w:trHeight w:val="360"/>
        </w:trPr>
        <w:tc>
          <w:tcPr>
            <w:tcW w:w="3116" w:type="dxa"/>
            <w:tcBorders>
              <w:top w:val="double" w:sz="12" w:space="0" w:color="auto"/>
            </w:tcBorders>
          </w:tcPr>
          <w:p w14:paraId="2DE4CD62" w14:textId="77777777" w:rsidR="002B0990" w:rsidRPr="002B0990" w:rsidRDefault="002B0990" w:rsidP="005A4ABD">
            <w:pPr>
              <w:pStyle w:val="NoSpacing"/>
              <w:rPr>
                <w:sz w:val="18"/>
                <w:szCs w:val="18"/>
              </w:rPr>
            </w:pPr>
            <w:r w:rsidRPr="002B0990">
              <w:rPr>
                <w:b/>
              </w:rPr>
              <w:t>Dependency</w:t>
            </w:r>
            <w:r>
              <w:rPr>
                <w:b/>
              </w:rPr>
              <w:t xml:space="preserve"> </w:t>
            </w:r>
            <w:r>
              <w:rPr>
                <w:sz w:val="18"/>
                <w:szCs w:val="18"/>
              </w:rPr>
              <w:t>(product or service)</w:t>
            </w:r>
          </w:p>
        </w:tc>
        <w:tc>
          <w:tcPr>
            <w:tcW w:w="3117" w:type="dxa"/>
            <w:tcBorders>
              <w:top w:val="double" w:sz="12" w:space="0" w:color="auto"/>
            </w:tcBorders>
          </w:tcPr>
          <w:p w14:paraId="126953D2" w14:textId="77777777" w:rsidR="002B0990" w:rsidRDefault="002B0990" w:rsidP="005A4ABD">
            <w:pPr>
              <w:pStyle w:val="NoSpacing"/>
            </w:pPr>
          </w:p>
        </w:tc>
        <w:tc>
          <w:tcPr>
            <w:tcW w:w="3932" w:type="dxa"/>
            <w:tcBorders>
              <w:top w:val="double" w:sz="12" w:space="0" w:color="auto"/>
            </w:tcBorders>
          </w:tcPr>
          <w:p w14:paraId="1E5BF58C" w14:textId="77777777" w:rsidR="002B0990" w:rsidRDefault="002B0990" w:rsidP="005A4ABD">
            <w:pPr>
              <w:pStyle w:val="NoSpacing"/>
            </w:pPr>
          </w:p>
        </w:tc>
      </w:tr>
      <w:tr w:rsidR="002B0990" w14:paraId="487A9F3F" w14:textId="77777777" w:rsidTr="00FD0E53">
        <w:trPr>
          <w:trHeight w:val="360"/>
        </w:trPr>
        <w:tc>
          <w:tcPr>
            <w:tcW w:w="3116" w:type="dxa"/>
          </w:tcPr>
          <w:p w14:paraId="4A7D9331" w14:textId="77777777" w:rsidR="002B0990" w:rsidRPr="002B0990" w:rsidRDefault="002B0990" w:rsidP="005A4ABD">
            <w:pPr>
              <w:pStyle w:val="NoSpacing"/>
              <w:rPr>
                <w:b/>
              </w:rPr>
            </w:pPr>
            <w:r w:rsidRPr="002B0990">
              <w:rPr>
                <w:b/>
              </w:rPr>
              <w:t>Frequency of Service</w:t>
            </w:r>
          </w:p>
        </w:tc>
        <w:tc>
          <w:tcPr>
            <w:tcW w:w="3117" w:type="dxa"/>
          </w:tcPr>
          <w:p w14:paraId="053A08E0" w14:textId="77777777" w:rsidR="002B0990" w:rsidRDefault="002B0990" w:rsidP="005A4ABD">
            <w:pPr>
              <w:pStyle w:val="NoSpacing"/>
            </w:pPr>
          </w:p>
        </w:tc>
        <w:tc>
          <w:tcPr>
            <w:tcW w:w="3932" w:type="dxa"/>
          </w:tcPr>
          <w:p w14:paraId="1674D195" w14:textId="77777777" w:rsidR="002B0990" w:rsidRDefault="002B0990" w:rsidP="005A4ABD">
            <w:pPr>
              <w:pStyle w:val="NoSpacing"/>
            </w:pPr>
          </w:p>
        </w:tc>
      </w:tr>
      <w:tr w:rsidR="002B0990" w14:paraId="55893BB5" w14:textId="77777777" w:rsidTr="00FD0E53">
        <w:trPr>
          <w:trHeight w:val="360"/>
        </w:trPr>
        <w:tc>
          <w:tcPr>
            <w:tcW w:w="3116" w:type="dxa"/>
          </w:tcPr>
          <w:p w14:paraId="24FA1EF8" w14:textId="77777777" w:rsidR="002B0990" w:rsidRPr="002B0990" w:rsidRDefault="002B0990" w:rsidP="005A4ABD">
            <w:pPr>
              <w:pStyle w:val="NoSpacing"/>
              <w:rPr>
                <w:b/>
              </w:rPr>
            </w:pPr>
            <w:r>
              <w:rPr>
                <w:b/>
              </w:rPr>
              <w:t>Provider</w:t>
            </w:r>
          </w:p>
        </w:tc>
        <w:tc>
          <w:tcPr>
            <w:tcW w:w="3117" w:type="dxa"/>
          </w:tcPr>
          <w:p w14:paraId="3C72A837" w14:textId="77777777" w:rsidR="002B0990" w:rsidRDefault="002B0990" w:rsidP="005A4ABD">
            <w:pPr>
              <w:pStyle w:val="NoSpacing"/>
            </w:pPr>
          </w:p>
        </w:tc>
        <w:tc>
          <w:tcPr>
            <w:tcW w:w="3932" w:type="dxa"/>
          </w:tcPr>
          <w:p w14:paraId="7A9A139D" w14:textId="77777777" w:rsidR="002B0990" w:rsidRDefault="002B0990" w:rsidP="005A4ABD">
            <w:pPr>
              <w:pStyle w:val="NoSpacing"/>
            </w:pPr>
          </w:p>
        </w:tc>
      </w:tr>
      <w:tr w:rsidR="002B0990" w14:paraId="0ED9AFD3" w14:textId="77777777" w:rsidTr="00FD0E53">
        <w:trPr>
          <w:trHeight w:val="360"/>
        </w:trPr>
        <w:tc>
          <w:tcPr>
            <w:tcW w:w="3116" w:type="dxa"/>
          </w:tcPr>
          <w:p w14:paraId="49EAA57D" w14:textId="4D6F8150" w:rsidR="002B0990" w:rsidRPr="002B0990" w:rsidRDefault="000025F9" w:rsidP="005A4ABD">
            <w:pPr>
              <w:pStyle w:val="NoSpacing"/>
              <w:rPr>
                <w:b/>
              </w:rPr>
            </w:pPr>
            <w:r>
              <w:rPr>
                <w:b/>
              </w:rPr>
              <w:t>Point of Contact Name</w:t>
            </w:r>
          </w:p>
        </w:tc>
        <w:tc>
          <w:tcPr>
            <w:tcW w:w="3117" w:type="dxa"/>
          </w:tcPr>
          <w:p w14:paraId="56A0069A" w14:textId="77777777" w:rsidR="002B0990" w:rsidRDefault="002B0990" w:rsidP="005A4ABD">
            <w:pPr>
              <w:pStyle w:val="NoSpacing"/>
            </w:pPr>
          </w:p>
        </w:tc>
        <w:tc>
          <w:tcPr>
            <w:tcW w:w="3932" w:type="dxa"/>
          </w:tcPr>
          <w:p w14:paraId="7DF6F7AA" w14:textId="77777777" w:rsidR="002B0990" w:rsidRDefault="002B0990" w:rsidP="005A4ABD">
            <w:pPr>
              <w:pStyle w:val="NoSpacing"/>
            </w:pPr>
          </w:p>
        </w:tc>
      </w:tr>
      <w:tr w:rsidR="002B0990" w14:paraId="2367CF7E" w14:textId="77777777" w:rsidTr="00FD0E53">
        <w:trPr>
          <w:trHeight w:val="360"/>
        </w:trPr>
        <w:tc>
          <w:tcPr>
            <w:tcW w:w="3116" w:type="dxa"/>
          </w:tcPr>
          <w:p w14:paraId="50C1B97C" w14:textId="3CAF27D6" w:rsidR="002B0990" w:rsidRPr="002B0990" w:rsidRDefault="000025F9" w:rsidP="005A4ABD">
            <w:pPr>
              <w:pStyle w:val="NoSpacing"/>
              <w:rPr>
                <w:b/>
              </w:rPr>
            </w:pPr>
            <w:r>
              <w:rPr>
                <w:b/>
              </w:rPr>
              <w:t>Point of Contact Number</w:t>
            </w:r>
          </w:p>
        </w:tc>
        <w:tc>
          <w:tcPr>
            <w:tcW w:w="3117" w:type="dxa"/>
          </w:tcPr>
          <w:p w14:paraId="320646EB" w14:textId="77777777" w:rsidR="002B0990" w:rsidRDefault="002B0990" w:rsidP="005A4ABD">
            <w:pPr>
              <w:pStyle w:val="NoSpacing"/>
            </w:pPr>
          </w:p>
        </w:tc>
        <w:tc>
          <w:tcPr>
            <w:tcW w:w="3932" w:type="dxa"/>
          </w:tcPr>
          <w:p w14:paraId="31ED7778" w14:textId="77777777" w:rsidR="002B0990" w:rsidRDefault="002B0990" w:rsidP="005A4ABD">
            <w:pPr>
              <w:pStyle w:val="NoSpacing"/>
            </w:pPr>
          </w:p>
        </w:tc>
      </w:tr>
      <w:tr w:rsidR="002B0990" w14:paraId="01874E90" w14:textId="77777777" w:rsidTr="00FD0E53">
        <w:trPr>
          <w:trHeight w:val="360"/>
        </w:trPr>
        <w:tc>
          <w:tcPr>
            <w:tcW w:w="3116" w:type="dxa"/>
            <w:tcBorders>
              <w:bottom w:val="double" w:sz="12" w:space="0" w:color="auto"/>
            </w:tcBorders>
          </w:tcPr>
          <w:p w14:paraId="60AB873B" w14:textId="57ED3D9B" w:rsidR="002B0990" w:rsidRDefault="000025F9" w:rsidP="005A4ABD">
            <w:pPr>
              <w:pStyle w:val="NoSpacing"/>
              <w:rPr>
                <w:b/>
              </w:rPr>
            </w:pPr>
            <w:r>
              <w:rPr>
                <w:b/>
              </w:rPr>
              <w:t>Point of Contact Email</w:t>
            </w:r>
          </w:p>
        </w:tc>
        <w:tc>
          <w:tcPr>
            <w:tcW w:w="3117" w:type="dxa"/>
            <w:tcBorders>
              <w:bottom w:val="double" w:sz="12" w:space="0" w:color="auto"/>
            </w:tcBorders>
          </w:tcPr>
          <w:p w14:paraId="532070F0" w14:textId="77777777" w:rsidR="002B0990" w:rsidRDefault="002B0990" w:rsidP="005A4ABD">
            <w:pPr>
              <w:pStyle w:val="NoSpacing"/>
            </w:pPr>
          </w:p>
        </w:tc>
        <w:tc>
          <w:tcPr>
            <w:tcW w:w="3932" w:type="dxa"/>
            <w:tcBorders>
              <w:bottom w:val="double" w:sz="12" w:space="0" w:color="auto"/>
            </w:tcBorders>
          </w:tcPr>
          <w:p w14:paraId="1A9B60E1" w14:textId="77777777" w:rsidR="002B0990" w:rsidRDefault="002B0990" w:rsidP="005A4ABD">
            <w:pPr>
              <w:pStyle w:val="NoSpacing"/>
            </w:pPr>
          </w:p>
        </w:tc>
      </w:tr>
      <w:tr w:rsidR="00AB1505" w14:paraId="61FFBCAA" w14:textId="77777777" w:rsidTr="00FD0E53">
        <w:trPr>
          <w:trHeight w:val="360"/>
        </w:trPr>
        <w:tc>
          <w:tcPr>
            <w:tcW w:w="3116" w:type="dxa"/>
          </w:tcPr>
          <w:p w14:paraId="15E3B58F" w14:textId="77777777" w:rsidR="00AB1505" w:rsidRPr="002B0990" w:rsidRDefault="00AB1505" w:rsidP="005A4ABD">
            <w:pPr>
              <w:pStyle w:val="NoSpacing"/>
              <w:rPr>
                <w:sz w:val="18"/>
                <w:szCs w:val="18"/>
              </w:rPr>
            </w:pPr>
            <w:r w:rsidRPr="002B0990">
              <w:rPr>
                <w:b/>
              </w:rPr>
              <w:t>Dependency</w:t>
            </w:r>
            <w:r>
              <w:rPr>
                <w:b/>
              </w:rPr>
              <w:t xml:space="preserve"> </w:t>
            </w:r>
            <w:r>
              <w:rPr>
                <w:sz w:val="18"/>
                <w:szCs w:val="18"/>
              </w:rPr>
              <w:t>(product or service)</w:t>
            </w:r>
          </w:p>
        </w:tc>
        <w:tc>
          <w:tcPr>
            <w:tcW w:w="3117" w:type="dxa"/>
          </w:tcPr>
          <w:p w14:paraId="3E190F5E" w14:textId="77777777" w:rsidR="00AB1505" w:rsidRDefault="00AB1505" w:rsidP="005A4ABD">
            <w:pPr>
              <w:pStyle w:val="NoSpacing"/>
            </w:pPr>
          </w:p>
        </w:tc>
        <w:tc>
          <w:tcPr>
            <w:tcW w:w="3932" w:type="dxa"/>
          </w:tcPr>
          <w:p w14:paraId="0FB76C7C" w14:textId="77777777" w:rsidR="00AB1505" w:rsidRDefault="00AB1505" w:rsidP="005A4ABD">
            <w:pPr>
              <w:pStyle w:val="NoSpacing"/>
            </w:pPr>
          </w:p>
        </w:tc>
      </w:tr>
      <w:tr w:rsidR="00AB1505" w14:paraId="4E14045C" w14:textId="77777777" w:rsidTr="00FD0E53">
        <w:trPr>
          <w:trHeight w:val="360"/>
        </w:trPr>
        <w:tc>
          <w:tcPr>
            <w:tcW w:w="3116" w:type="dxa"/>
          </w:tcPr>
          <w:p w14:paraId="43D34D9A" w14:textId="77777777" w:rsidR="00AB1505" w:rsidRPr="002B0990" w:rsidRDefault="00AB1505" w:rsidP="005A4ABD">
            <w:pPr>
              <w:pStyle w:val="NoSpacing"/>
              <w:rPr>
                <w:b/>
              </w:rPr>
            </w:pPr>
            <w:r w:rsidRPr="002B0990">
              <w:rPr>
                <w:b/>
              </w:rPr>
              <w:t>Frequency of Service</w:t>
            </w:r>
          </w:p>
        </w:tc>
        <w:tc>
          <w:tcPr>
            <w:tcW w:w="3117" w:type="dxa"/>
          </w:tcPr>
          <w:p w14:paraId="00EE7A80" w14:textId="77777777" w:rsidR="00AB1505" w:rsidRDefault="00AB1505" w:rsidP="005A4ABD">
            <w:pPr>
              <w:pStyle w:val="NoSpacing"/>
            </w:pPr>
          </w:p>
        </w:tc>
        <w:tc>
          <w:tcPr>
            <w:tcW w:w="3932" w:type="dxa"/>
          </w:tcPr>
          <w:p w14:paraId="1E8E47C2" w14:textId="77777777" w:rsidR="00AB1505" w:rsidRDefault="00AB1505" w:rsidP="005A4ABD">
            <w:pPr>
              <w:pStyle w:val="NoSpacing"/>
            </w:pPr>
          </w:p>
        </w:tc>
      </w:tr>
      <w:tr w:rsidR="00AB1505" w14:paraId="35953598" w14:textId="77777777" w:rsidTr="00FD0E53">
        <w:trPr>
          <w:trHeight w:val="360"/>
        </w:trPr>
        <w:tc>
          <w:tcPr>
            <w:tcW w:w="3116" w:type="dxa"/>
          </w:tcPr>
          <w:p w14:paraId="385F8A3F" w14:textId="77777777" w:rsidR="00AB1505" w:rsidRPr="002B0990" w:rsidRDefault="00AB1505" w:rsidP="005A4ABD">
            <w:pPr>
              <w:pStyle w:val="NoSpacing"/>
              <w:rPr>
                <w:b/>
              </w:rPr>
            </w:pPr>
            <w:r>
              <w:rPr>
                <w:b/>
              </w:rPr>
              <w:t>Provider</w:t>
            </w:r>
          </w:p>
        </w:tc>
        <w:tc>
          <w:tcPr>
            <w:tcW w:w="3117" w:type="dxa"/>
          </w:tcPr>
          <w:p w14:paraId="52E12EC1" w14:textId="77777777" w:rsidR="00AB1505" w:rsidRDefault="00AB1505" w:rsidP="005A4ABD">
            <w:pPr>
              <w:pStyle w:val="NoSpacing"/>
            </w:pPr>
          </w:p>
        </w:tc>
        <w:tc>
          <w:tcPr>
            <w:tcW w:w="3932" w:type="dxa"/>
          </w:tcPr>
          <w:p w14:paraId="6A2BC471" w14:textId="77777777" w:rsidR="00AB1505" w:rsidRDefault="00AB1505" w:rsidP="005A4ABD">
            <w:pPr>
              <w:pStyle w:val="NoSpacing"/>
            </w:pPr>
          </w:p>
        </w:tc>
      </w:tr>
      <w:tr w:rsidR="00AB1505" w14:paraId="7BEA9C01" w14:textId="77777777" w:rsidTr="00FD0E53">
        <w:trPr>
          <w:trHeight w:val="360"/>
        </w:trPr>
        <w:tc>
          <w:tcPr>
            <w:tcW w:w="3116" w:type="dxa"/>
          </w:tcPr>
          <w:p w14:paraId="3DEC7532" w14:textId="32DDECDB" w:rsidR="00AB1505" w:rsidRPr="002B0990" w:rsidRDefault="000025F9" w:rsidP="005A4ABD">
            <w:pPr>
              <w:pStyle w:val="NoSpacing"/>
              <w:rPr>
                <w:b/>
              </w:rPr>
            </w:pPr>
            <w:r>
              <w:rPr>
                <w:b/>
              </w:rPr>
              <w:t>Point of Contact Name</w:t>
            </w:r>
          </w:p>
        </w:tc>
        <w:tc>
          <w:tcPr>
            <w:tcW w:w="3117" w:type="dxa"/>
          </w:tcPr>
          <w:p w14:paraId="4DCC6F47" w14:textId="77777777" w:rsidR="00AB1505" w:rsidRDefault="00AB1505" w:rsidP="005A4ABD">
            <w:pPr>
              <w:pStyle w:val="NoSpacing"/>
            </w:pPr>
          </w:p>
        </w:tc>
        <w:tc>
          <w:tcPr>
            <w:tcW w:w="3932" w:type="dxa"/>
          </w:tcPr>
          <w:p w14:paraId="1B5E47D9" w14:textId="77777777" w:rsidR="00AB1505" w:rsidRDefault="00AB1505" w:rsidP="005A4ABD">
            <w:pPr>
              <w:pStyle w:val="NoSpacing"/>
            </w:pPr>
          </w:p>
        </w:tc>
      </w:tr>
      <w:tr w:rsidR="00AB1505" w14:paraId="570C6CD3" w14:textId="77777777" w:rsidTr="00FD0E53">
        <w:trPr>
          <w:trHeight w:val="360"/>
        </w:trPr>
        <w:tc>
          <w:tcPr>
            <w:tcW w:w="3116" w:type="dxa"/>
          </w:tcPr>
          <w:p w14:paraId="291DC4D9" w14:textId="7FEBE81F" w:rsidR="00AB1505" w:rsidRPr="002B0990" w:rsidRDefault="000025F9" w:rsidP="005A4ABD">
            <w:pPr>
              <w:pStyle w:val="NoSpacing"/>
              <w:rPr>
                <w:b/>
              </w:rPr>
            </w:pPr>
            <w:r>
              <w:rPr>
                <w:b/>
              </w:rPr>
              <w:t>Point of Contact Number</w:t>
            </w:r>
          </w:p>
        </w:tc>
        <w:tc>
          <w:tcPr>
            <w:tcW w:w="3117" w:type="dxa"/>
          </w:tcPr>
          <w:p w14:paraId="25D6C40E" w14:textId="77777777" w:rsidR="00AB1505" w:rsidRDefault="00AB1505" w:rsidP="005A4ABD">
            <w:pPr>
              <w:pStyle w:val="NoSpacing"/>
            </w:pPr>
          </w:p>
        </w:tc>
        <w:tc>
          <w:tcPr>
            <w:tcW w:w="3932" w:type="dxa"/>
          </w:tcPr>
          <w:p w14:paraId="18E7D592" w14:textId="77777777" w:rsidR="00AB1505" w:rsidRDefault="00AB1505" w:rsidP="005A4ABD">
            <w:pPr>
              <w:pStyle w:val="NoSpacing"/>
            </w:pPr>
          </w:p>
        </w:tc>
      </w:tr>
      <w:tr w:rsidR="00AB1505" w14:paraId="12FFEED2" w14:textId="77777777" w:rsidTr="00FD0E53">
        <w:trPr>
          <w:trHeight w:val="360"/>
        </w:trPr>
        <w:tc>
          <w:tcPr>
            <w:tcW w:w="3116" w:type="dxa"/>
            <w:tcBorders>
              <w:bottom w:val="double" w:sz="12" w:space="0" w:color="auto"/>
            </w:tcBorders>
          </w:tcPr>
          <w:p w14:paraId="6A330B75" w14:textId="4218FA4B" w:rsidR="00AB1505" w:rsidRDefault="000025F9" w:rsidP="005A4ABD">
            <w:pPr>
              <w:pStyle w:val="NoSpacing"/>
              <w:rPr>
                <w:b/>
              </w:rPr>
            </w:pPr>
            <w:r>
              <w:rPr>
                <w:b/>
              </w:rPr>
              <w:t>Point of Contact Email</w:t>
            </w:r>
          </w:p>
        </w:tc>
        <w:tc>
          <w:tcPr>
            <w:tcW w:w="3117" w:type="dxa"/>
            <w:tcBorders>
              <w:bottom w:val="double" w:sz="12" w:space="0" w:color="auto"/>
            </w:tcBorders>
          </w:tcPr>
          <w:p w14:paraId="4CC8AA0D" w14:textId="77777777" w:rsidR="00AB1505" w:rsidRDefault="00AB1505" w:rsidP="005A4ABD">
            <w:pPr>
              <w:pStyle w:val="NoSpacing"/>
            </w:pPr>
          </w:p>
        </w:tc>
        <w:tc>
          <w:tcPr>
            <w:tcW w:w="3932" w:type="dxa"/>
            <w:tcBorders>
              <w:bottom w:val="double" w:sz="12" w:space="0" w:color="auto"/>
            </w:tcBorders>
          </w:tcPr>
          <w:p w14:paraId="0387D0D6" w14:textId="77777777" w:rsidR="00AB1505" w:rsidRDefault="00AB1505" w:rsidP="005A4ABD">
            <w:pPr>
              <w:pStyle w:val="NoSpacing"/>
            </w:pPr>
          </w:p>
        </w:tc>
      </w:tr>
    </w:tbl>
    <w:p w14:paraId="565BFF5B" w14:textId="77777777" w:rsidR="0067279C" w:rsidRDefault="0067279C" w:rsidP="005B7B76">
      <w:pPr>
        <w:pStyle w:val="NoSpacing"/>
      </w:pPr>
    </w:p>
    <w:p w14:paraId="34CDD9EB" w14:textId="77777777" w:rsidR="00254DE8" w:rsidRDefault="00254DE8">
      <w:r>
        <w:br w:type="page"/>
      </w:r>
    </w:p>
    <w:p w14:paraId="3404FDE3" w14:textId="77777777" w:rsidR="004C49CE" w:rsidRPr="005C36FB" w:rsidRDefault="00F81092" w:rsidP="005C36FB">
      <w:pPr>
        <w:pStyle w:val="Heading1"/>
        <w:rPr>
          <w:b/>
          <w:bCs/>
        </w:rPr>
      </w:pPr>
      <w:bookmarkStart w:id="10" w:name="_Toc902618105"/>
      <w:r w:rsidRPr="225A7481">
        <w:rPr>
          <w:b/>
          <w:bCs/>
        </w:rPr>
        <w:t>Vulnerability/Risk Assessment</w:t>
      </w:r>
      <w:r w:rsidR="00EC047E" w:rsidRPr="225A7481">
        <w:rPr>
          <w:b/>
          <w:bCs/>
        </w:rPr>
        <w:t xml:space="preserve"> and Mitigation Planning</w:t>
      </w:r>
      <w:bookmarkEnd w:id="10"/>
      <w:r w:rsidR="00EC047E" w:rsidRPr="225A7481">
        <w:rPr>
          <w:b/>
          <w:bCs/>
        </w:rPr>
        <w:t xml:space="preserve"> </w:t>
      </w:r>
    </w:p>
    <w:p w14:paraId="2FC0A1CB" w14:textId="77777777" w:rsidR="00F81092" w:rsidRDefault="00F81092" w:rsidP="00B42CED">
      <w:pPr>
        <w:pStyle w:val="NoSpacing"/>
      </w:pPr>
    </w:p>
    <w:p w14:paraId="1FB6842D" w14:textId="75D61763" w:rsidR="00EC047E" w:rsidRDefault="00EE7FEC" w:rsidP="00B42CED">
      <w:pPr>
        <w:pStyle w:val="NoSpacing"/>
      </w:pPr>
      <w:r>
        <w:t>Consider</w:t>
      </w:r>
      <w:r w:rsidR="00F81092">
        <w:t xml:space="preserve"> the information provided regarding essential functions and dependencies</w:t>
      </w:r>
      <w:r>
        <w:t>. What are the vulnerabilities (weaknesses or gaps) that may prevent timely resumption of essential functions? What is the risk related to that vulnerability?</w:t>
      </w:r>
      <w:r w:rsidR="00C22A1F">
        <w:t xml:space="preserve"> </w:t>
      </w:r>
      <w:r w:rsidR="00FD0E53">
        <w:t>H</w:t>
      </w:r>
      <w:r w:rsidR="00C22A1F">
        <w:t>ow can you minimize the impact of long-term disruption on your operations?</w:t>
      </w:r>
    </w:p>
    <w:p w14:paraId="3A2BAADD" w14:textId="77777777" w:rsidR="00EC047E" w:rsidRDefault="00EC047E" w:rsidP="00B42CED">
      <w:pPr>
        <w:pStyle w:val="NoSpacing"/>
      </w:pPr>
    </w:p>
    <w:p w14:paraId="763FE01C" w14:textId="79B6DD44" w:rsidR="00EC047E" w:rsidRDefault="00C22A1F" w:rsidP="00B42CED">
      <w:pPr>
        <w:pStyle w:val="NoSpacing"/>
      </w:pPr>
      <w:r>
        <w:t>Consider h</w:t>
      </w:r>
      <w:r w:rsidR="00104E54">
        <w:t xml:space="preserve">ow long </w:t>
      </w:r>
      <w:r w:rsidR="00EC047E">
        <w:t>your</w:t>
      </w:r>
      <w:r w:rsidR="00D0240A">
        <w:t xml:space="preserve"> </w:t>
      </w:r>
      <w:r w:rsidR="00512F47">
        <w:t xml:space="preserve">division, college or department </w:t>
      </w:r>
      <w:r>
        <w:t>…</w:t>
      </w:r>
    </w:p>
    <w:p w14:paraId="4D4B183D" w14:textId="5D408D73" w:rsidR="00EC047E" w:rsidRDefault="00FD0E53" w:rsidP="00EC047E">
      <w:pPr>
        <w:pStyle w:val="NoSpacing"/>
        <w:numPr>
          <w:ilvl w:val="0"/>
          <w:numId w:val="4"/>
        </w:numPr>
      </w:pPr>
      <w:r>
        <w:t>Can p</w:t>
      </w:r>
      <w:r w:rsidR="4D319946">
        <w:t>ersonnel</w:t>
      </w:r>
      <w:r>
        <w:t xml:space="preserve"> </w:t>
      </w:r>
      <w:r w:rsidR="00EC047E">
        <w:t xml:space="preserve">work from </w:t>
      </w:r>
      <w:r>
        <w:t xml:space="preserve">home or </w:t>
      </w:r>
      <w:r w:rsidR="00EC047E">
        <w:t>another locatio</w:t>
      </w:r>
      <w:r>
        <w:t>n?</w:t>
      </w:r>
    </w:p>
    <w:p w14:paraId="41FAD546" w14:textId="77777777" w:rsidR="00EC047E" w:rsidRDefault="00104E54" w:rsidP="00EC047E">
      <w:pPr>
        <w:pStyle w:val="NoSpacing"/>
        <w:numPr>
          <w:ilvl w:val="0"/>
          <w:numId w:val="4"/>
        </w:numPr>
      </w:pPr>
      <w:r>
        <w:t xml:space="preserve">Can </w:t>
      </w:r>
      <w:r w:rsidR="00EC047E">
        <w:t>function with a limited number of available personnel?</w:t>
      </w:r>
    </w:p>
    <w:p w14:paraId="444FD77E" w14:textId="77777777" w:rsidR="00EC047E" w:rsidRDefault="00104E54" w:rsidP="00EC047E">
      <w:pPr>
        <w:pStyle w:val="NoSpacing"/>
        <w:numPr>
          <w:ilvl w:val="0"/>
          <w:numId w:val="4"/>
        </w:numPr>
      </w:pPr>
      <w:bookmarkStart w:id="11" w:name="_Int_24Jq1KIX"/>
      <w:r>
        <w:t>Can</w:t>
      </w:r>
      <w:bookmarkEnd w:id="11"/>
      <w:r>
        <w:t xml:space="preserve"> </w:t>
      </w:r>
      <w:r w:rsidR="00EC047E">
        <w:t xml:space="preserve">be without </w:t>
      </w:r>
      <w:r w:rsidR="00EC047E" w:rsidRPr="01B5CF40">
        <w:rPr>
          <w:i/>
          <w:iCs/>
        </w:rPr>
        <w:t>central</w:t>
      </w:r>
      <w:r w:rsidR="00EC047E">
        <w:t xml:space="preserve"> power and generator backup?</w:t>
      </w:r>
    </w:p>
    <w:p w14:paraId="0E52888F" w14:textId="77777777" w:rsidR="00EC047E" w:rsidRDefault="00104E54" w:rsidP="00EC047E">
      <w:pPr>
        <w:pStyle w:val="NoSpacing"/>
        <w:numPr>
          <w:ilvl w:val="0"/>
          <w:numId w:val="4"/>
        </w:numPr>
      </w:pPr>
      <w:r>
        <w:t xml:space="preserve">Can </w:t>
      </w:r>
      <w:r w:rsidR="00EC047E">
        <w:t>be without phone, email and/or internet?</w:t>
      </w:r>
    </w:p>
    <w:p w14:paraId="2565E66E" w14:textId="77777777" w:rsidR="00EC047E" w:rsidRDefault="00104E54" w:rsidP="00EC047E">
      <w:pPr>
        <w:pStyle w:val="NoSpacing"/>
        <w:numPr>
          <w:ilvl w:val="0"/>
          <w:numId w:val="4"/>
        </w:numPr>
      </w:pPr>
      <w:r>
        <w:t xml:space="preserve">Can </w:t>
      </w:r>
      <w:r w:rsidR="00EC047E">
        <w:t>function with limited or no access to essential data and records?</w:t>
      </w:r>
    </w:p>
    <w:p w14:paraId="0AAC99CB" w14:textId="77777777" w:rsidR="00EC047E" w:rsidRDefault="00104E54" w:rsidP="00EC047E">
      <w:pPr>
        <w:pStyle w:val="NoSpacing"/>
        <w:numPr>
          <w:ilvl w:val="0"/>
          <w:numId w:val="4"/>
        </w:numPr>
      </w:pPr>
      <w:bookmarkStart w:id="12" w:name="_Int_F3kbvKNt"/>
      <w:r>
        <w:t>Can</w:t>
      </w:r>
      <w:bookmarkEnd w:id="12"/>
      <w:r>
        <w:t xml:space="preserve"> </w:t>
      </w:r>
      <w:r w:rsidR="00EC047E">
        <w:t>be without the use of the Enterprise System?</w:t>
      </w:r>
    </w:p>
    <w:p w14:paraId="29EADE25" w14:textId="77777777" w:rsidR="00D0240A" w:rsidRDefault="00104E54" w:rsidP="00EC047E">
      <w:pPr>
        <w:pStyle w:val="NoSpacing"/>
        <w:numPr>
          <w:ilvl w:val="0"/>
          <w:numId w:val="4"/>
        </w:numPr>
      </w:pPr>
      <w:bookmarkStart w:id="13" w:name="_Int_2NahXWRe"/>
      <w:r>
        <w:t>Can</w:t>
      </w:r>
      <w:bookmarkEnd w:id="13"/>
      <w:r>
        <w:t xml:space="preserve"> </w:t>
      </w:r>
      <w:r w:rsidR="00D0240A">
        <w:t>operate without critical equipment that is either damaged or unavailable?</w:t>
      </w:r>
    </w:p>
    <w:p w14:paraId="30D6F75C" w14:textId="77777777" w:rsidR="009D693E" w:rsidRDefault="00104E54" w:rsidP="009D693E">
      <w:pPr>
        <w:pStyle w:val="NoSpacing"/>
        <w:numPr>
          <w:ilvl w:val="0"/>
          <w:numId w:val="4"/>
        </w:numPr>
      </w:pPr>
      <w:bookmarkStart w:id="14" w:name="_Int_f5JgaJA8"/>
      <w:r>
        <w:t>Can</w:t>
      </w:r>
      <w:bookmarkEnd w:id="14"/>
      <w:r>
        <w:t xml:space="preserve"> </w:t>
      </w:r>
      <w:r w:rsidR="006408C1">
        <w:t>operate without goods and/or services from other departments, business partners or vendors?</w:t>
      </w:r>
    </w:p>
    <w:p w14:paraId="2E4B6A3E" w14:textId="77777777" w:rsidR="009D693E" w:rsidRDefault="009D693E" w:rsidP="00104E54">
      <w:pPr>
        <w:pStyle w:val="NoSpacing"/>
        <w:ind w:left="360"/>
      </w:pPr>
    </w:p>
    <w:p w14:paraId="13F4911A" w14:textId="77777777" w:rsidR="00104E54" w:rsidRDefault="00104E54" w:rsidP="00104E54">
      <w:pPr>
        <w:pStyle w:val="NoSpacing"/>
        <w:ind w:left="360"/>
      </w:pPr>
      <w:r>
        <w:t>Is there anything not already specified?</w:t>
      </w:r>
    </w:p>
    <w:p w14:paraId="7EF37AA3" w14:textId="77777777" w:rsidR="00EC047E" w:rsidRDefault="00EC047E" w:rsidP="00B42CED">
      <w:pPr>
        <w:pStyle w:val="NoSpacing"/>
      </w:pPr>
    </w:p>
    <w:p w14:paraId="6DDEE273" w14:textId="51699B49" w:rsidR="00F81092" w:rsidRPr="00EC4DF2" w:rsidRDefault="00EC4DF2" w:rsidP="00B42CED">
      <w:pPr>
        <w:pStyle w:val="NoSpacing"/>
        <w:rPr>
          <w:i/>
          <w:iCs/>
        </w:rPr>
      </w:pPr>
      <w:r w:rsidRPr="00EC4DF2">
        <w:rPr>
          <w:b/>
          <w:bCs/>
          <w:i/>
          <w:iCs/>
        </w:rPr>
        <w:t>Instructions:</w:t>
      </w:r>
      <w:r w:rsidRPr="00EC4DF2">
        <w:rPr>
          <w:i/>
          <w:iCs/>
        </w:rPr>
        <w:t xml:space="preserve"> </w:t>
      </w:r>
      <w:r w:rsidR="00C22A1F" w:rsidRPr="00EC4DF2">
        <w:rPr>
          <w:i/>
          <w:iCs/>
        </w:rPr>
        <w:t>List your vulnerabilities, indicate if they can be mitigated, and if so, a brief mitigation strategy.</w:t>
      </w:r>
    </w:p>
    <w:p w14:paraId="3C7576EC" w14:textId="77777777" w:rsidR="00B25469" w:rsidRDefault="00B25469" w:rsidP="00B42CED">
      <w:pPr>
        <w:pStyle w:val="NoSpacing"/>
      </w:pPr>
    </w:p>
    <w:tbl>
      <w:tblPr>
        <w:tblStyle w:val="TableGrid"/>
        <w:tblW w:w="10165" w:type="dxa"/>
        <w:tblLook w:val="04A0" w:firstRow="1" w:lastRow="0" w:firstColumn="1" w:lastColumn="0" w:noHBand="0" w:noVBand="1"/>
      </w:tblPr>
      <w:tblGrid>
        <w:gridCol w:w="3685"/>
        <w:gridCol w:w="990"/>
        <w:gridCol w:w="991"/>
        <w:gridCol w:w="4499"/>
      </w:tblGrid>
      <w:tr w:rsidR="00B25469" w14:paraId="00F79729" w14:textId="77777777" w:rsidTr="00FD0E53">
        <w:trPr>
          <w:trHeight w:val="129"/>
        </w:trPr>
        <w:tc>
          <w:tcPr>
            <w:tcW w:w="3685" w:type="dxa"/>
            <w:vMerge w:val="restart"/>
            <w:shd w:val="clear" w:color="auto" w:fill="D9D9D9" w:themeFill="background1" w:themeFillShade="D9"/>
            <w:vAlign w:val="center"/>
          </w:tcPr>
          <w:p w14:paraId="1984CA65" w14:textId="77777777" w:rsidR="00B25469" w:rsidRDefault="00B25469" w:rsidP="00B25469">
            <w:pPr>
              <w:pStyle w:val="NoSpacing"/>
              <w:jc w:val="center"/>
            </w:pPr>
            <w:r>
              <w:t>Vulnerability/Risk</w:t>
            </w:r>
          </w:p>
        </w:tc>
        <w:tc>
          <w:tcPr>
            <w:tcW w:w="1981" w:type="dxa"/>
            <w:gridSpan w:val="2"/>
            <w:shd w:val="clear" w:color="auto" w:fill="D9D9D9" w:themeFill="background1" w:themeFillShade="D9"/>
            <w:vAlign w:val="center"/>
          </w:tcPr>
          <w:p w14:paraId="61FFD2DB" w14:textId="77777777" w:rsidR="00B25469" w:rsidRDefault="00B25469" w:rsidP="00B25469">
            <w:pPr>
              <w:pStyle w:val="NoSpacing"/>
              <w:jc w:val="center"/>
            </w:pPr>
            <w:r>
              <w:t>Can you mitigate?</w:t>
            </w:r>
          </w:p>
        </w:tc>
        <w:tc>
          <w:tcPr>
            <w:tcW w:w="4499" w:type="dxa"/>
            <w:vMerge w:val="restart"/>
            <w:shd w:val="clear" w:color="auto" w:fill="D9D9D9" w:themeFill="background1" w:themeFillShade="D9"/>
            <w:vAlign w:val="center"/>
          </w:tcPr>
          <w:p w14:paraId="3C76A695" w14:textId="1DE58038" w:rsidR="00B25469" w:rsidRDefault="00B25469" w:rsidP="00B25469">
            <w:pPr>
              <w:pStyle w:val="NoSpacing"/>
              <w:jc w:val="center"/>
            </w:pPr>
            <w:r>
              <w:t>Mitigation Strategy</w:t>
            </w:r>
          </w:p>
        </w:tc>
      </w:tr>
      <w:tr w:rsidR="00B25469" w14:paraId="7C126D34" w14:textId="77777777" w:rsidTr="00FD0E53">
        <w:trPr>
          <w:trHeight w:val="129"/>
        </w:trPr>
        <w:tc>
          <w:tcPr>
            <w:tcW w:w="3685" w:type="dxa"/>
            <w:vMerge/>
            <w:vAlign w:val="center"/>
          </w:tcPr>
          <w:p w14:paraId="6000547E" w14:textId="77777777" w:rsidR="00B25469" w:rsidRDefault="00B25469" w:rsidP="00B25469">
            <w:pPr>
              <w:pStyle w:val="NoSpacing"/>
              <w:jc w:val="center"/>
            </w:pPr>
          </w:p>
        </w:tc>
        <w:tc>
          <w:tcPr>
            <w:tcW w:w="990" w:type="dxa"/>
            <w:shd w:val="clear" w:color="auto" w:fill="F2F2F2" w:themeFill="background1" w:themeFillShade="F2"/>
            <w:vAlign w:val="center"/>
          </w:tcPr>
          <w:p w14:paraId="5B7FDD25" w14:textId="77777777" w:rsidR="00B25469" w:rsidRDefault="00B25469" w:rsidP="00B25469">
            <w:pPr>
              <w:pStyle w:val="NoSpacing"/>
              <w:jc w:val="center"/>
            </w:pPr>
            <w:r>
              <w:t>Yes</w:t>
            </w:r>
          </w:p>
        </w:tc>
        <w:tc>
          <w:tcPr>
            <w:tcW w:w="991" w:type="dxa"/>
            <w:shd w:val="clear" w:color="auto" w:fill="F2F2F2" w:themeFill="background1" w:themeFillShade="F2"/>
            <w:vAlign w:val="center"/>
          </w:tcPr>
          <w:p w14:paraId="65804BD3" w14:textId="77777777" w:rsidR="00B25469" w:rsidRDefault="00B25469" w:rsidP="00B25469">
            <w:pPr>
              <w:pStyle w:val="NoSpacing"/>
              <w:jc w:val="center"/>
            </w:pPr>
            <w:r>
              <w:t>No</w:t>
            </w:r>
          </w:p>
        </w:tc>
        <w:tc>
          <w:tcPr>
            <w:tcW w:w="4499" w:type="dxa"/>
            <w:vMerge/>
            <w:vAlign w:val="center"/>
          </w:tcPr>
          <w:p w14:paraId="71F798A8" w14:textId="77777777" w:rsidR="00B25469" w:rsidRDefault="00B25469" w:rsidP="00B25469">
            <w:pPr>
              <w:pStyle w:val="NoSpacing"/>
              <w:jc w:val="center"/>
            </w:pPr>
          </w:p>
        </w:tc>
      </w:tr>
      <w:tr w:rsidR="00B25469" w14:paraId="2A202796" w14:textId="77777777" w:rsidTr="00FD0E53">
        <w:trPr>
          <w:trHeight w:val="629"/>
        </w:trPr>
        <w:tc>
          <w:tcPr>
            <w:tcW w:w="3685" w:type="dxa"/>
            <w:vAlign w:val="center"/>
          </w:tcPr>
          <w:p w14:paraId="51A54BD8" w14:textId="77777777" w:rsidR="00B25469" w:rsidRDefault="00B25469" w:rsidP="00187B86">
            <w:pPr>
              <w:pStyle w:val="NoSpacing"/>
            </w:pPr>
            <w:r w:rsidRPr="00187B86">
              <w:rPr>
                <w:b/>
                <w:i/>
              </w:rPr>
              <w:t>Example:</w:t>
            </w:r>
            <w:r>
              <w:t xml:space="preserve"> </w:t>
            </w:r>
            <w:r w:rsidR="00187B86">
              <w:t xml:space="preserve">Lack of </w:t>
            </w:r>
            <w:r>
              <w:t>power for laptops, pads, and/or cell phones</w:t>
            </w:r>
          </w:p>
        </w:tc>
        <w:tc>
          <w:tcPr>
            <w:tcW w:w="990" w:type="dxa"/>
            <w:vAlign w:val="center"/>
          </w:tcPr>
          <w:p w14:paraId="33096EF0" w14:textId="77777777" w:rsidR="00B25469" w:rsidRDefault="00B25469" w:rsidP="00B25469">
            <w:pPr>
              <w:pStyle w:val="NoSpacing"/>
              <w:jc w:val="center"/>
            </w:pPr>
            <w:r>
              <w:t>X</w:t>
            </w:r>
          </w:p>
        </w:tc>
        <w:tc>
          <w:tcPr>
            <w:tcW w:w="991" w:type="dxa"/>
            <w:vAlign w:val="center"/>
          </w:tcPr>
          <w:p w14:paraId="5BC294DE" w14:textId="77777777" w:rsidR="00B25469" w:rsidRDefault="00B25469" w:rsidP="00B25469">
            <w:pPr>
              <w:pStyle w:val="NoSpacing"/>
              <w:jc w:val="center"/>
            </w:pPr>
          </w:p>
        </w:tc>
        <w:tc>
          <w:tcPr>
            <w:tcW w:w="4499" w:type="dxa"/>
            <w:vAlign w:val="center"/>
          </w:tcPr>
          <w:p w14:paraId="2933AE1E" w14:textId="7D5E3488" w:rsidR="00B25469" w:rsidRDefault="00B25469" w:rsidP="00B25469">
            <w:pPr>
              <w:pStyle w:val="NoSpacing"/>
            </w:pPr>
            <w:r>
              <w:t>Purchase</w:t>
            </w:r>
            <w:r w:rsidR="00FD0E53">
              <w:t>d</w:t>
            </w:r>
            <w:r>
              <w:t xml:space="preserve"> portable chargers and remind</w:t>
            </w:r>
            <w:r w:rsidR="00FD0E53">
              <w:t>ed</w:t>
            </w:r>
            <w:r>
              <w:t xml:space="preserve"> staff to check status monthly</w:t>
            </w:r>
          </w:p>
        </w:tc>
      </w:tr>
      <w:tr w:rsidR="00B25469" w14:paraId="7D36B6E2" w14:textId="77777777" w:rsidTr="00FD0E53">
        <w:trPr>
          <w:trHeight w:val="720"/>
        </w:trPr>
        <w:tc>
          <w:tcPr>
            <w:tcW w:w="3685" w:type="dxa"/>
            <w:vAlign w:val="center"/>
          </w:tcPr>
          <w:p w14:paraId="43A65479" w14:textId="77777777" w:rsidR="00B25469" w:rsidRDefault="00B25469" w:rsidP="00B25469">
            <w:pPr>
              <w:pStyle w:val="NoSpacing"/>
            </w:pPr>
          </w:p>
        </w:tc>
        <w:tc>
          <w:tcPr>
            <w:tcW w:w="990" w:type="dxa"/>
            <w:vAlign w:val="center"/>
          </w:tcPr>
          <w:p w14:paraId="70648378" w14:textId="77777777" w:rsidR="00B25469" w:rsidRDefault="00B25469" w:rsidP="00B25469">
            <w:pPr>
              <w:pStyle w:val="NoSpacing"/>
              <w:jc w:val="center"/>
            </w:pPr>
          </w:p>
        </w:tc>
        <w:tc>
          <w:tcPr>
            <w:tcW w:w="991" w:type="dxa"/>
            <w:vAlign w:val="center"/>
          </w:tcPr>
          <w:p w14:paraId="50040504" w14:textId="77777777" w:rsidR="00B25469" w:rsidRDefault="00B25469" w:rsidP="00B25469">
            <w:pPr>
              <w:pStyle w:val="NoSpacing"/>
              <w:jc w:val="center"/>
            </w:pPr>
          </w:p>
        </w:tc>
        <w:tc>
          <w:tcPr>
            <w:tcW w:w="4499" w:type="dxa"/>
            <w:vAlign w:val="center"/>
          </w:tcPr>
          <w:p w14:paraId="1F28F27C" w14:textId="77777777" w:rsidR="00B25469" w:rsidRDefault="00B25469" w:rsidP="00B25469">
            <w:pPr>
              <w:pStyle w:val="NoSpacing"/>
            </w:pPr>
          </w:p>
        </w:tc>
      </w:tr>
      <w:tr w:rsidR="00B25469" w14:paraId="4A87C363" w14:textId="77777777" w:rsidTr="00FD0E53">
        <w:trPr>
          <w:trHeight w:val="720"/>
        </w:trPr>
        <w:tc>
          <w:tcPr>
            <w:tcW w:w="3685" w:type="dxa"/>
            <w:vAlign w:val="center"/>
          </w:tcPr>
          <w:p w14:paraId="4DF9E10C" w14:textId="77777777" w:rsidR="00B25469" w:rsidRDefault="00B25469" w:rsidP="00B25469">
            <w:pPr>
              <w:pStyle w:val="NoSpacing"/>
            </w:pPr>
          </w:p>
        </w:tc>
        <w:tc>
          <w:tcPr>
            <w:tcW w:w="990" w:type="dxa"/>
            <w:vAlign w:val="center"/>
          </w:tcPr>
          <w:p w14:paraId="2A243E61" w14:textId="77777777" w:rsidR="00B25469" w:rsidRDefault="00B25469" w:rsidP="00B25469">
            <w:pPr>
              <w:pStyle w:val="NoSpacing"/>
              <w:jc w:val="center"/>
            </w:pPr>
          </w:p>
        </w:tc>
        <w:tc>
          <w:tcPr>
            <w:tcW w:w="991" w:type="dxa"/>
            <w:vAlign w:val="center"/>
          </w:tcPr>
          <w:p w14:paraId="43D98CF8" w14:textId="77777777" w:rsidR="00B25469" w:rsidRDefault="00B25469" w:rsidP="00B25469">
            <w:pPr>
              <w:pStyle w:val="NoSpacing"/>
              <w:jc w:val="center"/>
            </w:pPr>
          </w:p>
        </w:tc>
        <w:tc>
          <w:tcPr>
            <w:tcW w:w="4499" w:type="dxa"/>
            <w:vAlign w:val="center"/>
          </w:tcPr>
          <w:p w14:paraId="75C32BFB" w14:textId="77777777" w:rsidR="00B25469" w:rsidRDefault="00B25469" w:rsidP="00B25469">
            <w:pPr>
              <w:pStyle w:val="NoSpacing"/>
            </w:pPr>
          </w:p>
        </w:tc>
      </w:tr>
      <w:tr w:rsidR="00B25469" w14:paraId="0662AD45" w14:textId="77777777" w:rsidTr="00FD0E53">
        <w:trPr>
          <w:trHeight w:val="720"/>
        </w:trPr>
        <w:tc>
          <w:tcPr>
            <w:tcW w:w="3685" w:type="dxa"/>
            <w:vAlign w:val="center"/>
          </w:tcPr>
          <w:p w14:paraId="757622BD" w14:textId="77777777" w:rsidR="00B25469" w:rsidRDefault="00B25469" w:rsidP="00B25469">
            <w:pPr>
              <w:pStyle w:val="NoSpacing"/>
            </w:pPr>
          </w:p>
        </w:tc>
        <w:tc>
          <w:tcPr>
            <w:tcW w:w="990" w:type="dxa"/>
            <w:vAlign w:val="center"/>
          </w:tcPr>
          <w:p w14:paraId="6D72DC9D" w14:textId="77777777" w:rsidR="00B25469" w:rsidRDefault="00B25469" w:rsidP="00B25469">
            <w:pPr>
              <w:pStyle w:val="NoSpacing"/>
              <w:jc w:val="center"/>
            </w:pPr>
          </w:p>
        </w:tc>
        <w:tc>
          <w:tcPr>
            <w:tcW w:w="991" w:type="dxa"/>
            <w:vAlign w:val="center"/>
          </w:tcPr>
          <w:p w14:paraId="477AB001" w14:textId="77777777" w:rsidR="00B25469" w:rsidRDefault="00B25469" w:rsidP="00B25469">
            <w:pPr>
              <w:pStyle w:val="NoSpacing"/>
              <w:jc w:val="center"/>
            </w:pPr>
          </w:p>
        </w:tc>
        <w:tc>
          <w:tcPr>
            <w:tcW w:w="4499" w:type="dxa"/>
            <w:vAlign w:val="center"/>
          </w:tcPr>
          <w:p w14:paraId="369B25BB" w14:textId="77777777" w:rsidR="00B25469" w:rsidRDefault="00B25469" w:rsidP="00B25469">
            <w:pPr>
              <w:pStyle w:val="NoSpacing"/>
            </w:pPr>
          </w:p>
        </w:tc>
      </w:tr>
      <w:tr w:rsidR="00B25469" w14:paraId="3DACA320" w14:textId="77777777" w:rsidTr="00FD0E53">
        <w:trPr>
          <w:trHeight w:val="720"/>
        </w:trPr>
        <w:tc>
          <w:tcPr>
            <w:tcW w:w="3685" w:type="dxa"/>
            <w:vAlign w:val="center"/>
          </w:tcPr>
          <w:p w14:paraId="53DBAC7D" w14:textId="77777777" w:rsidR="00B25469" w:rsidRDefault="00B25469" w:rsidP="00B25469">
            <w:pPr>
              <w:pStyle w:val="NoSpacing"/>
            </w:pPr>
          </w:p>
        </w:tc>
        <w:tc>
          <w:tcPr>
            <w:tcW w:w="990" w:type="dxa"/>
            <w:vAlign w:val="center"/>
          </w:tcPr>
          <w:p w14:paraId="6A1B5C7B" w14:textId="77777777" w:rsidR="00B25469" w:rsidRDefault="00B25469" w:rsidP="00B25469">
            <w:pPr>
              <w:pStyle w:val="NoSpacing"/>
              <w:jc w:val="center"/>
            </w:pPr>
          </w:p>
        </w:tc>
        <w:tc>
          <w:tcPr>
            <w:tcW w:w="991" w:type="dxa"/>
            <w:vAlign w:val="center"/>
          </w:tcPr>
          <w:p w14:paraId="4D35CF86" w14:textId="77777777" w:rsidR="00B25469" w:rsidRDefault="00B25469" w:rsidP="00B25469">
            <w:pPr>
              <w:pStyle w:val="NoSpacing"/>
              <w:jc w:val="center"/>
            </w:pPr>
          </w:p>
        </w:tc>
        <w:tc>
          <w:tcPr>
            <w:tcW w:w="4499" w:type="dxa"/>
            <w:vAlign w:val="center"/>
          </w:tcPr>
          <w:p w14:paraId="0B09DA9F" w14:textId="77777777" w:rsidR="00B25469" w:rsidRDefault="00B25469" w:rsidP="00B25469">
            <w:pPr>
              <w:pStyle w:val="NoSpacing"/>
            </w:pPr>
          </w:p>
        </w:tc>
      </w:tr>
      <w:tr w:rsidR="00B25469" w14:paraId="18CEC12B" w14:textId="77777777" w:rsidTr="00FD0E53">
        <w:trPr>
          <w:trHeight w:val="720"/>
        </w:trPr>
        <w:tc>
          <w:tcPr>
            <w:tcW w:w="3685" w:type="dxa"/>
            <w:vAlign w:val="center"/>
          </w:tcPr>
          <w:p w14:paraId="0ADD416C" w14:textId="77777777" w:rsidR="00B25469" w:rsidRDefault="00B25469" w:rsidP="00B25469">
            <w:pPr>
              <w:pStyle w:val="NoSpacing"/>
            </w:pPr>
          </w:p>
        </w:tc>
        <w:tc>
          <w:tcPr>
            <w:tcW w:w="990" w:type="dxa"/>
            <w:vAlign w:val="center"/>
          </w:tcPr>
          <w:p w14:paraId="78C0D4CB" w14:textId="77777777" w:rsidR="00B25469" w:rsidRDefault="00B25469" w:rsidP="00B25469">
            <w:pPr>
              <w:pStyle w:val="NoSpacing"/>
              <w:jc w:val="center"/>
            </w:pPr>
          </w:p>
        </w:tc>
        <w:tc>
          <w:tcPr>
            <w:tcW w:w="991" w:type="dxa"/>
            <w:vAlign w:val="center"/>
          </w:tcPr>
          <w:p w14:paraId="55482F3C" w14:textId="77777777" w:rsidR="00B25469" w:rsidRDefault="00B25469" w:rsidP="00B25469">
            <w:pPr>
              <w:pStyle w:val="NoSpacing"/>
              <w:jc w:val="center"/>
            </w:pPr>
          </w:p>
        </w:tc>
        <w:tc>
          <w:tcPr>
            <w:tcW w:w="4499" w:type="dxa"/>
            <w:vAlign w:val="center"/>
          </w:tcPr>
          <w:p w14:paraId="075937F9" w14:textId="77777777" w:rsidR="00B25469" w:rsidRDefault="00B25469" w:rsidP="00B25469">
            <w:pPr>
              <w:pStyle w:val="NoSpacing"/>
            </w:pPr>
          </w:p>
        </w:tc>
      </w:tr>
      <w:tr w:rsidR="00B25469" w14:paraId="30FAE3EA" w14:textId="77777777" w:rsidTr="00FD0E53">
        <w:trPr>
          <w:trHeight w:val="720"/>
        </w:trPr>
        <w:tc>
          <w:tcPr>
            <w:tcW w:w="3685" w:type="dxa"/>
            <w:vAlign w:val="center"/>
          </w:tcPr>
          <w:p w14:paraId="31282F13" w14:textId="77777777" w:rsidR="00B25469" w:rsidRDefault="00B25469" w:rsidP="00B25469">
            <w:pPr>
              <w:pStyle w:val="NoSpacing"/>
            </w:pPr>
          </w:p>
        </w:tc>
        <w:tc>
          <w:tcPr>
            <w:tcW w:w="990" w:type="dxa"/>
            <w:vAlign w:val="center"/>
          </w:tcPr>
          <w:p w14:paraId="77AF947F" w14:textId="77777777" w:rsidR="00B25469" w:rsidRDefault="00B25469" w:rsidP="00B25469">
            <w:pPr>
              <w:pStyle w:val="NoSpacing"/>
              <w:jc w:val="center"/>
            </w:pPr>
          </w:p>
        </w:tc>
        <w:tc>
          <w:tcPr>
            <w:tcW w:w="991" w:type="dxa"/>
            <w:vAlign w:val="center"/>
          </w:tcPr>
          <w:p w14:paraId="38ECD459" w14:textId="77777777" w:rsidR="00B25469" w:rsidRDefault="00B25469" w:rsidP="00B25469">
            <w:pPr>
              <w:pStyle w:val="NoSpacing"/>
              <w:jc w:val="center"/>
            </w:pPr>
          </w:p>
        </w:tc>
        <w:tc>
          <w:tcPr>
            <w:tcW w:w="4499" w:type="dxa"/>
            <w:vAlign w:val="center"/>
          </w:tcPr>
          <w:p w14:paraId="6EC59BF1" w14:textId="77777777" w:rsidR="00B25469" w:rsidRDefault="00B25469" w:rsidP="00B25469">
            <w:pPr>
              <w:pStyle w:val="NoSpacing"/>
            </w:pPr>
          </w:p>
        </w:tc>
      </w:tr>
    </w:tbl>
    <w:p w14:paraId="66962885" w14:textId="77777777" w:rsidR="00B25469" w:rsidRDefault="00B25469" w:rsidP="00B42CED">
      <w:pPr>
        <w:pStyle w:val="NoSpacing"/>
      </w:pPr>
    </w:p>
    <w:p w14:paraId="569D64D9" w14:textId="77777777" w:rsidR="00C15D0A" w:rsidRDefault="00C15D0A" w:rsidP="00B42CED">
      <w:pPr>
        <w:pStyle w:val="NoSpacing"/>
      </w:pPr>
    </w:p>
    <w:p w14:paraId="44B707D1" w14:textId="77777777" w:rsidR="00FD0E53" w:rsidRPr="008423EE" w:rsidRDefault="00C15D0A" w:rsidP="00FD0E53">
      <w:pPr>
        <w:pStyle w:val="Heading1"/>
        <w:rPr>
          <w:b/>
          <w:bCs/>
        </w:rPr>
      </w:pPr>
      <w:bookmarkStart w:id="15" w:name="_Toc1371700372"/>
      <w:r>
        <w:br w:type="page"/>
      </w:r>
      <w:r w:rsidR="00FD0E53" w:rsidRPr="225A7481">
        <w:rPr>
          <w:b/>
          <w:bCs/>
        </w:rPr>
        <w:t>Alternate Site Worksheet</w:t>
      </w:r>
      <w:bookmarkEnd w:id="15"/>
    </w:p>
    <w:p w14:paraId="3CB3C201" w14:textId="77777777" w:rsidR="00FD0E53" w:rsidRPr="00B509DB" w:rsidRDefault="00FD0E53" w:rsidP="00FD0E53">
      <w:pPr>
        <w:rPr>
          <w:i/>
          <w:szCs w:val="24"/>
        </w:rPr>
      </w:pPr>
      <w:r w:rsidRPr="00A056A0">
        <w:rPr>
          <w:b/>
          <w:bCs/>
          <w:i/>
          <w:szCs w:val="24"/>
          <w:u w:val="single"/>
        </w:rPr>
        <w:t>Instructions</w:t>
      </w:r>
      <w:r w:rsidRPr="00A056A0">
        <w:rPr>
          <w:b/>
          <w:bCs/>
          <w:i/>
          <w:szCs w:val="24"/>
        </w:rPr>
        <w:t>:</w:t>
      </w:r>
      <w:r>
        <w:rPr>
          <w:i/>
          <w:szCs w:val="24"/>
        </w:rPr>
        <w:t xml:space="preserve"> Indicate minimum physical site requirements for your area should you need to relocate or if your building/floor/suite(s) were to become inaccessible for an extended </w:t>
      </w:r>
      <w:proofErr w:type="gramStart"/>
      <w:r>
        <w:rPr>
          <w:i/>
          <w:szCs w:val="24"/>
        </w:rPr>
        <w:t>period of time</w:t>
      </w:r>
      <w:proofErr w:type="gramEnd"/>
      <w:r>
        <w:rPr>
          <w:i/>
          <w:szCs w:val="24"/>
        </w:rPr>
        <w:t>. This section relates to in-person operations and does not address virtual operations.</w:t>
      </w:r>
    </w:p>
    <w:tbl>
      <w:tblPr>
        <w:tblStyle w:val="TableGrid"/>
        <w:tblW w:w="0" w:type="auto"/>
        <w:tblLook w:val="04A0" w:firstRow="1" w:lastRow="0" w:firstColumn="1" w:lastColumn="0" w:noHBand="0" w:noVBand="1"/>
      </w:tblPr>
      <w:tblGrid>
        <w:gridCol w:w="2425"/>
        <w:gridCol w:w="1980"/>
        <w:gridCol w:w="5665"/>
      </w:tblGrid>
      <w:tr w:rsidR="00FD0E53" w14:paraId="7A5BCC5C" w14:textId="77777777" w:rsidTr="00F33111">
        <w:tc>
          <w:tcPr>
            <w:tcW w:w="10070" w:type="dxa"/>
            <w:gridSpan w:val="3"/>
            <w:shd w:val="clear" w:color="auto" w:fill="002060"/>
          </w:tcPr>
          <w:p w14:paraId="57267B7A" w14:textId="77777777" w:rsidR="00FD0E53" w:rsidRPr="00B365C5" w:rsidRDefault="00FD0E53" w:rsidP="00F33111">
            <w:pPr>
              <w:rPr>
                <w:b/>
              </w:rPr>
            </w:pPr>
            <w:r w:rsidRPr="00B365C5">
              <w:rPr>
                <w:b/>
                <w:color w:val="FFFFFF" w:themeColor="background1"/>
              </w:rPr>
              <w:t>Minimum Site Requirements Worksheet</w:t>
            </w:r>
          </w:p>
        </w:tc>
      </w:tr>
      <w:tr w:rsidR="00FD0E53" w14:paraId="3C688C7D" w14:textId="77777777" w:rsidTr="00F33111">
        <w:trPr>
          <w:trHeight w:val="629"/>
        </w:trPr>
        <w:tc>
          <w:tcPr>
            <w:tcW w:w="2425" w:type="dxa"/>
            <w:shd w:val="clear" w:color="auto" w:fill="D0CECE" w:themeFill="background2" w:themeFillShade="E6"/>
            <w:vAlign w:val="center"/>
          </w:tcPr>
          <w:p w14:paraId="2EBBEBD8" w14:textId="77777777" w:rsidR="00FD0E53" w:rsidRPr="009E21B2" w:rsidRDefault="00FD0E53" w:rsidP="00F33111">
            <w:pPr>
              <w:jc w:val="center"/>
              <w:rPr>
                <w:b/>
              </w:rPr>
            </w:pPr>
            <w:r w:rsidRPr="009E21B2">
              <w:rPr>
                <w:b/>
              </w:rPr>
              <w:t>Space</w:t>
            </w:r>
          </w:p>
        </w:tc>
        <w:tc>
          <w:tcPr>
            <w:tcW w:w="1980" w:type="dxa"/>
            <w:shd w:val="clear" w:color="auto" w:fill="D0CECE" w:themeFill="background2" w:themeFillShade="E6"/>
            <w:vAlign w:val="center"/>
          </w:tcPr>
          <w:p w14:paraId="7A539236" w14:textId="77777777" w:rsidR="00FD0E53" w:rsidRPr="009E21B2" w:rsidRDefault="00FD0E53" w:rsidP="00F33111">
            <w:pPr>
              <w:jc w:val="center"/>
              <w:rPr>
                <w:b/>
              </w:rPr>
            </w:pPr>
            <w:r w:rsidRPr="009E21B2">
              <w:rPr>
                <w:b/>
              </w:rPr>
              <w:t>Minimum Required (minimum # or Sq. ft.)</w:t>
            </w:r>
          </w:p>
        </w:tc>
        <w:tc>
          <w:tcPr>
            <w:tcW w:w="5665" w:type="dxa"/>
            <w:shd w:val="clear" w:color="auto" w:fill="D0CECE" w:themeFill="background2" w:themeFillShade="E6"/>
            <w:vAlign w:val="center"/>
          </w:tcPr>
          <w:p w14:paraId="731D0C2A" w14:textId="77777777" w:rsidR="00FD0E53" w:rsidRPr="009E21B2" w:rsidRDefault="00FD0E53" w:rsidP="00F33111">
            <w:pPr>
              <w:jc w:val="center"/>
              <w:rPr>
                <w:b/>
              </w:rPr>
            </w:pPr>
            <w:r w:rsidRPr="009E21B2">
              <w:rPr>
                <w:b/>
              </w:rPr>
              <w:t>Comments / Notes</w:t>
            </w:r>
          </w:p>
        </w:tc>
      </w:tr>
      <w:tr w:rsidR="00FD0E53" w14:paraId="7802F365" w14:textId="77777777" w:rsidTr="00F33111">
        <w:tc>
          <w:tcPr>
            <w:tcW w:w="2425" w:type="dxa"/>
          </w:tcPr>
          <w:p w14:paraId="11E25A2D" w14:textId="77777777" w:rsidR="00FD0E53" w:rsidRPr="009E21B2" w:rsidRDefault="00FD0E53" w:rsidP="00F33111">
            <w:pPr>
              <w:rPr>
                <w:b/>
              </w:rPr>
            </w:pPr>
            <w:r w:rsidRPr="009E21B2">
              <w:rPr>
                <w:b/>
              </w:rPr>
              <w:t>Total square footage</w:t>
            </w:r>
          </w:p>
        </w:tc>
        <w:tc>
          <w:tcPr>
            <w:tcW w:w="1980" w:type="dxa"/>
          </w:tcPr>
          <w:p w14:paraId="33AA1DC1" w14:textId="77777777" w:rsidR="00FD0E53" w:rsidRPr="009E21B2" w:rsidRDefault="00FD0E53" w:rsidP="00F33111"/>
        </w:tc>
        <w:tc>
          <w:tcPr>
            <w:tcW w:w="5665" w:type="dxa"/>
          </w:tcPr>
          <w:p w14:paraId="204451CD" w14:textId="77777777" w:rsidR="00FD0E53" w:rsidRPr="009E21B2" w:rsidRDefault="00FD0E53" w:rsidP="00F33111"/>
        </w:tc>
      </w:tr>
      <w:tr w:rsidR="00FD0E53" w14:paraId="31E0953B" w14:textId="77777777" w:rsidTr="00F33111">
        <w:tc>
          <w:tcPr>
            <w:tcW w:w="2425" w:type="dxa"/>
          </w:tcPr>
          <w:p w14:paraId="2440664D" w14:textId="77777777" w:rsidR="00FD0E53" w:rsidRPr="009E21B2" w:rsidRDefault="00FD0E53" w:rsidP="00F33111">
            <w:pPr>
              <w:rPr>
                <w:b/>
              </w:rPr>
            </w:pPr>
            <w:r w:rsidRPr="009E21B2">
              <w:rPr>
                <w:b/>
              </w:rPr>
              <w:t>Reception area</w:t>
            </w:r>
          </w:p>
        </w:tc>
        <w:tc>
          <w:tcPr>
            <w:tcW w:w="1980" w:type="dxa"/>
          </w:tcPr>
          <w:p w14:paraId="55A14E25" w14:textId="77777777" w:rsidR="00FD0E53" w:rsidRPr="009E21B2" w:rsidRDefault="00FD0E53" w:rsidP="00F33111"/>
        </w:tc>
        <w:tc>
          <w:tcPr>
            <w:tcW w:w="5665" w:type="dxa"/>
          </w:tcPr>
          <w:p w14:paraId="283FC7CC" w14:textId="77777777" w:rsidR="00FD0E53" w:rsidRPr="009E21B2" w:rsidRDefault="00FD0E53" w:rsidP="00F33111"/>
        </w:tc>
      </w:tr>
      <w:tr w:rsidR="00FD0E53" w14:paraId="3B8ADC09" w14:textId="77777777" w:rsidTr="00F33111">
        <w:tc>
          <w:tcPr>
            <w:tcW w:w="2425" w:type="dxa"/>
          </w:tcPr>
          <w:p w14:paraId="0FC9D426" w14:textId="77777777" w:rsidR="00FD0E53" w:rsidRPr="009E21B2" w:rsidRDefault="00FD0E53" w:rsidP="00F33111">
            <w:pPr>
              <w:rPr>
                <w:b/>
              </w:rPr>
            </w:pPr>
            <w:r w:rsidRPr="009E21B2">
              <w:rPr>
                <w:b/>
              </w:rPr>
              <w:t>Private offices</w:t>
            </w:r>
          </w:p>
        </w:tc>
        <w:tc>
          <w:tcPr>
            <w:tcW w:w="1980" w:type="dxa"/>
          </w:tcPr>
          <w:p w14:paraId="4CDC75DE" w14:textId="77777777" w:rsidR="00FD0E53" w:rsidRPr="009E21B2" w:rsidRDefault="00FD0E53" w:rsidP="00F33111"/>
        </w:tc>
        <w:tc>
          <w:tcPr>
            <w:tcW w:w="5665" w:type="dxa"/>
          </w:tcPr>
          <w:p w14:paraId="40A2AB1A" w14:textId="77777777" w:rsidR="00FD0E53" w:rsidRPr="009E21B2" w:rsidRDefault="00FD0E53" w:rsidP="00F33111"/>
        </w:tc>
      </w:tr>
      <w:tr w:rsidR="00FD0E53" w14:paraId="1AE9EA61" w14:textId="77777777" w:rsidTr="00F33111">
        <w:tc>
          <w:tcPr>
            <w:tcW w:w="2425" w:type="dxa"/>
          </w:tcPr>
          <w:p w14:paraId="59282C12" w14:textId="77777777" w:rsidR="00FD0E53" w:rsidRPr="009E21B2" w:rsidRDefault="00FD0E53" w:rsidP="00F33111">
            <w:pPr>
              <w:rPr>
                <w:b/>
              </w:rPr>
            </w:pPr>
            <w:r w:rsidRPr="009E21B2">
              <w:rPr>
                <w:b/>
              </w:rPr>
              <w:t>Shared offices or cubicles</w:t>
            </w:r>
          </w:p>
        </w:tc>
        <w:tc>
          <w:tcPr>
            <w:tcW w:w="1980" w:type="dxa"/>
          </w:tcPr>
          <w:p w14:paraId="752F9078" w14:textId="77777777" w:rsidR="00FD0E53" w:rsidRPr="009E21B2" w:rsidRDefault="00FD0E53" w:rsidP="00F33111"/>
        </w:tc>
        <w:tc>
          <w:tcPr>
            <w:tcW w:w="5665" w:type="dxa"/>
          </w:tcPr>
          <w:p w14:paraId="3CC634F2" w14:textId="77777777" w:rsidR="00FD0E53" w:rsidRPr="009E21B2" w:rsidRDefault="00FD0E53" w:rsidP="00F33111"/>
        </w:tc>
      </w:tr>
      <w:tr w:rsidR="00FD0E53" w14:paraId="5CADE923" w14:textId="77777777" w:rsidTr="00F33111">
        <w:tc>
          <w:tcPr>
            <w:tcW w:w="2425" w:type="dxa"/>
          </w:tcPr>
          <w:p w14:paraId="1AD14323" w14:textId="77777777" w:rsidR="00FD0E53" w:rsidRPr="009E21B2" w:rsidRDefault="00FD0E53" w:rsidP="00F33111">
            <w:pPr>
              <w:rPr>
                <w:b/>
              </w:rPr>
            </w:pPr>
            <w:r w:rsidRPr="009E21B2">
              <w:rPr>
                <w:b/>
              </w:rPr>
              <w:t>Conference rooms</w:t>
            </w:r>
          </w:p>
        </w:tc>
        <w:tc>
          <w:tcPr>
            <w:tcW w:w="1980" w:type="dxa"/>
          </w:tcPr>
          <w:p w14:paraId="69095C85" w14:textId="77777777" w:rsidR="00FD0E53" w:rsidRPr="009E21B2" w:rsidRDefault="00FD0E53" w:rsidP="00F33111"/>
        </w:tc>
        <w:tc>
          <w:tcPr>
            <w:tcW w:w="5665" w:type="dxa"/>
          </w:tcPr>
          <w:p w14:paraId="272F4D1C" w14:textId="77777777" w:rsidR="00FD0E53" w:rsidRPr="009E21B2" w:rsidRDefault="00FD0E53" w:rsidP="00F33111"/>
        </w:tc>
      </w:tr>
      <w:tr w:rsidR="00FD0E53" w14:paraId="1691A5E2" w14:textId="77777777" w:rsidTr="00F33111">
        <w:tc>
          <w:tcPr>
            <w:tcW w:w="2425" w:type="dxa"/>
          </w:tcPr>
          <w:p w14:paraId="16D5C5E0" w14:textId="77777777" w:rsidR="00FD0E53" w:rsidRPr="009E21B2" w:rsidRDefault="00FD0E53" w:rsidP="00F33111">
            <w:pPr>
              <w:rPr>
                <w:b/>
              </w:rPr>
            </w:pPr>
            <w:r w:rsidRPr="009E21B2">
              <w:rPr>
                <w:b/>
              </w:rPr>
              <w:t>Storage rooms</w:t>
            </w:r>
          </w:p>
        </w:tc>
        <w:tc>
          <w:tcPr>
            <w:tcW w:w="1980" w:type="dxa"/>
          </w:tcPr>
          <w:p w14:paraId="2214D3E8" w14:textId="77777777" w:rsidR="00FD0E53" w:rsidRPr="009E21B2" w:rsidRDefault="00FD0E53" w:rsidP="00F33111"/>
        </w:tc>
        <w:tc>
          <w:tcPr>
            <w:tcW w:w="5665" w:type="dxa"/>
          </w:tcPr>
          <w:p w14:paraId="1412213C" w14:textId="77777777" w:rsidR="00FD0E53" w:rsidRPr="009E21B2" w:rsidRDefault="00FD0E53" w:rsidP="00F33111"/>
        </w:tc>
      </w:tr>
      <w:tr w:rsidR="00FD0E53" w14:paraId="3FC66664" w14:textId="77777777" w:rsidTr="00F33111">
        <w:tc>
          <w:tcPr>
            <w:tcW w:w="2425" w:type="dxa"/>
          </w:tcPr>
          <w:p w14:paraId="6C959395" w14:textId="77777777" w:rsidR="00FD0E53" w:rsidRPr="009E21B2" w:rsidRDefault="00FD0E53" w:rsidP="00F33111">
            <w:pPr>
              <w:rPr>
                <w:b/>
              </w:rPr>
            </w:pPr>
            <w:r w:rsidRPr="009E21B2">
              <w:rPr>
                <w:b/>
              </w:rPr>
              <w:t>Copy / Mail room</w:t>
            </w:r>
          </w:p>
        </w:tc>
        <w:tc>
          <w:tcPr>
            <w:tcW w:w="1980" w:type="dxa"/>
          </w:tcPr>
          <w:p w14:paraId="414BBC15" w14:textId="77777777" w:rsidR="00FD0E53" w:rsidRPr="009E21B2" w:rsidRDefault="00FD0E53" w:rsidP="00F33111"/>
        </w:tc>
        <w:tc>
          <w:tcPr>
            <w:tcW w:w="5665" w:type="dxa"/>
          </w:tcPr>
          <w:p w14:paraId="117B3C56" w14:textId="77777777" w:rsidR="00FD0E53" w:rsidRPr="009E21B2" w:rsidRDefault="00FD0E53" w:rsidP="00F33111"/>
        </w:tc>
      </w:tr>
      <w:tr w:rsidR="00FD0E53" w14:paraId="3ACC27FF" w14:textId="77777777" w:rsidTr="00F33111">
        <w:tc>
          <w:tcPr>
            <w:tcW w:w="2425" w:type="dxa"/>
          </w:tcPr>
          <w:p w14:paraId="3952D82E" w14:textId="77777777" w:rsidR="00FD0E53" w:rsidRPr="009E21B2" w:rsidRDefault="00FD0E53" w:rsidP="00F33111">
            <w:pPr>
              <w:rPr>
                <w:b/>
              </w:rPr>
            </w:pPr>
            <w:r w:rsidRPr="009E21B2">
              <w:rPr>
                <w:b/>
              </w:rPr>
              <w:t>Support staff workspace</w:t>
            </w:r>
          </w:p>
        </w:tc>
        <w:tc>
          <w:tcPr>
            <w:tcW w:w="1980" w:type="dxa"/>
          </w:tcPr>
          <w:p w14:paraId="3A3C2BFC" w14:textId="77777777" w:rsidR="00FD0E53" w:rsidRPr="009E21B2" w:rsidRDefault="00FD0E53" w:rsidP="00F33111"/>
        </w:tc>
        <w:tc>
          <w:tcPr>
            <w:tcW w:w="5665" w:type="dxa"/>
          </w:tcPr>
          <w:p w14:paraId="31704321" w14:textId="77777777" w:rsidR="00FD0E53" w:rsidRPr="009E21B2" w:rsidRDefault="00FD0E53" w:rsidP="00F33111"/>
        </w:tc>
      </w:tr>
      <w:tr w:rsidR="00FD0E53" w14:paraId="30DA163D" w14:textId="77777777" w:rsidTr="00F33111">
        <w:tc>
          <w:tcPr>
            <w:tcW w:w="2425" w:type="dxa"/>
          </w:tcPr>
          <w:p w14:paraId="452747C4" w14:textId="77777777" w:rsidR="00FD0E53" w:rsidRPr="009E21B2" w:rsidRDefault="00FD0E53" w:rsidP="00F33111">
            <w:pPr>
              <w:rPr>
                <w:b/>
              </w:rPr>
            </w:pPr>
            <w:r w:rsidRPr="009E21B2">
              <w:rPr>
                <w:b/>
              </w:rPr>
              <w:t>Specialized rooms</w:t>
            </w:r>
          </w:p>
        </w:tc>
        <w:tc>
          <w:tcPr>
            <w:tcW w:w="1980" w:type="dxa"/>
          </w:tcPr>
          <w:p w14:paraId="0EF8F3C9" w14:textId="77777777" w:rsidR="00FD0E53" w:rsidRPr="009E21B2" w:rsidRDefault="00FD0E53" w:rsidP="00F33111"/>
        </w:tc>
        <w:tc>
          <w:tcPr>
            <w:tcW w:w="5665" w:type="dxa"/>
          </w:tcPr>
          <w:p w14:paraId="7FAD27BA" w14:textId="77777777" w:rsidR="00FD0E53" w:rsidRPr="009E21B2" w:rsidRDefault="00FD0E53" w:rsidP="00F33111"/>
        </w:tc>
      </w:tr>
      <w:tr w:rsidR="00FD0E53" w14:paraId="7E8D7BE0" w14:textId="77777777" w:rsidTr="00F33111">
        <w:tc>
          <w:tcPr>
            <w:tcW w:w="2425" w:type="dxa"/>
          </w:tcPr>
          <w:p w14:paraId="3993EBD1" w14:textId="77777777" w:rsidR="00FD0E53" w:rsidRPr="009E21B2" w:rsidRDefault="00FD0E53" w:rsidP="00F33111">
            <w:pPr>
              <w:rPr>
                <w:b/>
              </w:rPr>
            </w:pPr>
            <w:r w:rsidRPr="009E21B2">
              <w:rPr>
                <w:b/>
              </w:rPr>
              <w:t>Other space</w:t>
            </w:r>
          </w:p>
        </w:tc>
        <w:tc>
          <w:tcPr>
            <w:tcW w:w="1980" w:type="dxa"/>
          </w:tcPr>
          <w:p w14:paraId="7ACA799A" w14:textId="77777777" w:rsidR="00FD0E53" w:rsidRPr="009E21B2" w:rsidRDefault="00FD0E53" w:rsidP="00F33111"/>
        </w:tc>
        <w:tc>
          <w:tcPr>
            <w:tcW w:w="5665" w:type="dxa"/>
          </w:tcPr>
          <w:p w14:paraId="44A8107E" w14:textId="77777777" w:rsidR="00FD0E53" w:rsidRPr="009E21B2" w:rsidRDefault="00FD0E53" w:rsidP="00F33111"/>
        </w:tc>
      </w:tr>
      <w:tr w:rsidR="00FD0E53" w14:paraId="6F3EC988" w14:textId="77777777" w:rsidTr="00F33111">
        <w:tc>
          <w:tcPr>
            <w:tcW w:w="2425" w:type="dxa"/>
          </w:tcPr>
          <w:p w14:paraId="14D632DE" w14:textId="77777777" w:rsidR="00FD0E53" w:rsidRPr="009E21B2" w:rsidRDefault="00FD0E53" w:rsidP="00F33111">
            <w:pPr>
              <w:rPr>
                <w:b/>
              </w:rPr>
            </w:pPr>
            <w:r w:rsidRPr="009E21B2">
              <w:rPr>
                <w:b/>
              </w:rPr>
              <w:t>Specialized equipment</w:t>
            </w:r>
          </w:p>
        </w:tc>
        <w:tc>
          <w:tcPr>
            <w:tcW w:w="1980" w:type="dxa"/>
          </w:tcPr>
          <w:p w14:paraId="786A371A" w14:textId="77777777" w:rsidR="00FD0E53" w:rsidRPr="009E21B2" w:rsidRDefault="00FD0E53" w:rsidP="00F33111"/>
        </w:tc>
        <w:tc>
          <w:tcPr>
            <w:tcW w:w="5665" w:type="dxa"/>
          </w:tcPr>
          <w:p w14:paraId="1DD0D317" w14:textId="77777777" w:rsidR="00FD0E53" w:rsidRPr="009E21B2" w:rsidRDefault="00FD0E53" w:rsidP="00F33111"/>
        </w:tc>
      </w:tr>
      <w:tr w:rsidR="00FD0E53" w14:paraId="6D0B0B23" w14:textId="77777777" w:rsidTr="00F33111">
        <w:tc>
          <w:tcPr>
            <w:tcW w:w="2425" w:type="dxa"/>
          </w:tcPr>
          <w:p w14:paraId="56C65EBD" w14:textId="77777777" w:rsidR="00FD0E53" w:rsidRPr="009E21B2" w:rsidRDefault="00FD0E53" w:rsidP="00F33111">
            <w:pPr>
              <w:rPr>
                <w:b/>
              </w:rPr>
            </w:pPr>
            <w:r w:rsidRPr="009E21B2">
              <w:rPr>
                <w:b/>
              </w:rPr>
              <w:t>Specialized supplies</w:t>
            </w:r>
          </w:p>
        </w:tc>
        <w:tc>
          <w:tcPr>
            <w:tcW w:w="1980" w:type="dxa"/>
          </w:tcPr>
          <w:p w14:paraId="132D6E13" w14:textId="77777777" w:rsidR="00FD0E53" w:rsidRPr="009E21B2" w:rsidRDefault="00FD0E53" w:rsidP="00F33111"/>
        </w:tc>
        <w:tc>
          <w:tcPr>
            <w:tcW w:w="5665" w:type="dxa"/>
          </w:tcPr>
          <w:p w14:paraId="50E49A94" w14:textId="77777777" w:rsidR="00FD0E53" w:rsidRPr="009E21B2" w:rsidRDefault="00FD0E53" w:rsidP="00F33111"/>
        </w:tc>
      </w:tr>
      <w:tr w:rsidR="00FD0E53" w14:paraId="289C4F96" w14:textId="77777777" w:rsidTr="00F33111">
        <w:tc>
          <w:tcPr>
            <w:tcW w:w="2425" w:type="dxa"/>
          </w:tcPr>
          <w:p w14:paraId="5BB722B8" w14:textId="77777777" w:rsidR="00FD0E53" w:rsidRPr="009E21B2" w:rsidRDefault="00FD0E53" w:rsidP="00F33111">
            <w:pPr>
              <w:rPr>
                <w:b/>
              </w:rPr>
            </w:pPr>
            <w:r w:rsidRPr="009E21B2">
              <w:rPr>
                <w:b/>
              </w:rPr>
              <w:t>Hard-line telephones</w:t>
            </w:r>
          </w:p>
        </w:tc>
        <w:tc>
          <w:tcPr>
            <w:tcW w:w="1980" w:type="dxa"/>
          </w:tcPr>
          <w:p w14:paraId="1BBBC0FE" w14:textId="77777777" w:rsidR="00FD0E53" w:rsidRPr="009E21B2" w:rsidRDefault="00FD0E53" w:rsidP="00F33111"/>
        </w:tc>
        <w:tc>
          <w:tcPr>
            <w:tcW w:w="5665" w:type="dxa"/>
          </w:tcPr>
          <w:p w14:paraId="0CE78314" w14:textId="77777777" w:rsidR="00FD0E53" w:rsidRPr="009E21B2" w:rsidRDefault="00FD0E53" w:rsidP="00F33111"/>
        </w:tc>
      </w:tr>
      <w:tr w:rsidR="00FD0E53" w14:paraId="155993C0" w14:textId="77777777" w:rsidTr="00F33111">
        <w:tc>
          <w:tcPr>
            <w:tcW w:w="2425" w:type="dxa"/>
          </w:tcPr>
          <w:p w14:paraId="0FA6059C" w14:textId="77777777" w:rsidR="00FD0E53" w:rsidRPr="009E21B2" w:rsidRDefault="00FD0E53" w:rsidP="00F33111"/>
        </w:tc>
        <w:tc>
          <w:tcPr>
            <w:tcW w:w="1980" w:type="dxa"/>
          </w:tcPr>
          <w:p w14:paraId="6F31FC86" w14:textId="77777777" w:rsidR="00FD0E53" w:rsidRPr="009E21B2" w:rsidRDefault="00FD0E53" w:rsidP="00F33111"/>
        </w:tc>
        <w:tc>
          <w:tcPr>
            <w:tcW w:w="5665" w:type="dxa"/>
          </w:tcPr>
          <w:p w14:paraId="6BB18C20" w14:textId="77777777" w:rsidR="00FD0E53" w:rsidRPr="009E21B2" w:rsidRDefault="00FD0E53" w:rsidP="00F33111"/>
        </w:tc>
      </w:tr>
      <w:tr w:rsidR="00FD0E53" w14:paraId="78777816" w14:textId="77777777" w:rsidTr="00F33111">
        <w:tc>
          <w:tcPr>
            <w:tcW w:w="2425" w:type="dxa"/>
          </w:tcPr>
          <w:p w14:paraId="2885E46C" w14:textId="77777777" w:rsidR="00FD0E53" w:rsidRPr="009E21B2" w:rsidRDefault="00FD0E53" w:rsidP="00F33111"/>
        </w:tc>
        <w:tc>
          <w:tcPr>
            <w:tcW w:w="1980" w:type="dxa"/>
          </w:tcPr>
          <w:p w14:paraId="3398DB80" w14:textId="77777777" w:rsidR="00FD0E53" w:rsidRPr="009E21B2" w:rsidRDefault="00FD0E53" w:rsidP="00F33111"/>
        </w:tc>
        <w:tc>
          <w:tcPr>
            <w:tcW w:w="5665" w:type="dxa"/>
          </w:tcPr>
          <w:p w14:paraId="0A29964B" w14:textId="77777777" w:rsidR="00FD0E53" w:rsidRPr="009E21B2" w:rsidRDefault="00FD0E53" w:rsidP="00F33111"/>
        </w:tc>
      </w:tr>
      <w:tr w:rsidR="00FD0E53" w14:paraId="3DD1B5C0" w14:textId="77777777" w:rsidTr="00F33111">
        <w:tc>
          <w:tcPr>
            <w:tcW w:w="2425" w:type="dxa"/>
          </w:tcPr>
          <w:p w14:paraId="1A46D0B7" w14:textId="77777777" w:rsidR="00FD0E53" w:rsidRPr="009E21B2" w:rsidRDefault="00FD0E53" w:rsidP="00F33111"/>
        </w:tc>
        <w:tc>
          <w:tcPr>
            <w:tcW w:w="1980" w:type="dxa"/>
          </w:tcPr>
          <w:p w14:paraId="29C1C58A" w14:textId="77777777" w:rsidR="00FD0E53" w:rsidRPr="009E21B2" w:rsidRDefault="00FD0E53" w:rsidP="00F33111"/>
        </w:tc>
        <w:tc>
          <w:tcPr>
            <w:tcW w:w="5665" w:type="dxa"/>
          </w:tcPr>
          <w:p w14:paraId="09C3F66F" w14:textId="77777777" w:rsidR="00FD0E53" w:rsidRPr="009E21B2" w:rsidRDefault="00FD0E53" w:rsidP="00F33111"/>
        </w:tc>
      </w:tr>
      <w:tr w:rsidR="00FD0E53" w14:paraId="03750BE1" w14:textId="77777777" w:rsidTr="00F33111">
        <w:trPr>
          <w:trHeight w:val="1367"/>
        </w:trPr>
        <w:tc>
          <w:tcPr>
            <w:tcW w:w="2425" w:type="dxa"/>
          </w:tcPr>
          <w:p w14:paraId="31364DC9" w14:textId="77777777" w:rsidR="00FD0E53" w:rsidRPr="009E21B2" w:rsidRDefault="00FD0E53" w:rsidP="00F33111">
            <w:pPr>
              <w:rPr>
                <w:b/>
              </w:rPr>
            </w:pPr>
            <w:r w:rsidRPr="009E21B2">
              <w:rPr>
                <w:b/>
              </w:rPr>
              <w:t>Other helpful information:</w:t>
            </w:r>
          </w:p>
        </w:tc>
        <w:tc>
          <w:tcPr>
            <w:tcW w:w="7645" w:type="dxa"/>
            <w:gridSpan w:val="2"/>
          </w:tcPr>
          <w:p w14:paraId="0B52D2FE" w14:textId="77777777" w:rsidR="00FD0E53" w:rsidRPr="009E21B2" w:rsidRDefault="00FD0E53" w:rsidP="00F33111"/>
        </w:tc>
      </w:tr>
    </w:tbl>
    <w:p w14:paraId="3C5573A8" w14:textId="77777777" w:rsidR="00FD0E53" w:rsidRDefault="00FD0E53" w:rsidP="00FD0E53">
      <w:pPr>
        <w:pStyle w:val="NoSpacing"/>
        <w:rPr>
          <w:b/>
          <w:u w:val="single"/>
        </w:rPr>
      </w:pPr>
    </w:p>
    <w:p w14:paraId="3542C15C" w14:textId="77777777" w:rsidR="00FD0E53" w:rsidRDefault="00FD0E53" w:rsidP="00FD0E53">
      <w:pPr>
        <w:pStyle w:val="NoSpacing"/>
        <w:rPr>
          <w:b/>
          <w:u w:val="single"/>
        </w:rPr>
      </w:pPr>
    </w:p>
    <w:tbl>
      <w:tblPr>
        <w:tblStyle w:val="TableGrid"/>
        <w:tblW w:w="10075" w:type="dxa"/>
        <w:tblLook w:val="04A0" w:firstRow="1" w:lastRow="0" w:firstColumn="1" w:lastColumn="0" w:noHBand="0" w:noVBand="1"/>
      </w:tblPr>
      <w:tblGrid>
        <w:gridCol w:w="535"/>
        <w:gridCol w:w="3510"/>
        <w:gridCol w:w="6030"/>
      </w:tblGrid>
      <w:tr w:rsidR="00FD0E53" w:rsidRPr="0009455F" w14:paraId="7DB7C038" w14:textId="77777777" w:rsidTr="00F33111">
        <w:trPr>
          <w:trHeight w:val="432"/>
        </w:trPr>
        <w:tc>
          <w:tcPr>
            <w:tcW w:w="10075" w:type="dxa"/>
            <w:gridSpan w:val="3"/>
            <w:shd w:val="clear" w:color="auto" w:fill="002060"/>
            <w:vAlign w:val="center"/>
          </w:tcPr>
          <w:p w14:paraId="5D00AB48" w14:textId="77777777" w:rsidR="00FD0E53" w:rsidRPr="00B365C5" w:rsidRDefault="00FD0E53" w:rsidP="00F33111">
            <w:pPr>
              <w:pStyle w:val="NoSpacing"/>
              <w:rPr>
                <w:b/>
                <w:color w:val="FFFFFF" w:themeColor="background1"/>
              </w:rPr>
            </w:pPr>
            <w:r w:rsidRPr="00B365C5">
              <w:rPr>
                <w:b/>
                <w:color w:val="FFFFFF" w:themeColor="background1"/>
              </w:rPr>
              <w:t>Resource(s)</w:t>
            </w:r>
          </w:p>
        </w:tc>
      </w:tr>
      <w:tr w:rsidR="00FD0E53" w:rsidRPr="00E144D2" w14:paraId="7336631E" w14:textId="77777777" w:rsidTr="00F33111">
        <w:trPr>
          <w:trHeight w:val="1169"/>
        </w:trPr>
        <w:tc>
          <w:tcPr>
            <w:tcW w:w="535" w:type="dxa"/>
            <w:vAlign w:val="center"/>
          </w:tcPr>
          <w:p w14:paraId="0D562719" w14:textId="77777777" w:rsidR="00FD0E53" w:rsidRPr="00E144D2" w:rsidRDefault="00FD0E53" w:rsidP="00F33111">
            <w:pPr>
              <w:pStyle w:val="NoSpacing"/>
              <w:jc w:val="center"/>
            </w:pPr>
            <w:r w:rsidRPr="00E144D2">
              <w:t>1</w:t>
            </w:r>
          </w:p>
        </w:tc>
        <w:tc>
          <w:tcPr>
            <w:tcW w:w="3510" w:type="dxa"/>
            <w:vAlign w:val="center"/>
          </w:tcPr>
          <w:p w14:paraId="3D269C36" w14:textId="77777777" w:rsidR="00FD0E53" w:rsidRPr="0009455F" w:rsidRDefault="00FD0E53" w:rsidP="00F33111">
            <w:pPr>
              <w:pStyle w:val="NoSpacing"/>
              <w:rPr>
                <w:sz w:val="18"/>
                <w:szCs w:val="18"/>
              </w:rPr>
            </w:pPr>
            <w:r>
              <w:rPr>
                <w:b/>
                <w:bCs/>
              </w:rPr>
              <w:t>List</w:t>
            </w:r>
            <w:r w:rsidRPr="01B5CF40">
              <w:rPr>
                <w:b/>
                <w:bCs/>
              </w:rPr>
              <w:t xml:space="preserve"> physical resources required to perform your essential functions. </w:t>
            </w:r>
            <w:r w:rsidRPr="01B5CF40">
              <w:rPr>
                <w:sz w:val="18"/>
                <w:szCs w:val="18"/>
              </w:rPr>
              <w:t>(forms, office supplies, computer, etc.)</w:t>
            </w:r>
          </w:p>
        </w:tc>
        <w:tc>
          <w:tcPr>
            <w:tcW w:w="6030" w:type="dxa"/>
            <w:vAlign w:val="center"/>
          </w:tcPr>
          <w:p w14:paraId="0D438AF4" w14:textId="77777777" w:rsidR="00FD0E53" w:rsidRPr="00E144D2" w:rsidRDefault="00FD0E53" w:rsidP="00F33111">
            <w:pPr>
              <w:pStyle w:val="NoSpacing"/>
            </w:pPr>
          </w:p>
        </w:tc>
      </w:tr>
      <w:tr w:rsidR="00FD0E53" w:rsidRPr="00E144D2" w14:paraId="08FEEC37" w14:textId="77777777" w:rsidTr="00F33111">
        <w:trPr>
          <w:trHeight w:val="1061"/>
        </w:trPr>
        <w:tc>
          <w:tcPr>
            <w:tcW w:w="535" w:type="dxa"/>
            <w:vAlign w:val="center"/>
          </w:tcPr>
          <w:p w14:paraId="088563BF" w14:textId="0A506F6F" w:rsidR="00FD0E53" w:rsidRPr="00E144D2" w:rsidRDefault="00520038" w:rsidP="00F33111">
            <w:pPr>
              <w:pStyle w:val="NoSpacing"/>
              <w:jc w:val="center"/>
            </w:pPr>
            <w:r>
              <w:t>2</w:t>
            </w:r>
          </w:p>
        </w:tc>
        <w:tc>
          <w:tcPr>
            <w:tcW w:w="3510" w:type="dxa"/>
            <w:vAlign w:val="center"/>
          </w:tcPr>
          <w:p w14:paraId="005054F5" w14:textId="77777777" w:rsidR="00FD0E53" w:rsidRPr="0009455F" w:rsidRDefault="00FD0E53" w:rsidP="00F33111">
            <w:pPr>
              <w:pStyle w:val="NoSpacing"/>
              <w:rPr>
                <w:b/>
                <w:bCs/>
              </w:rPr>
            </w:pPr>
            <w:r w:rsidRPr="01B5CF40">
              <w:rPr>
                <w:b/>
                <w:bCs/>
              </w:rPr>
              <w:t>Does your unit have any special needs such as refrigeration, humidity control, etc.?</w:t>
            </w:r>
          </w:p>
        </w:tc>
        <w:tc>
          <w:tcPr>
            <w:tcW w:w="6030" w:type="dxa"/>
            <w:vAlign w:val="center"/>
          </w:tcPr>
          <w:p w14:paraId="24D7E1D2" w14:textId="77777777" w:rsidR="00FD0E53" w:rsidRPr="00E144D2" w:rsidRDefault="00FD0E53" w:rsidP="00F33111">
            <w:pPr>
              <w:pStyle w:val="NoSpacing"/>
            </w:pPr>
          </w:p>
        </w:tc>
      </w:tr>
      <w:tr w:rsidR="00FD0E53" w:rsidRPr="00E144D2" w14:paraId="0CBA0C9F" w14:textId="77777777" w:rsidTr="00F33111">
        <w:trPr>
          <w:trHeight w:val="1079"/>
        </w:trPr>
        <w:tc>
          <w:tcPr>
            <w:tcW w:w="535" w:type="dxa"/>
            <w:vAlign w:val="center"/>
          </w:tcPr>
          <w:p w14:paraId="36B8C150" w14:textId="1BF81544" w:rsidR="00FD0E53" w:rsidRPr="00E144D2" w:rsidRDefault="00520038" w:rsidP="00F33111">
            <w:pPr>
              <w:pStyle w:val="NoSpacing"/>
              <w:jc w:val="center"/>
            </w:pPr>
            <w:r>
              <w:t>3</w:t>
            </w:r>
          </w:p>
        </w:tc>
        <w:tc>
          <w:tcPr>
            <w:tcW w:w="3510" w:type="dxa"/>
            <w:vAlign w:val="center"/>
          </w:tcPr>
          <w:p w14:paraId="68DCF0E7" w14:textId="77777777" w:rsidR="00FD0E53" w:rsidRPr="0009455F" w:rsidRDefault="00FD0E53" w:rsidP="00F33111">
            <w:pPr>
              <w:pStyle w:val="NoSpacing"/>
              <w:rPr>
                <w:b/>
              </w:rPr>
            </w:pPr>
            <w:r>
              <w:rPr>
                <w:b/>
              </w:rPr>
              <w:t>Are there special security requirements for a replacement space?</w:t>
            </w:r>
          </w:p>
        </w:tc>
        <w:tc>
          <w:tcPr>
            <w:tcW w:w="6030" w:type="dxa"/>
            <w:vAlign w:val="center"/>
          </w:tcPr>
          <w:p w14:paraId="7F12BBC2" w14:textId="77777777" w:rsidR="00FD0E53" w:rsidRPr="00E144D2" w:rsidRDefault="00FD0E53" w:rsidP="00F33111">
            <w:pPr>
              <w:pStyle w:val="NoSpacing"/>
            </w:pPr>
          </w:p>
        </w:tc>
      </w:tr>
      <w:tr w:rsidR="00FD0E53" w:rsidRPr="00E144D2" w14:paraId="02A3D3D5" w14:textId="77777777" w:rsidTr="00F33111">
        <w:trPr>
          <w:trHeight w:val="1241"/>
        </w:trPr>
        <w:tc>
          <w:tcPr>
            <w:tcW w:w="535" w:type="dxa"/>
            <w:vAlign w:val="center"/>
          </w:tcPr>
          <w:p w14:paraId="5882EF13" w14:textId="21943B3A" w:rsidR="00FD0E53" w:rsidRPr="00E144D2" w:rsidRDefault="00520038" w:rsidP="00F33111">
            <w:pPr>
              <w:pStyle w:val="NoSpacing"/>
              <w:jc w:val="center"/>
            </w:pPr>
            <w:r>
              <w:t>4</w:t>
            </w:r>
          </w:p>
        </w:tc>
        <w:tc>
          <w:tcPr>
            <w:tcW w:w="3510" w:type="dxa"/>
            <w:vAlign w:val="center"/>
          </w:tcPr>
          <w:p w14:paraId="321A9866" w14:textId="77777777" w:rsidR="00FD0E53" w:rsidRPr="0009455F" w:rsidRDefault="00FD0E53" w:rsidP="00F33111">
            <w:pPr>
              <w:pStyle w:val="NoSpacing"/>
              <w:rPr>
                <w:b/>
              </w:rPr>
            </w:pPr>
            <w:r>
              <w:rPr>
                <w:b/>
              </w:rPr>
              <w:t>If the office/building is accessible, but there is an extended loss of power, does your area require backup power for onsite operations?</w:t>
            </w:r>
          </w:p>
        </w:tc>
        <w:tc>
          <w:tcPr>
            <w:tcW w:w="6030" w:type="dxa"/>
            <w:vAlign w:val="center"/>
          </w:tcPr>
          <w:p w14:paraId="41555B7E" w14:textId="77777777" w:rsidR="00FD0E53" w:rsidRPr="00E144D2" w:rsidRDefault="00FD0E53" w:rsidP="00F33111">
            <w:pPr>
              <w:pStyle w:val="NoSpacing"/>
            </w:pPr>
          </w:p>
        </w:tc>
      </w:tr>
      <w:tr w:rsidR="00FD0E53" w:rsidRPr="00E144D2" w14:paraId="3B6BD68F" w14:textId="77777777" w:rsidTr="00F33111">
        <w:trPr>
          <w:trHeight w:val="710"/>
        </w:trPr>
        <w:tc>
          <w:tcPr>
            <w:tcW w:w="535" w:type="dxa"/>
            <w:vAlign w:val="center"/>
          </w:tcPr>
          <w:p w14:paraId="62024ACC" w14:textId="75CF388E" w:rsidR="00FD0E53" w:rsidRPr="00E144D2" w:rsidRDefault="00520038" w:rsidP="00F33111">
            <w:pPr>
              <w:pStyle w:val="NoSpacing"/>
              <w:jc w:val="center"/>
            </w:pPr>
            <w:r>
              <w:t>5</w:t>
            </w:r>
          </w:p>
        </w:tc>
        <w:tc>
          <w:tcPr>
            <w:tcW w:w="3510" w:type="dxa"/>
            <w:vAlign w:val="center"/>
          </w:tcPr>
          <w:p w14:paraId="0CFC6BB3" w14:textId="77777777" w:rsidR="00FD0E53" w:rsidRPr="0009455F" w:rsidRDefault="00FD0E53" w:rsidP="00F33111">
            <w:pPr>
              <w:pStyle w:val="NoSpacing"/>
              <w:rPr>
                <w:b/>
              </w:rPr>
            </w:pPr>
            <w:r>
              <w:rPr>
                <w:b/>
              </w:rPr>
              <w:t>Do you have any high value or difficult to replace equipment?</w:t>
            </w:r>
          </w:p>
        </w:tc>
        <w:tc>
          <w:tcPr>
            <w:tcW w:w="6030" w:type="dxa"/>
            <w:vAlign w:val="center"/>
          </w:tcPr>
          <w:p w14:paraId="4ABC789C" w14:textId="77777777" w:rsidR="00FD0E53" w:rsidRPr="00E144D2" w:rsidRDefault="00FD0E53" w:rsidP="00F33111">
            <w:pPr>
              <w:pStyle w:val="NoSpacing"/>
            </w:pPr>
          </w:p>
        </w:tc>
      </w:tr>
      <w:tr w:rsidR="00FD0E53" w:rsidRPr="00E144D2" w14:paraId="44DB4EB9" w14:textId="77777777" w:rsidTr="00F33111">
        <w:trPr>
          <w:trHeight w:val="710"/>
        </w:trPr>
        <w:tc>
          <w:tcPr>
            <w:tcW w:w="535" w:type="dxa"/>
            <w:vAlign w:val="center"/>
          </w:tcPr>
          <w:p w14:paraId="3312F647" w14:textId="513999DF" w:rsidR="00FD0E53" w:rsidRPr="00E144D2" w:rsidRDefault="00520038" w:rsidP="00F33111">
            <w:pPr>
              <w:pStyle w:val="NoSpacing"/>
              <w:jc w:val="center"/>
            </w:pPr>
            <w:r>
              <w:t>6</w:t>
            </w:r>
          </w:p>
        </w:tc>
        <w:tc>
          <w:tcPr>
            <w:tcW w:w="3510" w:type="dxa"/>
            <w:vAlign w:val="center"/>
          </w:tcPr>
          <w:p w14:paraId="797EE2D2" w14:textId="77777777" w:rsidR="00FD0E53" w:rsidRPr="00BD71D9" w:rsidRDefault="00FD0E53" w:rsidP="00F33111">
            <w:pPr>
              <w:pStyle w:val="NoSpacing"/>
              <w:rPr>
                <w:b/>
              </w:rPr>
            </w:pPr>
            <w:r w:rsidRPr="00BD71D9">
              <w:rPr>
                <w:b/>
              </w:rPr>
              <w:t>Other</w:t>
            </w:r>
          </w:p>
        </w:tc>
        <w:tc>
          <w:tcPr>
            <w:tcW w:w="6030" w:type="dxa"/>
            <w:vAlign w:val="center"/>
          </w:tcPr>
          <w:p w14:paraId="13D09B1C" w14:textId="77777777" w:rsidR="00FD0E53" w:rsidRPr="00E144D2" w:rsidRDefault="00FD0E53" w:rsidP="00F33111">
            <w:pPr>
              <w:pStyle w:val="NoSpacing"/>
            </w:pPr>
          </w:p>
        </w:tc>
      </w:tr>
    </w:tbl>
    <w:p w14:paraId="2C67E8F9" w14:textId="77777777" w:rsidR="00FD0E53" w:rsidRDefault="00FD0E53" w:rsidP="00FD0E53">
      <w:pPr>
        <w:rPr>
          <w:b/>
          <w:u w:val="single"/>
        </w:rPr>
      </w:pPr>
      <w:r>
        <w:rPr>
          <w:b/>
          <w:u w:val="single"/>
        </w:rPr>
        <w:br w:type="page"/>
      </w:r>
    </w:p>
    <w:p w14:paraId="12BA1E23" w14:textId="77777777" w:rsidR="00403093" w:rsidRPr="0022718C" w:rsidRDefault="00403093" w:rsidP="00FD0E53">
      <w:pPr>
        <w:pStyle w:val="Heading1"/>
        <w:rPr>
          <w:b/>
          <w:bCs/>
        </w:rPr>
      </w:pPr>
      <w:bookmarkStart w:id="16" w:name="_Toc1213921747"/>
      <w:r w:rsidRPr="225A7481">
        <w:rPr>
          <w:b/>
          <w:bCs/>
        </w:rPr>
        <w:t>Personnel</w:t>
      </w:r>
      <w:bookmarkEnd w:id="16"/>
    </w:p>
    <w:p w14:paraId="14B8C6E0" w14:textId="44A9A752" w:rsidR="00294BF0" w:rsidRDefault="00294BF0" w:rsidP="00403093">
      <w:pPr>
        <w:pStyle w:val="NoSpacing"/>
      </w:pPr>
      <w:r>
        <w:t xml:space="preserve">Essential personnel are employees whose duties include functions that must continue or resume rapidly after a disruption of normal operations. While some functions and research are not considered essential and in need of </w:t>
      </w:r>
      <w:r w:rsidR="505DC7EB">
        <w:t>24-hour</w:t>
      </w:r>
      <w:r>
        <w:t xml:space="preserve"> monitoring and/or care, they do require some sort of attention or action after a </w:t>
      </w:r>
      <w:r w:rsidR="4188463F">
        <w:t>48-to-72-hour</w:t>
      </w:r>
      <w:r>
        <w:t xml:space="preserve"> period. Personnel not listed as </w:t>
      </w:r>
      <w:r w:rsidR="208B260E">
        <w:t>essential but</w:t>
      </w:r>
      <w:r>
        <w:t xml:space="preserve"> requir</w:t>
      </w:r>
      <w:r w:rsidR="00FD0E53">
        <w:t>ing</w:t>
      </w:r>
      <w:r>
        <w:t xml:space="preserve"> access to any portion of the campus will </w:t>
      </w:r>
      <w:r w:rsidR="00FD0E53">
        <w:t xml:space="preserve">need to be listed </w:t>
      </w:r>
      <w:r w:rsidR="003C0248">
        <w:t>in Attachment C to facilitate campus</w:t>
      </w:r>
      <w:r>
        <w:t xml:space="preserve"> access. </w:t>
      </w:r>
      <w:r w:rsidR="003C0248">
        <w:t>During university closures, personnel will need to check-in with UHD PD for campus access.</w:t>
      </w:r>
    </w:p>
    <w:p w14:paraId="41C60458" w14:textId="77777777" w:rsidR="00294BF0" w:rsidRDefault="00294BF0" w:rsidP="00403093">
      <w:pPr>
        <w:pStyle w:val="NoSpacing"/>
      </w:pPr>
    </w:p>
    <w:p w14:paraId="5FDC6E24" w14:textId="2E516DB6" w:rsidR="00294BF0" w:rsidRPr="006E1E49" w:rsidRDefault="003C0248" w:rsidP="00294BF0">
      <w:pPr>
        <w:pStyle w:val="NoSpacing"/>
        <w:rPr>
          <w:i/>
          <w:iCs/>
        </w:rPr>
      </w:pPr>
      <w:r w:rsidRPr="006E1E49">
        <w:rPr>
          <w:b/>
          <w:bCs/>
          <w:i/>
          <w:iCs/>
        </w:rPr>
        <w:t>Instructions</w:t>
      </w:r>
      <w:r w:rsidRPr="006E1E49">
        <w:rPr>
          <w:i/>
          <w:iCs/>
        </w:rPr>
        <w:t>: Complete</w:t>
      </w:r>
      <w:r w:rsidR="00294BF0" w:rsidRPr="006E1E49">
        <w:rPr>
          <w:i/>
          <w:iCs/>
        </w:rPr>
        <w:t xml:space="preserve"> </w:t>
      </w:r>
      <w:r w:rsidR="00294BF0" w:rsidRPr="006E1E49">
        <w:rPr>
          <w:b/>
          <w:i/>
          <w:iCs/>
        </w:rPr>
        <w:t xml:space="preserve">Attachment </w:t>
      </w:r>
      <w:r w:rsidR="007D104A" w:rsidRPr="006E1E49">
        <w:rPr>
          <w:b/>
          <w:i/>
          <w:iCs/>
        </w:rPr>
        <w:t>C</w:t>
      </w:r>
      <w:r w:rsidR="00294BF0" w:rsidRPr="006E1E49">
        <w:rPr>
          <w:i/>
          <w:iCs/>
        </w:rPr>
        <w:t xml:space="preserve"> </w:t>
      </w:r>
      <w:r w:rsidRPr="006E1E49">
        <w:rPr>
          <w:i/>
          <w:iCs/>
        </w:rPr>
        <w:t>and list employees that will need university access during a campus closure</w:t>
      </w:r>
      <w:r w:rsidR="00294BF0" w:rsidRPr="006E1E49">
        <w:rPr>
          <w:i/>
          <w:iCs/>
        </w:rPr>
        <w:t xml:space="preserve">. </w:t>
      </w:r>
    </w:p>
    <w:p w14:paraId="4267F419" w14:textId="77777777" w:rsidR="00294BF0" w:rsidRDefault="00294BF0" w:rsidP="00294BF0">
      <w:pPr>
        <w:pStyle w:val="NoSpacing"/>
      </w:pPr>
    </w:p>
    <w:p w14:paraId="4498420C" w14:textId="5DA491A9" w:rsidR="00E91E35" w:rsidRDefault="00E91E35" w:rsidP="00E91E35">
      <w:pPr>
        <w:pStyle w:val="Heading1"/>
        <w:rPr>
          <w:b/>
          <w:bCs/>
        </w:rPr>
      </w:pPr>
      <w:bookmarkStart w:id="17" w:name="_Toc1071784595"/>
      <w:r w:rsidRPr="225A7481">
        <w:rPr>
          <w:b/>
          <w:bCs/>
        </w:rPr>
        <w:t>Emergency Communications</w:t>
      </w:r>
      <w:bookmarkEnd w:id="17"/>
    </w:p>
    <w:p w14:paraId="3453965A" w14:textId="6B7E8352" w:rsidR="00403093" w:rsidRDefault="00403093" w:rsidP="00403093">
      <w:pPr>
        <w:pStyle w:val="NoSpacing"/>
      </w:pPr>
      <w:r>
        <w:t>University Relations</w:t>
      </w:r>
      <w:r w:rsidR="00E32FE2">
        <w:t xml:space="preserve"> (Communications)</w:t>
      </w:r>
      <w:r>
        <w:t xml:space="preserve"> publishes information via text, email, UHD main web page, Facebook and Twitter, </w:t>
      </w:r>
      <w:r w:rsidR="00294BF0">
        <w:t xml:space="preserve">however, </w:t>
      </w:r>
      <w:r>
        <w:t xml:space="preserve">every </w:t>
      </w:r>
      <w:r w:rsidR="00FB2728">
        <w:t xml:space="preserve">division, college or </w:t>
      </w:r>
      <w:r w:rsidR="00FB2728" w:rsidRPr="00522625">
        <w:t>department</w:t>
      </w:r>
      <w:r w:rsidR="00FB2728">
        <w:t xml:space="preserve"> </w:t>
      </w:r>
      <w:r>
        <w:t xml:space="preserve">needs to </w:t>
      </w:r>
      <w:r w:rsidR="00294BF0">
        <w:t xml:space="preserve">ensure that they can communicate with </w:t>
      </w:r>
      <w:r w:rsidR="00ED3508">
        <w:t xml:space="preserve">their own </w:t>
      </w:r>
      <w:r w:rsidR="00294BF0">
        <w:t>employees</w:t>
      </w:r>
      <w:r>
        <w:t>.</w:t>
      </w:r>
      <w:r w:rsidR="00294BF0" w:rsidRPr="00294BF0">
        <w:t xml:space="preserve"> </w:t>
      </w:r>
      <w:r w:rsidR="00294BF0">
        <w:t>Employees are required to make every effort to stay informed during an emergency at UHD</w:t>
      </w:r>
      <w:r w:rsidR="00F51FDF">
        <w:t xml:space="preserve">. </w:t>
      </w:r>
    </w:p>
    <w:p w14:paraId="2307325F" w14:textId="77777777" w:rsidR="00403093" w:rsidRDefault="00403093" w:rsidP="00403093">
      <w:pPr>
        <w:pStyle w:val="NoSpacing"/>
      </w:pPr>
    </w:p>
    <w:p w14:paraId="227CB804" w14:textId="24E21409" w:rsidR="00403093" w:rsidRPr="00EF46F4" w:rsidRDefault="003C0248" w:rsidP="00403093">
      <w:pPr>
        <w:pStyle w:val="NoSpacing"/>
        <w:rPr>
          <w:i/>
          <w:iCs/>
        </w:rPr>
      </w:pPr>
      <w:r w:rsidRPr="00EF46F4">
        <w:rPr>
          <w:b/>
          <w:bCs/>
          <w:i/>
          <w:iCs/>
        </w:rPr>
        <w:t>Instructions</w:t>
      </w:r>
      <w:r w:rsidRPr="00EF46F4">
        <w:rPr>
          <w:i/>
          <w:iCs/>
        </w:rPr>
        <w:t>: I</w:t>
      </w:r>
      <w:r w:rsidR="00403093" w:rsidRPr="00EF46F4">
        <w:rPr>
          <w:i/>
          <w:iCs/>
        </w:rPr>
        <w:t>ndicate (X) contact methods your</w:t>
      </w:r>
      <w:r w:rsidR="00C44045" w:rsidRPr="00C44045">
        <w:t xml:space="preserve"> </w:t>
      </w:r>
      <w:r w:rsidR="00C44045">
        <w:t>division, college or department</w:t>
      </w:r>
      <w:r w:rsidR="00403093" w:rsidRPr="00EF46F4">
        <w:rPr>
          <w:i/>
          <w:iCs/>
        </w:rPr>
        <w:t xml:space="preserve"> will use</w:t>
      </w:r>
      <w:r w:rsidR="00A3435D">
        <w:rPr>
          <w:i/>
          <w:iCs/>
        </w:rPr>
        <w:t xml:space="preserve"> for communication</w:t>
      </w:r>
      <w:r w:rsidR="00BF4817">
        <w:rPr>
          <w:i/>
          <w:iCs/>
        </w:rPr>
        <w:t>s</w:t>
      </w:r>
      <w:r w:rsidR="00403093" w:rsidRPr="00EF46F4">
        <w:rPr>
          <w:i/>
          <w:iCs/>
        </w:rPr>
        <w:t>:</w:t>
      </w:r>
    </w:p>
    <w:p w14:paraId="313AE7F5" w14:textId="77777777" w:rsidR="00403093" w:rsidRDefault="00403093" w:rsidP="003C0248">
      <w:pPr>
        <w:pStyle w:val="NoSpacing"/>
      </w:pPr>
    </w:p>
    <w:tbl>
      <w:tblPr>
        <w:tblStyle w:val="TableGrid"/>
        <w:tblW w:w="0" w:type="auto"/>
        <w:tblInd w:w="782" w:type="dxa"/>
        <w:tblLook w:val="04A0" w:firstRow="1" w:lastRow="0" w:firstColumn="1" w:lastColumn="0" w:noHBand="0" w:noVBand="1"/>
      </w:tblPr>
      <w:tblGrid>
        <w:gridCol w:w="432"/>
        <w:gridCol w:w="3600"/>
        <w:gridCol w:w="432"/>
        <w:gridCol w:w="432"/>
        <w:gridCol w:w="3600"/>
      </w:tblGrid>
      <w:tr w:rsidR="00403093" w14:paraId="7ACB5C59" w14:textId="77777777" w:rsidTr="003C0248">
        <w:trPr>
          <w:trHeight w:val="288"/>
        </w:trPr>
        <w:tc>
          <w:tcPr>
            <w:tcW w:w="432" w:type="dxa"/>
          </w:tcPr>
          <w:p w14:paraId="168F65D8" w14:textId="77777777" w:rsidR="00403093" w:rsidRDefault="00403093" w:rsidP="003C0248">
            <w:pPr>
              <w:pStyle w:val="NoSpacing"/>
            </w:pPr>
          </w:p>
        </w:tc>
        <w:tc>
          <w:tcPr>
            <w:tcW w:w="3600" w:type="dxa"/>
          </w:tcPr>
          <w:p w14:paraId="250FFD84" w14:textId="77777777" w:rsidR="00403093" w:rsidRDefault="00403093" w:rsidP="003C0248">
            <w:pPr>
              <w:pStyle w:val="NoSpacing"/>
            </w:pPr>
            <w:r>
              <w:t>Phone (Call Tree)</w:t>
            </w:r>
          </w:p>
        </w:tc>
        <w:tc>
          <w:tcPr>
            <w:tcW w:w="432" w:type="dxa"/>
            <w:tcBorders>
              <w:top w:val="nil"/>
              <w:bottom w:val="nil"/>
            </w:tcBorders>
          </w:tcPr>
          <w:p w14:paraId="460FA7C8" w14:textId="77777777" w:rsidR="00403093" w:rsidRDefault="00403093" w:rsidP="003C0248">
            <w:pPr>
              <w:pStyle w:val="NoSpacing"/>
            </w:pPr>
          </w:p>
        </w:tc>
        <w:tc>
          <w:tcPr>
            <w:tcW w:w="432" w:type="dxa"/>
          </w:tcPr>
          <w:p w14:paraId="76A5953D" w14:textId="77777777" w:rsidR="00403093" w:rsidRDefault="00403093" w:rsidP="003C0248">
            <w:pPr>
              <w:pStyle w:val="NoSpacing"/>
            </w:pPr>
          </w:p>
        </w:tc>
        <w:tc>
          <w:tcPr>
            <w:tcW w:w="3600" w:type="dxa"/>
          </w:tcPr>
          <w:p w14:paraId="687DFE68" w14:textId="0B438E1A" w:rsidR="00403093" w:rsidRDefault="00403093" w:rsidP="003C0248">
            <w:pPr>
              <w:pStyle w:val="NoSpacing"/>
            </w:pPr>
            <w:r>
              <w:t xml:space="preserve">Radio </w:t>
            </w:r>
            <w:r w:rsidR="003C0248">
              <w:t>c</w:t>
            </w:r>
            <w:r>
              <w:t>ommunication</w:t>
            </w:r>
          </w:p>
        </w:tc>
      </w:tr>
      <w:tr w:rsidR="00403093" w14:paraId="5CC18BCA" w14:textId="77777777" w:rsidTr="003C0248">
        <w:trPr>
          <w:trHeight w:val="288"/>
        </w:trPr>
        <w:tc>
          <w:tcPr>
            <w:tcW w:w="432" w:type="dxa"/>
          </w:tcPr>
          <w:p w14:paraId="3C07BD89" w14:textId="77777777" w:rsidR="00403093" w:rsidRDefault="00403093" w:rsidP="003C0248">
            <w:pPr>
              <w:pStyle w:val="NoSpacing"/>
            </w:pPr>
          </w:p>
        </w:tc>
        <w:tc>
          <w:tcPr>
            <w:tcW w:w="3600" w:type="dxa"/>
          </w:tcPr>
          <w:p w14:paraId="03CA40FF" w14:textId="77777777" w:rsidR="00403093" w:rsidRDefault="00403093" w:rsidP="003C0248">
            <w:pPr>
              <w:pStyle w:val="NoSpacing"/>
            </w:pPr>
            <w:r>
              <w:t>Email</w:t>
            </w:r>
          </w:p>
        </w:tc>
        <w:tc>
          <w:tcPr>
            <w:tcW w:w="432" w:type="dxa"/>
            <w:tcBorders>
              <w:top w:val="nil"/>
              <w:bottom w:val="nil"/>
            </w:tcBorders>
          </w:tcPr>
          <w:p w14:paraId="63FE3489" w14:textId="77777777" w:rsidR="00403093" w:rsidRDefault="00403093" w:rsidP="003C0248">
            <w:pPr>
              <w:pStyle w:val="NoSpacing"/>
            </w:pPr>
          </w:p>
        </w:tc>
        <w:tc>
          <w:tcPr>
            <w:tcW w:w="432" w:type="dxa"/>
          </w:tcPr>
          <w:p w14:paraId="52B8818E" w14:textId="77777777" w:rsidR="00403093" w:rsidRDefault="00403093" w:rsidP="003C0248">
            <w:pPr>
              <w:pStyle w:val="NoSpacing"/>
            </w:pPr>
          </w:p>
        </w:tc>
        <w:tc>
          <w:tcPr>
            <w:tcW w:w="3600" w:type="dxa"/>
          </w:tcPr>
          <w:p w14:paraId="7BD8F468" w14:textId="38FD80C0" w:rsidR="00403093" w:rsidRDefault="003C0248" w:rsidP="003C0248">
            <w:pPr>
              <w:pStyle w:val="NoSpacing"/>
            </w:pPr>
            <w:r>
              <w:t>Social media</w:t>
            </w:r>
          </w:p>
        </w:tc>
      </w:tr>
      <w:tr w:rsidR="00403093" w14:paraId="427E2F69" w14:textId="77777777" w:rsidTr="003C0248">
        <w:trPr>
          <w:trHeight w:val="288"/>
        </w:trPr>
        <w:tc>
          <w:tcPr>
            <w:tcW w:w="432" w:type="dxa"/>
          </w:tcPr>
          <w:p w14:paraId="2A3FBCD1" w14:textId="77777777" w:rsidR="00403093" w:rsidRDefault="00403093" w:rsidP="003C0248">
            <w:pPr>
              <w:pStyle w:val="NoSpacing"/>
            </w:pPr>
          </w:p>
        </w:tc>
        <w:tc>
          <w:tcPr>
            <w:tcW w:w="3600" w:type="dxa"/>
          </w:tcPr>
          <w:p w14:paraId="2CD3C4AF" w14:textId="77777777" w:rsidR="00403093" w:rsidRDefault="00403093" w:rsidP="003C0248">
            <w:pPr>
              <w:pStyle w:val="NoSpacing"/>
            </w:pPr>
            <w:r>
              <w:t>Text</w:t>
            </w:r>
          </w:p>
        </w:tc>
        <w:tc>
          <w:tcPr>
            <w:tcW w:w="432" w:type="dxa"/>
            <w:tcBorders>
              <w:top w:val="nil"/>
              <w:bottom w:val="nil"/>
            </w:tcBorders>
          </w:tcPr>
          <w:p w14:paraId="7EB1873D" w14:textId="77777777" w:rsidR="00403093" w:rsidRDefault="00403093" w:rsidP="003C0248">
            <w:pPr>
              <w:pStyle w:val="NoSpacing"/>
            </w:pPr>
          </w:p>
        </w:tc>
        <w:tc>
          <w:tcPr>
            <w:tcW w:w="432" w:type="dxa"/>
          </w:tcPr>
          <w:p w14:paraId="4A4A9837" w14:textId="77777777" w:rsidR="00403093" w:rsidRDefault="00403093" w:rsidP="003C0248">
            <w:pPr>
              <w:pStyle w:val="NoSpacing"/>
            </w:pPr>
          </w:p>
        </w:tc>
        <w:tc>
          <w:tcPr>
            <w:tcW w:w="3600" w:type="dxa"/>
          </w:tcPr>
          <w:p w14:paraId="5C0A51ED" w14:textId="77777777" w:rsidR="00403093" w:rsidRDefault="00403093" w:rsidP="003C0248">
            <w:pPr>
              <w:pStyle w:val="NoSpacing"/>
            </w:pPr>
            <w:r>
              <w:t>Other</w:t>
            </w:r>
          </w:p>
        </w:tc>
      </w:tr>
    </w:tbl>
    <w:p w14:paraId="5624F43B" w14:textId="77777777" w:rsidR="00403093" w:rsidRPr="00403093" w:rsidRDefault="00403093" w:rsidP="00403093">
      <w:pPr>
        <w:pStyle w:val="NoSpacing"/>
      </w:pPr>
    </w:p>
    <w:p w14:paraId="62F24979" w14:textId="77777777" w:rsidR="00BF4817" w:rsidRDefault="00BF4817"/>
    <w:p w14:paraId="1C720B9C" w14:textId="77777777" w:rsidR="005D24D9" w:rsidRDefault="00BF4817" w:rsidP="00BF4817">
      <w:pPr>
        <w:pStyle w:val="Heading1"/>
        <w:rPr>
          <w:b/>
          <w:bCs/>
        </w:rPr>
      </w:pPr>
      <w:bookmarkStart w:id="18" w:name="_Toc141513098"/>
      <w:r w:rsidRPr="225A7481">
        <w:rPr>
          <w:b/>
          <w:bCs/>
        </w:rPr>
        <w:t>Resumption of Normal Operations</w:t>
      </w:r>
      <w:bookmarkEnd w:id="18"/>
    </w:p>
    <w:p w14:paraId="0F4DE4CA" w14:textId="566CBCF8" w:rsidR="005D24D9" w:rsidRPr="005C36FB" w:rsidRDefault="000316F7" w:rsidP="005D24D9">
      <w:r w:rsidRPr="000316F7">
        <w:rPr>
          <w:b/>
          <w:bCs/>
          <w:i/>
          <w:iCs/>
        </w:rPr>
        <w:t>Instructions:</w:t>
      </w:r>
      <w:r w:rsidRPr="000316F7">
        <w:rPr>
          <w:i/>
          <w:iCs/>
        </w:rPr>
        <w:t xml:space="preserve"> Describe your plan to transition back to normal operations.</w:t>
      </w:r>
    </w:p>
    <w:tbl>
      <w:tblPr>
        <w:tblStyle w:val="TableGrid"/>
        <w:tblW w:w="0" w:type="auto"/>
        <w:tblLook w:val="04A0" w:firstRow="1" w:lastRow="0" w:firstColumn="1" w:lastColumn="0" w:noHBand="0" w:noVBand="1"/>
      </w:tblPr>
      <w:tblGrid>
        <w:gridCol w:w="10070"/>
      </w:tblGrid>
      <w:tr w:rsidR="005C36FB" w14:paraId="374EE6D3" w14:textId="77777777" w:rsidTr="005C36FB">
        <w:tc>
          <w:tcPr>
            <w:tcW w:w="10070" w:type="dxa"/>
          </w:tcPr>
          <w:p w14:paraId="3C5723E2" w14:textId="77777777" w:rsidR="005C36FB" w:rsidRDefault="005C36FB" w:rsidP="005D24D9"/>
          <w:p w14:paraId="39C9256D" w14:textId="77777777" w:rsidR="005C36FB" w:rsidRDefault="005C36FB" w:rsidP="005D24D9"/>
          <w:p w14:paraId="426F8BB0" w14:textId="77777777" w:rsidR="005C36FB" w:rsidRDefault="005C36FB" w:rsidP="005D24D9"/>
          <w:p w14:paraId="0546E29F" w14:textId="77777777" w:rsidR="005C36FB" w:rsidRDefault="005C36FB" w:rsidP="005D24D9"/>
          <w:p w14:paraId="7A84B73A" w14:textId="77777777" w:rsidR="005C36FB" w:rsidRDefault="005C36FB" w:rsidP="005D24D9"/>
          <w:p w14:paraId="5E7C62F9" w14:textId="77777777" w:rsidR="005C36FB" w:rsidRDefault="005C36FB" w:rsidP="005D24D9"/>
          <w:p w14:paraId="10318D8D" w14:textId="77777777" w:rsidR="005C36FB" w:rsidRDefault="005C36FB" w:rsidP="005D24D9"/>
          <w:p w14:paraId="7DFB1A64" w14:textId="77777777" w:rsidR="005C36FB" w:rsidRDefault="005C36FB" w:rsidP="005D24D9"/>
          <w:p w14:paraId="4C1BDF9A" w14:textId="77777777" w:rsidR="005C36FB" w:rsidRDefault="005C36FB" w:rsidP="005D24D9"/>
          <w:p w14:paraId="028C44F7" w14:textId="77777777" w:rsidR="005C36FB" w:rsidRDefault="005C36FB" w:rsidP="005D24D9"/>
          <w:p w14:paraId="24F4A0D7" w14:textId="77777777" w:rsidR="005C36FB" w:rsidRDefault="005C36FB" w:rsidP="005D24D9"/>
          <w:p w14:paraId="25095379" w14:textId="77777777" w:rsidR="005C36FB" w:rsidRDefault="005C36FB" w:rsidP="005D24D9"/>
          <w:p w14:paraId="0AA6AD31" w14:textId="77777777" w:rsidR="005C36FB" w:rsidRDefault="005C36FB" w:rsidP="005D24D9"/>
        </w:tc>
      </w:tr>
    </w:tbl>
    <w:p w14:paraId="4E63DC38" w14:textId="77777777" w:rsidR="000316F7" w:rsidRPr="000316F7" w:rsidRDefault="000316F7" w:rsidP="005D24D9"/>
    <w:p w14:paraId="7011573D" w14:textId="77777777" w:rsidR="005C36FB" w:rsidRDefault="005C36FB">
      <w:pPr>
        <w:rPr>
          <w:rFonts w:asciiTheme="majorHAnsi" w:eastAsiaTheme="majorEastAsia" w:hAnsiTheme="majorHAnsi" w:cstheme="majorBidi"/>
          <w:b/>
          <w:bCs/>
          <w:color w:val="2E74B5" w:themeColor="accent1" w:themeShade="BF"/>
          <w:sz w:val="32"/>
          <w:szCs w:val="32"/>
        </w:rPr>
      </w:pPr>
      <w:r>
        <w:rPr>
          <w:b/>
          <w:bCs/>
        </w:rPr>
        <w:br w:type="page"/>
      </w:r>
    </w:p>
    <w:p w14:paraId="36AB9EF5" w14:textId="7D102967" w:rsidR="007D104A" w:rsidRPr="0022718C" w:rsidRDefault="003C0248" w:rsidP="003C0248">
      <w:pPr>
        <w:pStyle w:val="Heading1"/>
        <w:rPr>
          <w:b/>
          <w:bCs/>
        </w:rPr>
      </w:pPr>
      <w:bookmarkStart w:id="19" w:name="_Toc1971795750"/>
      <w:r w:rsidRPr="225A7481">
        <w:rPr>
          <w:b/>
          <w:bCs/>
        </w:rPr>
        <w:t>Training, Exercise, and Continuity Plan Maintenance</w:t>
      </w:r>
      <w:bookmarkEnd w:id="19"/>
    </w:p>
    <w:p w14:paraId="7C11E962" w14:textId="77777777" w:rsidR="007D104A" w:rsidRPr="009E21B2" w:rsidRDefault="007D104A" w:rsidP="00F9552C">
      <w:pPr>
        <w:pStyle w:val="NoSpacing"/>
      </w:pPr>
    </w:p>
    <w:p w14:paraId="4A9E3C90" w14:textId="360C5A0A" w:rsidR="00580C5E" w:rsidRPr="009E21B2" w:rsidRDefault="00B154F6" w:rsidP="00F9552C">
      <w:pPr>
        <w:pStyle w:val="NoSpacing"/>
        <w:rPr>
          <w:rFonts w:cstheme="minorHAnsi"/>
        </w:rPr>
      </w:pPr>
      <w:r w:rsidRPr="009E21B2">
        <w:rPr>
          <w:rFonts w:cstheme="minorHAnsi"/>
          <w:color w:val="000000"/>
          <w:shd w:val="clear" w:color="auto" w:fill="FFFFFF"/>
        </w:rPr>
        <w:t xml:space="preserve">The </w:t>
      </w:r>
      <w:r w:rsidR="00C44045" w:rsidRPr="009E21B2">
        <w:t>division, college or department</w:t>
      </w:r>
      <w:r w:rsidRPr="009E21B2">
        <w:rPr>
          <w:rFonts w:cstheme="minorHAnsi"/>
          <w:color w:val="000000"/>
          <w:shd w:val="clear" w:color="auto" w:fill="FFFFFF"/>
        </w:rPr>
        <w:t xml:space="preserve"> Continuity Plan template includes a schedule to help your </w:t>
      </w:r>
      <w:r w:rsidR="00782AEE" w:rsidRPr="009E21B2">
        <w:rPr>
          <w:rFonts w:cstheme="minorHAnsi"/>
          <w:color w:val="000000"/>
          <w:shd w:val="clear" w:color="auto" w:fill="FFFFFF"/>
        </w:rPr>
        <w:t xml:space="preserve">area </w:t>
      </w:r>
      <w:r w:rsidRPr="009E21B2">
        <w:rPr>
          <w:rFonts w:cstheme="minorHAnsi"/>
          <w:color w:val="000000"/>
          <w:shd w:val="clear" w:color="auto" w:fill="FFFFFF"/>
        </w:rPr>
        <w:t>train, exercise, and maintain its continuity plan. </w:t>
      </w:r>
    </w:p>
    <w:p w14:paraId="7A570AFC" w14:textId="77777777" w:rsidR="00DD349D" w:rsidRPr="009E21B2" w:rsidRDefault="00DD349D" w:rsidP="00F9552C">
      <w:pPr>
        <w:pStyle w:val="NoSpacing"/>
      </w:pPr>
    </w:p>
    <w:p w14:paraId="4D7E9A53" w14:textId="6C44FDAB" w:rsidR="00DD349D" w:rsidRPr="009E21B2" w:rsidRDefault="00DE2BBB" w:rsidP="00F9552C">
      <w:pPr>
        <w:pStyle w:val="NoSpacing"/>
      </w:pPr>
      <w:r w:rsidRPr="009E21B2">
        <w:rPr>
          <w:b/>
          <w:bCs/>
          <w:i/>
          <w:u w:val="single"/>
        </w:rPr>
        <w:t>Instructions</w:t>
      </w:r>
      <w:r w:rsidRPr="009E21B2">
        <w:rPr>
          <w:b/>
          <w:bCs/>
          <w:i/>
        </w:rPr>
        <w:t>:</w:t>
      </w:r>
      <w:r w:rsidRPr="009E21B2">
        <w:rPr>
          <w:i/>
        </w:rPr>
        <w:t xml:space="preserve"> Create a schedule for your</w:t>
      </w:r>
      <w:r w:rsidR="00C44045" w:rsidRPr="009E21B2">
        <w:rPr>
          <w:i/>
        </w:rPr>
        <w:t xml:space="preserve"> area</w:t>
      </w:r>
      <w:r w:rsidRPr="009E21B2">
        <w:rPr>
          <w:i/>
        </w:rPr>
        <w:t xml:space="preserve"> to train and exercise this continuity plan.</w:t>
      </w:r>
    </w:p>
    <w:p w14:paraId="485AC274" w14:textId="77777777" w:rsidR="00DE2BBB" w:rsidRDefault="00DE2BBB" w:rsidP="00F9552C">
      <w:pPr>
        <w:pStyle w:val="NoSpacing"/>
        <w:rPr>
          <w:rStyle w:val="Strong"/>
          <w:rFonts w:cstheme="minorHAnsi"/>
          <w:color w:val="000000"/>
          <w:bdr w:val="none" w:sz="0" w:space="0" w:color="auto" w:frame="1"/>
          <w:shd w:val="clear" w:color="auto" w:fill="FFFFFF"/>
        </w:rPr>
      </w:pPr>
    </w:p>
    <w:tbl>
      <w:tblPr>
        <w:tblStyle w:val="TableGrid"/>
        <w:tblW w:w="10255" w:type="dxa"/>
        <w:tblLook w:val="04A0" w:firstRow="1" w:lastRow="0" w:firstColumn="1" w:lastColumn="0" w:noHBand="0" w:noVBand="1"/>
      </w:tblPr>
      <w:tblGrid>
        <w:gridCol w:w="2785"/>
        <w:gridCol w:w="4320"/>
        <w:gridCol w:w="3150"/>
      </w:tblGrid>
      <w:tr w:rsidR="00DC0780" w:rsidRPr="008368A0" w14:paraId="74040DC2" w14:textId="77777777" w:rsidTr="00DC0780">
        <w:tc>
          <w:tcPr>
            <w:tcW w:w="10255" w:type="dxa"/>
            <w:gridSpan w:val="3"/>
            <w:shd w:val="clear" w:color="auto" w:fill="002060"/>
            <w:vAlign w:val="center"/>
          </w:tcPr>
          <w:p w14:paraId="4D954EFD" w14:textId="77777777" w:rsidR="00DC0780" w:rsidRPr="008368A0" w:rsidRDefault="00DC0780" w:rsidP="00F33111">
            <w:pPr>
              <w:jc w:val="center"/>
              <w:rPr>
                <w:b/>
                <w:color w:val="FFFFFF" w:themeColor="background1"/>
                <w:szCs w:val="24"/>
              </w:rPr>
            </w:pPr>
            <w:r>
              <w:rPr>
                <w:b/>
                <w:color w:val="FFFFFF" w:themeColor="background1"/>
                <w:szCs w:val="24"/>
              </w:rPr>
              <w:t>Training, Exercise, and Plan Maintenance Schedule</w:t>
            </w:r>
          </w:p>
        </w:tc>
      </w:tr>
      <w:tr w:rsidR="00DC0780" w:rsidRPr="008368A0" w14:paraId="4E0FCD57" w14:textId="77777777" w:rsidTr="00DC0780">
        <w:tc>
          <w:tcPr>
            <w:tcW w:w="2785" w:type="dxa"/>
            <w:shd w:val="clear" w:color="auto" w:fill="AEAAAA" w:themeFill="background2" w:themeFillShade="BF"/>
            <w:vAlign w:val="center"/>
          </w:tcPr>
          <w:p w14:paraId="5A90C11D" w14:textId="77777777" w:rsidR="00DC0780" w:rsidRPr="008368A0" w:rsidRDefault="00DC0780" w:rsidP="00F33111">
            <w:pPr>
              <w:jc w:val="center"/>
              <w:rPr>
                <w:b/>
                <w:color w:val="FFFFFF" w:themeColor="background1"/>
                <w:szCs w:val="24"/>
              </w:rPr>
            </w:pPr>
            <w:r w:rsidRPr="008368A0">
              <w:rPr>
                <w:b/>
                <w:color w:val="FFFFFF" w:themeColor="background1"/>
                <w:szCs w:val="24"/>
              </w:rPr>
              <w:t>Action</w:t>
            </w:r>
          </w:p>
        </w:tc>
        <w:tc>
          <w:tcPr>
            <w:tcW w:w="4320" w:type="dxa"/>
            <w:shd w:val="clear" w:color="auto" w:fill="AEAAAA" w:themeFill="background2" w:themeFillShade="BF"/>
            <w:vAlign w:val="center"/>
          </w:tcPr>
          <w:p w14:paraId="7E4D5644" w14:textId="77777777" w:rsidR="00DC0780" w:rsidRPr="008368A0" w:rsidRDefault="00DC0780" w:rsidP="00F33111">
            <w:pPr>
              <w:jc w:val="center"/>
              <w:rPr>
                <w:b/>
                <w:color w:val="FFFFFF" w:themeColor="background1"/>
                <w:szCs w:val="24"/>
              </w:rPr>
            </w:pPr>
            <w:r w:rsidRPr="008368A0">
              <w:rPr>
                <w:b/>
                <w:color w:val="FFFFFF" w:themeColor="background1"/>
                <w:szCs w:val="24"/>
              </w:rPr>
              <w:t>Responsible Person</w:t>
            </w:r>
          </w:p>
        </w:tc>
        <w:tc>
          <w:tcPr>
            <w:tcW w:w="3150" w:type="dxa"/>
            <w:shd w:val="clear" w:color="auto" w:fill="AEAAAA" w:themeFill="background2" w:themeFillShade="BF"/>
            <w:vAlign w:val="center"/>
          </w:tcPr>
          <w:p w14:paraId="77F35BA5" w14:textId="77777777" w:rsidR="00DC0780" w:rsidRPr="008368A0" w:rsidRDefault="00DC0780" w:rsidP="00F33111">
            <w:pPr>
              <w:jc w:val="center"/>
              <w:rPr>
                <w:b/>
                <w:color w:val="FFFFFF" w:themeColor="background1"/>
                <w:szCs w:val="24"/>
              </w:rPr>
            </w:pPr>
            <w:r w:rsidRPr="008368A0">
              <w:rPr>
                <w:b/>
                <w:color w:val="FFFFFF" w:themeColor="background1"/>
                <w:szCs w:val="24"/>
              </w:rPr>
              <w:t>Frequency</w:t>
            </w:r>
          </w:p>
        </w:tc>
      </w:tr>
      <w:tr w:rsidR="00DC0780" w14:paraId="5AC0D5C5" w14:textId="77777777" w:rsidTr="00DC0780">
        <w:trPr>
          <w:trHeight w:val="827"/>
        </w:trPr>
        <w:tc>
          <w:tcPr>
            <w:tcW w:w="2785" w:type="dxa"/>
          </w:tcPr>
          <w:p w14:paraId="4F455AF2" w14:textId="46D5C0CE" w:rsidR="00DC0780" w:rsidRDefault="00DC0780" w:rsidP="00F33111">
            <w:pPr>
              <w:rPr>
                <w:szCs w:val="24"/>
              </w:rPr>
            </w:pPr>
            <w:r>
              <w:rPr>
                <w:szCs w:val="24"/>
              </w:rPr>
              <w:t xml:space="preserve">Training (staff orientation meeting, </w:t>
            </w:r>
            <w:r w:rsidR="006A4669">
              <w:rPr>
                <w:szCs w:val="24"/>
              </w:rPr>
              <w:t>roles,</w:t>
            </w:r>
            <w:r>
              <w:rPr>
                <w:szCs w:val="24"/>
              </w:rPr>
              <w:t xml:space="preserve"> and responsibilities review, etc.) </w:t>
            </w:r>
          </w:p>
        </w:tc>
        <w:tc>
          <w:tcPr>
            <w:tcW w:w="4320" w:type="dxa"/>
          </w:tcPr>
          <w:p w14:paraId="32BED5AC" w14:textId="77777777" w:rsidR="00DC0780" w:rsidRDefault="00DC0780" w:rsidP="00F33111">
            <w:pPr>
              <w:rPr>
                <w:szCs w:val="24"/>
              </w:rPr>
            </w:pPr>
          </w:p>
        </w:tc>
        <w:tc>
          <w:tcPr>
            <w:tcW w:w="3150" w:type="dxa"/>
          </w:tcPr>
          <w:p w14:paraId="5E180691" w14:textId="77777777" w:rsidR="00DC0780" w:rsidRDefault="00DC0780" w:rsidP="00F33111">
            <w:pPr>
              <w:rPr>
                <w:szCs w:val="24"/>
              </w:rPr>
            </w:pPr>
            <w:r>
              <w:rPr>
                <w:szCs w:val="24"/>
              </w:rPr>
              <w:t xml:space="preserve">Annually every </w:t>
            </w:r>
            <w:r w:rsidRPr="00966677">
              <w:rPr>
                <w:color w:val="FF0000"/>
                <w:szCs w:val="24"/>
              </w:rPr>
              <w:t>[insert month]</w:t>
            </w:r>
          </w:p>
        </w:tc>
      </w:tr>
      <w:tr w:rsidR="00DC0780" w14:paraId="5FEE6E4B" w14:textId="77777777" w:rsidTr="00DC0780">
        <w:trPr>
          <w:trHeight w:val="827"/>
        </w:trPr>
        <w:tc>
          <w:tcPr>
            <w:tcW w:w="2785" w:type="dxa"/>
          </w:tcPr>
          <w:p w14:paraId="32D5D264" w14:textId="77777777" w:rsidR="00DC0780" w:rsidRDefault="00DC0780" w:rsidP="00F33111">
            <w:pPr>
              <w:rPr>
                <w:szCs w:val="24"/>
              </w:rPr>
            </w:pPr>
            <w:r>
              <w:rPr>
                <w:szCs w:val="24"/>
              </w:rPr>
              <w:t>Exercise/Drill (Call Tree Drill, Work from Home Drill, Table-Top Exercise with Training, etc.)</w:t>
            </w:r>
          </w:p>
        </w:tc>
        <w:tc>
          <w:tcPr>
            <w:tcW w:w="4320" w:type="dxa"/>
          </w:tcPr>
          <w:p w14:paraId="4FF5086A" w14:textId="77777777" w:rsidR="00DC0780" w:rsidRDefault="00DC0780" w:rsidP="00F33111">
            <w:pPr>
              <w:rPr>
                <w:szCs w:val="24"/>
              </w:rPr>
            </w:pPr>
          </w:p>
        </w:tc>
        <w:tc>
          <w:tcPr>
            <w:tcW w:w="3150" w:type="dxa"/>
          </w:tcPr>
          <w:p w14:paraId="0650AC4B" w14:textId="77777777" w:rsidR="00DC0780" w:rsidRDefault="00DC0780" w:rsidP="00F33111">
            <w:pPr>
              <w:rPr>
                <w:szCs w:val="24"/>
              </w:rPr>
            </w:pPr>
            <w:r>
              <w:rPr>
                <w:szCs w:val="24"/>
              </w:rPr>
              <w:t xml:space="preserve">Annually every </w:t>
            </w:r>
            <w:r w:rsidRPr="00966677">
              <w:rPr>
                <w:color w:val="FF0000"/>
                <w:szCs w:val="24"/>
              </w:rPr>
              <w:t>[insert month]</w:t>
            </w:r>
          </w:p>
        </w:tc>
      </w:tr>
      <w:tr w:rsidR="00DC0780" w14:paraId="368B2B8F" w14:textId="77777777" w:rsidTr="00DC0780">
        <w:trPr>
          <w:trHeight w:val="827"/>
        </w:trPr>
        <w:tc>
          <w:tcPr>
            <w:tcW w:w="2785" w:type="dxa"/>
          </w:tcPr>
          <w:p w14:paraId="590A2429" w14:textId="77777777" w:rsidR="00DC0780" w:rsidRDefault="00DC0780" w:rsidP="00F33111">
            <w:pPr>
              <w:rPr>
                <w:szCs w:val="24"/>
              </w:rPr>
            </w:pPr>
            <w:r>
              <w:rPr>
                <w:szCs w:val="24"/>
              </w:rPr>
              <w:t>Plan review and update</w:t>
            </w:r>
          </w:p>
        </w:tc>
        <w:tc>
          <w:tcPr>
            <w:tcW w:w="4320" w:type="dxa"/>
          </w:tcPr>
          <w:p w14:paraId="751A2ED4" w14:textId="77777777" w:rsidR="00DC0780" w:rsidRDefault="00DC0780" w:rsidP="00F33111">
            <w:pPr>
              <w:rPr>
                <w:szCs w:val="24"/>
              </w:rPr>
            </w:pPr>
          </w:p>
        </w:tc>
        <w:tc>
          <w:tcPr>
            <w:tcW w:w="3150" w:type="dxa"/>
          </w:tcPr>
          <w:p w14:paraId="0883777A" w14:textId="54407B6F" w:rsidR="00DC0780" w:rsidRDefault="00DC0780" w:rsidP="00F33111">
            <w:pPr>
              <w:rPr>
                <w:szCs w:val="24"/>
              </w:rPr>
            </w:pPr>
            <w:r>
              <w:rPr>
                <w:szCs w:val="24"/>
              </w:rPr>
              <w:t xml:space="preserve">Annually every </w:t>
            </w:r>
            <w:r>
              <w:rPr>
                <w:color w:val="FF0000"/>
                <w:szCs w:val="24"/>
              </w:rPr>
              <w:t>March</w:t>
            </w:r>
          </w:p>
        </w:tc>
      </w:tr>
    </w:tbl>
    <w:p w14:paraId="7FBCD7BE" w14:textId="77777777" w:rsidR="00DE2BBB" w:rsidRDefault="00DE2BBB" w:rsidP="00F9552C">
      <w:pPr>
        <w:pStyle w:val="NoSpacing"/>
        <w:rPr>
          <w:rStyle w:val="Strong"/>
          <w:rFonts w:cstheme="minorHAnsi"/>
          <w:color w:val="000000"/>
          <w:bdr w:val="none" w:sz="0" w:space="0" w:color="auto" w:frame="1"/>
          <w:shd w:val="clear" w:color="auto" w:fill="FFFFFF"/>
        </w:rPr>
      </w:pPr>
    </w:p>
    <w:p w14:paraId="41D1CD8B" w14:textId="681DF0C4" w:rsidR="009E21B2" w:rsidRDefault="009E21B2" w:rsidP="009E21B2">
      <w:pPr>
        <w:pStyle w:val="NoSpacing"/>
        <w:rPr>
          <w:b/>
          <w:bCs/>
          <w:i/>
          <w:iCs/>
        </w:rPr>
      </w:pPr>
      <w:r w:rsidRPr="009E21B2">
        <w:rPr>
          <w:rFonts w:cstheme="minorHAnsi"/>
          <w:b/>
          <w:i/>
          <w:iCs/>
        </w:rPr>
        <w:t>Instructions:</w:t>
      </w:r>
      <w:r w:rsidRPr="009E21B2">
        <w:rPr>
          <w:rFonts w:cstheme="minorHAnsi"/>
          <w:bCs/>
          <w:i/>
          <w:iCs/>
        </w:rPr>
        <w:t xml:space="preserve"> T</w:t>
      </w:r>
      <w:r w:rsidRPr="009E21B2">
        <w:rPr>
          <w:rFonts w:cstheme="minorHAnsi"/>
          <w:i/>
          <w:iCs/>
        </w:rPr>
        <w:t xml:space="preserve">rack the training, </w:t>
      </w:r>
      <w:r w:rsidR="00C55D32" w:rsidRPr="009E21B2">
        <w:rPr>
          <w:rFonts w:cstheme="minorHAnsi"/>
          <w:i/>
          <w:iCs/>
        </w:rPr>
        <w:t>testing,</w:t>
      </w:r>
      <w:r w:rsidRPr="009E21B2">
        <w:rPr>
          <w:rFonts w:cstheme="minorHAnsi"/>
          <w:i/>
          <w:iCs/>
        </w:rPr>
        <w:t xml:space="preserve"> and exercising of your plan using </w:t>
      </w:r>
      <w:r w:rsidRPr="009E21B2">
        <w:rPr>
          <w:rFonts w:cstheme="minorHAnsi"/>
          <w:b/>
          <w:bCs/>
          <w:i/>
          <w:iCs/>
        </w:rPr>
        <w:t>Attachment A.</w:t>
      </w:r>
    </w:p>
    <w:p w14:paraId="210479CE" w14:textId="77777777" w:rsidR="009E21B2" w:rsidRDefault="009E21B2" w:rsidP="00F9552C">
      <w:pPr>
        <w:pStyle w:val="NoSpacing"/>
        <w:rPr>
          <w:rStyle w:val="Strong"/>
          <w:rFonts w:cstheme="minorHAnsi"/>
          <w:color w:val="000000"/>
          <w:bdr w:val="none" w:sz="0" w:space="0" w:color="auto" w:frame="1"/>
          <w:shd w:val="clear" w:color="auto" w:fill="FFFFFF"/>
        </w:rPr>
      </w:pPr>
    </w:p>
    <w:p w14:paraId="1FB0AC98" w14:textId="6CDD4D40" w:rsidR="007D104A" w:rsidRPr="009E21B2" w:rsidRDefault="006C41D4" w:rsidP="225A7481">
      <w:pPr>
        <w:pStyle w:val="NoSpacing"/>
      </w:pPr>
      <w:r w:rsidRPr="225A7481">
        <w:rPr>
          <w:rStyle w:val="Strong"/>
          <w:color w:val="000000"/>
          <w:bdr w:val="none" w:sz="0" w:space="0" w:color="auto" w:frame="1"/>
          <w:shd w:val="clear" w:color="auto" w:fill="FFFFFF"/>
        </w:rPr>
        <w:t>Training</w:t>
      </w:r>
      <w:r w:rsidRPr="225A7481">
        <w:rPr>
          <w:color w:val="000000"/>
          <w:shd w:val="clear" w:color="auto" w:fill="FFFFFF"/>
        </w:rPr>
        <w:t> is essential to ensure that everyone knows what to do if there is an emergency or disruption of</w:t>
      </w:r>
      <w:r w:rsidR="000A21F8" w:rsidRPr="225A7481">
        <w:rPr>
          <w:color w:val="000000"/>
          <w:shd w:val="clear" w:color="auto" w:fill="FFFFFF"/>
        </w:rPr>
        <w:t xml:space="preserve"> university</w:t>
      </w:r>
      <w:r w:rsidRPr="225A7481">
        <w:rPr>
          <w:color w:val="000000"/>
          <w:shd w:val="clear" w:color="auto" w:fill="FFFFFF"/>
        </w:rPr>
        <w:t xml:space="preserve"> operations. For your </w:t>
      </w:r>
      <w:r w:rsidR="00D7160B" w:rsidRPr="225A7481">
        <w:rPr>
          <w:color w:val="000000"/>
          <w:shd w:val="clear" w:color="auto" w:fill="FFFFFF"/>
        </w:rPr>
        <w:t>area</w:t>
      </w:r>
      <w:r w:rsidRPr="225A7481">
        <w:rPr>
          <w:color w:val="000000"/>
          <w:shd w:val="clear" w:color="auto" w:fill="FFFFFF"/>
        </w:rPr>
        <w:t xml:space="preserve">, training could involve reviewing the continuity plan annually at a staff meeting. All members of your </w:t>
      </w:r>
      <w:r w:rsidR="00D7160B" w:rsidRPr="225A7481">
        <w:rPr>
          <w:color w:val="000000"/>
          <w:shd w:val="clear" w:color="auto" w:fill="FFFFFF"/>
        </w:rPr>
        <w:t>area</w:t>
      </w:r>
      <w:r w:rsidRPr="225A7481">
        <w:rPr>
          <w:color w:val="000000"/>
          <w:shd w:val="clear" w:color="auto" w:fill="FFFFFF"/>
        </w:rPr>
        <w:t xml:space="preserve"> should be trained so they are familiar with the </w:t>
      </w:r>
      <w:r w:rsidR="00551448" w:rsidRPr="225A7481">
        <w:t xml:space="preserve">division, college or department’s </w:t>
      </w:r>
      <w:r w:rsidRPr="225A7481">
        <w:rPr>
          <w:color w:val="000000"/>
          <w:shd w:val="clear" w:color="auto" w:fill="FFFFFF"/>
        </w:rPr>
        <w:t>continuity actions as well as their roles and responsibilities during an emergency.</w:t>
      </w:r>
      <w:r w:rsidR="000A21F8" w:rsidRPr="225A7481">
        <w:rPr>
          <w:color w:val="000000"/>
          <w:shd w:val="clear" w:color="auto" w:fill="FFFFFF"/>
        </w:rPr>
        <w:t xml:space="preserve"> </w:t>
      </w:r>
      <w:r w:rsidR="001D3A40" w:rsidRPr="225A7481">
        <w:t xml:space="preserve">Consider conducting tests of your Call Tree, accessing the </w:t>
      </w:r>
      <w:r w:rsidR="00551448" w:rsidRPr="225A7481">
        <w:t xml:space="preserve">division, college or department’s </w:t>
      </w:r>
      <w:r w:rsidR="001D3A40" w:rsidRPr="225A7481">
        <w:t xml:space="preserve">share drive from another location, or any other element of your plan. The </w:t>
      </w:r>
      <w:r w:rsidR="241811B6" w:rsidRPr="225A7481">
        <w:t>UHD Continuity Coordinator</w:t>
      </w:r>
      <w:r w:rsidR="7950FBB2" w:rsidRPr="225A7481">
        <w:t xml:space="preserve"> at</w:t>
      </w:r>
      <w:r w:rsidR="241811B6" w:rsidRPr="225A7481">
        <w:t xml:space="preserve"> (</w:t>
      </w:r>
      <w:hyperlink r:id="rId12">
        <w:r w:rsidR="241811B6" w:rsidRPr="225A7481">
          <w:rPr>
            <w:rStyle w:val="Hyperlink"/>
          </w:rPr>
          <w:t>uhdemergencymanagement@uhd.edu)</w:t>
        </w:r>
      </w:hyperlink>
      <w:r w:rsidR="241811B6" w:rsidRPr="225A7481">
        <w:t xml:space="preserve"> is </w:t>
      </w:r>
      <w:r w:rsidR="001D3A40" w:rsidRPr="225A7481">
        <w:t xml:space="preserve">available to assist you in designing and executing an exercise that meets your needs. UHD Emergency Management and Fire Safety conducts system tests and drills throughout the year, and you are welcome to use one or more of these to “test” your plan. </w:t>
      </w:r>
      <w:r w:rsidR="001A2F9B" w:rsidRPr="225A7481">
        <w:t xml:space="preserve">Consider </w:t>
      </w:r>
      <w:r w:rsidR="00765404" w:rsidRPr="225A7481">
        <w:t>the following training op</w:t>
      </w:r>
      <w:r w:rsidR="00075772" w:rsidRPr="225A7481">
        <w:t>portunities:</w:t>
      </w:r>
    </w:p>
    <w:p w14:paraId="575AB783" w14:textId="77777777" w:rsidR="007D104A" w:rsidRPr="009E21B2" w:rsidRDefault="007D104A" w:rsidP="00F9552C">
      <w:pPr>
        <w:pStyle w:val="NoSpacing"/>
        <w:rPr>
          <w:rFonts w:cstheme="minorHAnsi"/>
        </w:rPr>
      </w:pPr>
    </w:p>
    <w:p w14:paraId="0B596048" w14:textId="22B8249B" w:rsidR="009F2628" w:rsidRPr="009E21B2" w:rsidRDefault="009F2628" w:rsidP="009F2628">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9E21B2">
        <w:rPr>
          <w:rFonts w:asciiTheme="minorHAnsi" w:hAnsiTheme="minorHAnsi" w:cstheme="minorHAnsi"/>
          <w:b/>
          <w:bCs/>
          <w:color w:val="000000"/>
          <w:sz w:val="22"/>
          <w:szCs w:val="22"/>
        </w:rPr>
        <w:t>Staff Orientation Meeting</w:t>
      </w:r>
      <w:r w:rsidRPr="009E21B2">
        <w:rPr>
          <w:rFonts w:asciiTheme="minorHAnsi" w:hAnsiTheme="minorHAnsi" w:cstheme="minorHAnsi"/>
          <w:color w:val="000000"/>
          <w:sz w:val="22"/>
          <w:szCs w:val="22"/>
        </w:rPr>
        <w:t> </w:t>
      </w:r>
      <w:r w:rsidRPr="009E21B2">
        <w:rPr>
          <w:rFonts w:asciiTheme="minorHAnsi" w:hAnsiTheme="minorHAnsi" w:cstheme="minorHAnsi"/>
          <w:b/>
          <w:bCs/>
          <w:color w:val="000000"/>
          <w:sz w:val="22"/>
          <w:szCs w:val="22"/>
        </w:rPr>
        <w:t>- </w:t>
      </w:r>
      <w:r w:rsidRPr="009E21B2">
        <w:rPr>
          <w:rFonts w:asciiTheme="minorHAnsi" w:hAnsiTheme="minorHAnsi" w:cstheme="minorHAnsi"/>
          <w:color w:val="000000"/>
          <w:sz w:val="22"/>
          <w:szCs w:val="22"/>
        </w:rPr>
        <w:t xml:space="preserve">At a staff meeting, take a few minutes to walk through each part of your </w:t>
      </w:r>
      <w:r w:rsidR="00086DA9" w:rsidRPr="009E21B2">
        <w:rPr>
          <w:rFonts w:asciiTheme="minorHAnsi" w:hAnsiTheme="minorHAnsi" w:cstheme="minorHAnsi"/>
          <w:color w:val="000000"/>
          <w:sz w:val="22"/>
          <w:szCs w:val="22"/>
        </w:rPr>
        <w:t>area’s</w:t>
      </w:r>
      <w:r w:rsidRPr="009E21B2">
        <w:rPr>
          <w:rFonts w:asciiTheme="minorHAnsi" w:hAnsiTheme="minorHAnsi" w:cstheme="minorHAnsi"/>
          <w:color w:val="000000"/>
          <w:sz w:val="22"/>
          <w:szCs w:val="22"/>
        </w:rPr>
        <w:t xml:space="preserve"> continuity plan to familiarize staff with your </w:t>
      </w:r>
      <w:r w:rsidR="00551448" w:rsidRPr="009E21B2">
        <w:rPr>
          <w:rFonts w:asciiTheme="minorHAnsi" w:hAnsiTheme="minorHAnsi" w:cstheme="minorHAnsi"/>
          <w:sz w:val="22"/>
          <w:szCs w:val="22"/>
        </w:rPr>
        <w:t xml:space="preserve">division, college or department’s </w:t>
      </w:r>
      <w:r w:rsidRPr="009E21B2">
        <w:rPr>
          <w:rFonts w:asciiTheme="minorHAnsi" w:hAnsiTheme="minorHAnsi" w:cstheme="minorHAnsi"/>
          <w:color w:val="000000"/>
          <w:sz w:val="22"/>
          <w:szCs w:val="22"/>
        </w:rPr>
        <w:t>continuity procedures.</w:t>
      </w:r>
    </w:p>
    <w:p w14:paraId="7ECF602D" w14:textId="3647EA4C" w:rsidR="009F2628" w:rsidRPr="009E21B2" w:rsidRDefault="009F2628" w:rsidP="009F2628">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9E21B2">
        <w:rPr>
          <w:rStyle w:val="Strong"/>
          <w:rFonts w:asciiTheme="minorHAnsi" w:hAnsiTheme="minorHAnsi" w:cstheme="minorHAnsi"/>
          <w:color w:val="000000"/>
          <w:sz w:val="22"/>
          <w:szCs w:val="22"/>
          <w:bdr w:val="none" w:sz="0" w:space="0" w:color="auto" w:frame="1"/>
        </w:rPr>
        <w:t>Roles and Responsibilities Review - </w:t>
      </w:r>
      <w:r w:rsidRPr="009E21B2">
        <w:rPr>
          <w:rFonts w:asciiTheme="minorHAnsi" w:hAnsiTheme="minorHAnsi" w:cstheme="minorHAnsi"/>
          <w:color w:val="000000"/>
          <w:sz w:val="22"/>
          <w:szCs w:val="22"/>
        </w:rPr>
        <w:t xml:space="preserve">Convene members of each </w:t>
      </w:r>
      <w:r w:rsidR="00551448" w:rsidRPr="009E21B2">
        <w:rPr>
          <w:rFonts w:asciiTheme="minorHAnsi" w:hAnsiTheme="minorHAnsi" w:cstheme="minorHAnsi"/>
          <w:sz w:val="22"/>
          <w:szCs w:val="22"/>
        </w:rPr>
        <w:t>division, college</w:t>
      </w:r>
      <w:r w:rsidR="00520DD6" w:rsidRPr="009E21B2">
        <w:rPr>
          <w:rFonts w:asciiTheme="minorHAnsi" w:hAnsiTheme="minorHAnsi" w:cstheme="minorHAnsi"/>
          <w:sz w:val="22"/>
          <w:szCs w:val="22"/>
        </w:rPr>
        <w:t>,</w:t>
      </w:r>
      <w:r w:rsidR="00551448" w:rsidRPr="009E21B2">
        <w:rPr>
          <w:rFonts w:asciiTheme="minorHAnsi" w:hAnsiTheme="minorHAnsi" w:cstheme="minorHAnsi"/>
          <w:sz w:val="22"/>
          <w:szCs w:val="22"/>
        </w:rPr>
        <w:t xml:space="preserve"> or department </w:t>
      </w:r>
      <w:r w:rsidRPr="009E21B2">
        <w:rPr>
          <w:rFonts w:asciiTheme="minorHAnsi" w:hAnsiTheme="minorHAnsi" w:cstheme="minorHAnsi"/>
          <w:color w:val="000000"/>
          <w:sz w:val="22"/>
          <w:szCs w:val="22"/>
        </w:rPr>
        <w:t>annually to review their roles and responsibilities and ensure they are prepared to implement their portions of the plan, if activated.</w:t>
      </w:r>
    </w:p>
    <w:p w14:paraId="4963C117" w14:textId="77777777" w:rsidR="00C2313D" w:rsidRPr="009E21B2" w:rsidRDefault="00C2313D" w:rsidP="00F9552C">
      <w:pPr>
        <w:pStyle w:val="NoSpacing"/>
        <w:rPr>
          <w:rFonts w:cstheme="minorHAnsi"/>
          <w:b/>
          <w:i/>
          <w:iCs/>
        </w:rPr>
      </w:pPr>
    </w:p>
    <w:p w14:paraId="7EE4A891" w14:textId="6810F4C2" w:rsidR="001815FA" w:rsidRPr="009E21B2" w:rsidRDefault="001815FA" w:rsidP="001815FA">
      <w:pPr>
        <w:pStyle w:val="NormalWeb"/>
        <w:spacing w:before="0" w:beforeAutospacing="0" w:after="0" w:afterAutospacing="0"/>
        <w:textAlignment w:val="baseline"/>
        <w:rPr>
          <w:rFonts w:asciiTheme="minorHAnsi" w:hAnsiTheme="minorHAnsi" w:cstheme="minorHAnsi"/>
          <w:color w:val="000000"/>
          <w:sz w:val="22"/>
          <w:szCs w:val="22"/>
        </w:rPr>
      </w:pPr>
      <w:r w:rsidRPr="009E21B2">
        <w:rPr>
          <w:rStyle w:val="Strong"/>
          <w:rFonts w:asciiTheme="minorHAnsi" w:hAnsiTheme="minorHAnsi" w:cstheme="minorHAnsi"/>
          <w:color w:val="000000"/>
          <w:sz w:val="22"/>
          <w:szCs w:val="22"/>
          <w:bdr w:val="none" w:sz="0" w:space="0" w:color="auto" w:frame="1"/>
        </w:rPr>
        <w:t>Exercises</w:t>
      </w:r>
      <w:r w:rsidRPr="009E21B2">
        <w:rPr>
          <w:rFonts w:asciiTheme="minorHAnsi" w:hAnsiTheme="minorHAnsi" w:cstheme="minorHAnsi"/>
          <w:color w:val="000000"/>
          <w:sz w:val="22"/>
          <w:szCs w:val="22"/>
        </w:rPr>
        <w:t xml:space="preserve"> are instruments to train for, assess, practice, and improve performance in a risk-free environment. Exercises can be used to test and validate your continuity plan and identify opportunities for improvement. We recommend that your </w:t>
      </w:r>
      <w:r w:rsidR="00086DA9" w:rsidRPr="009E21B2">
        <w:rPr>
          <w:rFonts w:asciiTheme="minorHAnsi" w:hAnsiTheme="minorHAnsi" w:cstheme="minorHAnsi"/>
          <w:color w:val="000000"/>
          <w:sz w:val="22"/>
          <w:szCs w:val="22"/>
        </w:rPr>
        <w:t xml:space="preserve">area </w:t>
      </w:r>
      <w:r w:rsidRPr="009E21B2">
        <w:rPr>
          <w:rFonts w:asciiTheme="minorHAnsi" w:hAnsiTheme="minorHAnsi" w:cstheme="minorHAnsi"/>
          <w:color w:val="000000"/>
          <w:sz w:val="22"/>
          <w:szCs w:val="22"/>
        </w:rPr>
        <w:t>exercise its continuity plan once a year. Exercise options include:</w:t>
      </w:r>
    </w:p>
    <w:p w14:paraId="673520B4" w14:textId="77777777" w:rsidR="001815FA" w:rsidRPr="009E21B2" w:rsidRDefault="001815FA" w:rsidP="001815FA">
      <w:pPr>
        <w:pStyle w:val="NormalWeb"/>
        <w:spacing w:before="0" w:beforeAutospacing="0" w:after="0" w:afterAutospacing="0"/>
        <w:textAlignment w:val="baseline"/>
        <w:rPr>
          <w:rFonts w:asciiTheme="minorHAnsi" w:hAnsiTheme="minorHAnsi" w:cstheme="minorHAnsi"/>
          <w:color w:val="000000"/>
          <w:sz w:val="22"/>
          <w:szCs w:val="22"/>
        </w:rPr>
      </w:pPr>
    </w:p>
    <w:p w14:paraId="2523CE0B" w14:textId="05015B6B" w:rsidR="001815FA" w:rsidRPr="009E21B2" w:rsidRDefault="001815FA" w:rsidP="001815FA">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9E21B2">
        <w:rPr>
          <w:rStyle w:val="Strong"/>
          <w:rFonts w:asciiTheme="minorHAnsi" w:hAnsiTheme="minorHAnsi" w:cstheme="minorHAnsi"/>
          <w:color w:val="000000"/>
          <w:sz w:val="22"/>
          <w:szCs w:val="22"/>
          <w:bdr w:val="none" w:sz="0" w:space="0" w:color="auto" w:frame="1"/>
        </w:rPr>
        <w:t>Tabletop Exercise</w:t>
      </w:r>
      <w:r w:rsidRPr="009E21B2">
        <w:rPr>
          <w:rFonts w:asciiTheme="minorHAnsi" w:hAnsiTheme="minorHAnsi" w:cstheme="minorHAnsi"/>
          <w:color w:val="000000"/>
          <w:sz w:val="22"/>
          <w:szCs w:val="22"/>
        </w:rPr>
        <w:t xml:space="preserve"> - Discussion-based sessions where team members meet in an informal, classroom setting to discuss their roles during an emergency and their responses to a particular </w:t>
      </w:r>
      <w:proofErr w:type="gramStart"/>
      <w:r w:rsidRPr="009E21B2">
        <w:rPr>
          <w:rFonts w:asciiTheme="minorHAnsi" w:hAnsiTheme="minorHAnsi" w:cstheme="minorHAnsi"/>
          <w:color w:val="000000"/>
          <w:sz w:val="22"/>
          <w:szCs w:val="22"/>
        </w:rPr>
        <w:t>emergency situation</w:t>
      </w:r>
      <w:proofErr w:type="gramEnd"/>
      <w:r w:rsidRPr="009E21B2">
        <w:rPr>
          <w:rFonts w:asciiTheme="minorHAnsi" w:hAnsiTheme="minorHAnsi" w:cstheme="minorHAnsi"/>
          <w:color w:val="000000"/>
          <w:sz w:val="22"/>
          <w:szCs w:val="22"/>
        </w:rPr>
        <w:t>.</w:t>
      </w:r>
    </w:p>
    <w:p w14:paraId="69A45023" w14:textId="201CC3DB" w:rsidR="001815FA" w:rsidRPr="009E21B2" w:rsidRDefault="001815FA" w:rsidP="001815FA">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9E21B2">
        <w:rPr>
          <w:rStyle w:val="Strong"/>
          <w:rFonts w:asciiTheme="minorHAnsi" w:hAnsiTheme="minorHAnsi" w:cstheme="minorHAnsi"/>
          <w:color w:val="000000"/>
          <w:sz w:val="22"/>
          <w:szCs w:val="22"/>
          <w:bdr w:val="none" w:sz="0" w:space="0" w:color="auto" w:frame="1"/>
        </w:rPr>
        <w:t>Call Tree Drill</w:t>
      </w:r>
      <w:r w:rsidRPr="009E21B2">
        <w:rPr>
          <w:rFonts w:asciiTheme="minorHAnsi" w:hAnsiTheme="minorHAnsi" w:cstheme="minorHAnsi"/>
          <w:color w:val="000000"/>
          <w:sz w:val="22"/>
          <w:szCs w:val="22"/>
        </w:rPr>
        <w:t> - A phone test to test communications, staff accountability, and if phone numbers are correct in the continuity plan.</w:t>
      </w:r>
    </w:p>
    <w:p w14:paraId="5FA34E3E" w14:textId="0A9273F1" w:rsidR="001815FA" w:rsidRPr="009E21B2" w:rsidRDefault="001815FA" w:rsidP="001815FA">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9E21B2">
        <w:rPr>
          <w:rStyle w:val="Strong"/>
          <w:rFonts w:asciiTheme="minorHAnsi" w:hAnsiTheme="minorHAnsi" w:cstheme="minorHAnsi"/>
          <w:color w:val="000000"/>
          <w:sz w:val="22"/>
          <w:szCs w:val="22"/>
          <w:bdr w:val="none" w:sz="0" w:space="0" w:color="auto" w:frame="1"/>
        </w:rPr>
        <w:t>Work From Home Drill</w:t>
      </w:r>
      <w:r w:rsidRPr="009E21B2">
        <w:rPr>
          <w:rFonts w:asciiTheme="minorHAnsi" w:hAnsiTheme="minorHAnsi" w:cstheme="minorHAnsi"/>
          <w:color w:val="000000"/>
          <w:sz w:val="22"/>
          <w:szCs w:val="22"/>
        </w:rPr>
        <w:t> - A test of VPN connections and other IT related systems to ensure access to necessary files and programs from an off-campus location.</w:t>
      </w:r>
    </w:p>
    <w:p w14:paraId="08066CE5" w14:textId="77777777" w:rsidR="00695807" w:rsidRPr="009E21B2" w:rsidRDefault="00695807" w:rsidP="009E21B2">
      <w:pPr>
        <w:pStyle w:val="NormalWeb"/>
        <w:spacing w:before="0" w:beforeAutospacing="0" w:after="0" w:afterAutospacing="0"/>
        <w:ind w:left="720"/>
        <w:textAlignment w:val="baseline"/>
        <w:rPr>
          <w:rFonts w:asciiTheme="minorHAnsi" w:hAnsiTheme="minorHAnsi" w:cstheme="minorHAnsi"/>
          <w:color w:val="000000"/>
          <w:sz w:val="22"/>
          <w:szCs w:val="22"/>
        </w:rPr>
      </w:pPr>
    </w:p>
    <w:p w14:paraId="0A9B88DB" w14:textId="77777777" w:rsidR="00075772" w:rsidRPr="00432461" w:rsidRDefault="00075772" w:rsidP="00F9552C">
      <w:pPr>
        <w:pStyle w:val="NoSpacing"/>
        <w:rPr>
          <w:b/>
          <w:bCs/>
        </w:rPr>
      </w:pPr>
    </w:p>
    <w:p w14:paraId="37BCFC2C" w14:textId="78C32F09" w:rsidR="00432461" w:rsidRPr="0022718C" w:rsidRDefault="00432461" w:rsidP="0022718C">
      <w:pPr>
        <w:pStyle w:val="Heading1"/>
        <w:rPr>
          <w:b/>
          <w:bCs/>
          <w:shd w:val="clear" w:color="auto" w:fill="FFFFFF"/>
        </w:rPr>
      </w:pPr>
      <w:bookmarkStart w:id="20" w:name="_Toc201045652"/>
      <w:r w:rsidRPr="0022718C">
        <w:rPr>
          <w:b/>
          <w:bCs/>
          <w:shd w:val="clear" w:color="auto" w:fill="FFFFFF"/>
        </w:rPr>
        <w:t>Annual Plan Review and Update</w:t>
      </w:r>
      <w:bookmarkEnd w:id="20"/>
    </w:p>
    <w:p w14:paraId="0E109D9A" w14:textId="77777777" w:rsidR="00432461" w:rsidRPr="009E21B2" w:rsidRDefault="00432461" w:rsidP="00F9552C">
      <w:pPr>
        <w:pStyle w:val="NoSpacing"/>
        <w:rPr>
          <w:rFonts w:cstheme="minorHAnsi"/>
          <w:color w:val="000000"/>
          <w:shd w:val="clear" w:color="auto" w:fill="FFFFFF"/>
        </w:rPr>
      </w:pPr>
    </w:p>
    <w:p w14:paraId="15922D9C" w14:textId="3DB7686F" w:rsidR="002465E2" w:rsidRPr="009E21B2" w:rsidRDefault="00893301" w:rsidP="00F9552C">
      <w:pPr>
        <w:pStyle w:val="NoSpacing"/>
        <w:rPr>
          <w:rFonts w:cstheme="minorHAnsi"/>
        </w:rPr>
      </w:pPr>
      <w:r w:rsidRPr="009E21B2">
        <w:rPr>
          <w:rFonts w:cstheme="minorHAnsi"/>
          <w:color w:val="000000"/>
          <w:shd w:val="clear" w:color="auto" w:fill="FFFFFF"/>
        </w:rPr>
        <w:t xml:space="preserve">Your </w:t>
      </w:r>
      <w:r w:rsidR="00D7160B" w:rsidRPr="009E21B2">
        <w:rPr>
          <w:rFonts w:cstheme="minorHAnsi"/>
          <w:color w:val="000000"/>
          <w:shd w:val="clear" w:color="auto" w:fill="FFFFFF"/>
        </w:rPr>
        <w:t>area</w:t>
      </w:r>
      <w:r w:rsidRPr="009E21B2">
        <w:rPr>
          <w:rFonts w:cstheme="minorHAnsi"/>
          <w:color w:val="000000"/>
          <w:shd w:val="clear" w:color="auto" w:fill="FFFFFF"/>
        </w:rPr>
        <w:t xml:space="preserve">'s continuity plan should be reviewed annually by someone in your </w:t>
      </w:r>
      <w:r w:rsidR="00551448" w:rsidRPr="009E21B2">
        <w:t>division, college or department</w:t>
      </w:r>
      <w:r w:rsidRPr="009E21B2">
        <w:rPr>
          <w:rFonts w:cstheme="minorHAnsi"/>
          <w:color w:val="000000"/>
          <w:shd w:val="clear" w:color="auto" w:fill="FFFFFF"/>
        </w:rPr>
        <w:t xml:space="preserve">. The review process should ensure that information and contacts in the plan are </w:t>
      </w:r>
      <w:r w:rsidR="00432461" w:rsidRPr="009E21B2">
        <w:rPr>
          <w:rFonts w:cstheme="minorHAnsi"/>
          <w:color w:val="000000"/>
          <w:shd w:val="clear" w:color="auto" w:fill="FFFFFF"/>
        </w:rPr>
        <w:t>up to date</w:t>
      </w:r>
      <w:r w:rsidR="00F51FDF" w:rsidRPr="009E21B2">
        <w:rPr>
          <w:rFonts w:cstheme="minorHAnsi"/>
          <w:color w:val="000000"/>
          <w:shd w:val="clear" w:color="auto" w:fill="FFFFFF"/>
        </w:rPr>
        <w:t xml:space="preserve">. </w:t>
      </w:r>
      <w:r w:rsidR="004709A2" w:rsidRPr="009E21B2">
        <w:rPr>
          <w:rFonts w:cstheme="minorHAnsi"/>
        </w:rPr>
        <w:t>If significant changes are made that would influence how the University</w:t>
      </w:r>
      <w:r w:rsidR="00D220E0" w:rsidRPr="009E21B2">
        <w:rPr>
          <w:rFonts w:cstheme="minorHAnsi"/>
        </w:rPr>
        <w:t xml:space="preserve">, your </w:t>
      </w:r>
      <w:r w:rsidR="004709A2" w:rsidRPr="009E21B2">
        <w:rPr>
          <w:rFonts w:cstheme="minorHAnsi"/>
        </w:rPr>
        <w:t xml:space="preserve">or other departments within the University would conduct continuity operations, the new version of your </w:t>
      </w:r>
      <w:r w:rsidR="00AB0AFA" w:rsidRPr="009E21B2">
        <w:rPr>
          <w:rFonts w:cstheme="minorHAnsi"/>
        </w:rPr>
        <w:t>area’s</w:t>
      </w:r>
      <w:r w:rsidR="004709A2" w:rsidRPr="009E21B2">
        <w:rPr>
          <w:rFonts w:cstheme="minorHAnsi"/>
        </w:rPr>
        <w:t xml:space="preserve"> COOP </w:t>
      </w:r>
      <w:r w:rsidR="00432461" w:rsidRPr="009E21B2">
        <w:rPr>
          <w:rFonts w:cstheme="minorHAnsi"/>
        </w:rPr>
        <w:t>should</w:t>
      </w:r>
      <w:r w:rsidR="004709A2" w:rsidRPr="009E21B2">
        <w:rPr>
          <w:rFonts w:cstheme="minorHAnsi"/>
        </w:rPr>
        <w:t xml:space="preserve"> be submitted to the UHD Continuity Coordinator </w:t>
      </w:r>
      <w:r w:rsidR="480823C0" w:rsidRPr="009E21B2">
        <w:rPr>
          <w:rFonts w:cstheme="minorHAnsi"/>
        </w:rPr>
        <w:t>(</w:t>
      </w:r>
      <w:hyperlink r:id="rId13">
        <w:r w:rsidR="480823C0" w:rsidRPr="009E21B2">
          <w:rPr>
            <w:rStyle w:val="Hyperlink"/>
            <w:rFonts w:cstheme="minorHAnsi"/>
          </w:rPr>
          <w:t>uhdemergencymanagement@uhd.edu)</w:t>
        </w:r>
      </w:hyperlink>
      <w:r w:rsidR="480823C0" w:rsidRPr="009E21B2">
        <w:rPr>
          <w:rFonts w:cstheme="minorHAnsi"/>
        </w:rPr>
        <w:t xml:space="preserve"> </w:t>
      </w:r>
      <w:r w:rsidR="004709A2" w:rsidRPr="009E21B2">
        <w:rPr>
          <w:rFonts w:cstheme="minorHAnsi"/>
        </w:rPr>
        <w:t xml:space="preserve">within </w:t>
      </w:r>
      <w:bookmarkStart w:id="21" w:name="_Int_CzE3n4Vz"/>
      <w:r w:rsidR="004709A2" w:rsidRPr="009E21B2">
        <w:rPr>
          <w:rFonts w:cstheme="minorHAnsi"/>
        </w:rPr>
        <w:t>30 days</w:t>
      </w:r>
      <w:bookmarkEnd w:id="21"/>
      <w:r w:rsidR="004709A2" w:rsidRPr="009E21B2">
        <w:rPr>
          <w:rFonts w:cstheme="minorHAnsi"/>
        </w:rPr>
        <w:t xml:space="preserve"> of the change.</w:t>
      </w:r>
    </w:p>
    <w:p w14:paraId="5775F54F" w14:textId="77777777" w:rsidR="007D104A" w:rsidRPr="009E21B2" w:rsidRDefault="007D104A" w:rsidP="00F9552C">
      <w:pPr>
        <w:pStyle w:val="NoSpacing"/>
      </w:pPr>
    </w:p>
    <w:p w14:paraId="2614664B" w14:textId="1E4DE9E9" w:rsidR="00887494" w:rsidRPr="009E21B2" w:rsidRDefault="00580C5E" w:rsidP="00887494">
      <w:pPr>
        <w:pStyle w:val="NoSpacing"/>
        <w:rPr>
          <w:i/>
          <w:iCs/>
        </w:rPr>
      </w:pPr>
      <w:r w:rsidRPr="009E21B2">
        <w:rPr>
          <w:b/>
          <w:i/>
          <w:iCs/>
        </w:rPr>
        <w:t>Inst</w:t>
      </w:r>
      <w:r w:rsidR="00EF46F4" w:rsidRPr="009E21B2">
        <w:rPr>
          <w:b/>
          <w:i/>
          <w:iCs/>
        </w:rPr>
        <w:t xml:space="preserve">ructions: </w:t>
      </w:r>
      <w:r w:rsidR="00EF46F4" w:rsidRPr="009E21B2">
        <w:rPr>
          <w:bCs/>
          <w:i/>
          <w:iCs/>
        </w:rPr>
        <w:t xml:space="preserve">Use </w:t>
      </w:r>
      <w:r w:rsidR="00887494" w:rsidRPr="009E21B2">
        <w:rPr>
          <w:b/>
          <w:i/>
          <w:iCs/>
        </w:rPr>
        <w:t>Attachment B</w:t>
      </w:r>
      <w:r w:rsidR="00887494" w:rsidRPr="009E21B2">
        <w:rPr>
          <w:i/>
          <w:iCs/>
        </w:rPr>
        <w:t xml:space="preserve"> </w:t>
      </w:r>
      <w:r w:rsidR="00EF46F4" w:rsidRPr="009E21B2">
        <w:rPr>
          <w:i/>
          <w:iCs/>
        </w:rPr>
        <w:t>to</w:t>
      </w:r>
      <w:r w:rsidR="00887494" w:rsidRPr="009E21B2">
        <w:rPr>
          <w:i/>
          <w:iCs/>
        </w:rPr>
        <w:t xml:space="preserve"> track the reviews and changes to your </w:t>
      </w:r>
      <w:r w:rsidR="00EF46F4" w:rsidRPr="009E21B2">
        <w:rPr>
          <w:i/>
          <w:iCs/>
        </w:rPr>
        <w:t>Continuity P</w:t>
      </w:r>
      <w:r w:rsidR="00887494" w:rsidRPr="009E21B2">
        <w:rPr>
          <w:i/>
          <w:iCs/>
        </w:rPr>
        <w:t>lan.</w:t>
      </w:r>
    </w:p>
    <w:p w14:paraId="6F6C9D5F" w14:textId="77777777" w:rsidR="007D104A" w:rsidRPr="009E21B2" w:rsidRDefault="007D104A" w:rsidP="00F9552C">
      <w:pPr>
        <w:pStyle w:val="NoSpacing"/>
      </w:pPr>
    </w:p>
    <w:p w14:paraId="3B4902DB" w14:textId="77777777" w:rsidR="00EB5161" w:rsidRPr="009E21B2" w:rsidRDefault="00EB5161" w:rsidP="00F9552C">
      <w:pPr>
        <w:pStyle w:val="NoSpacing"/>
      </w:pPr>
    </w:p>
    <w:p w14:paraId="036CD101" w14:textId="77777777" w:rsidR="000D183F" w:rsidRPr="0022718C" w:rsidRDefault="00695807" w:rsidP="0022718C">
      <w:pPr>
        <w:pStyle w:val="Heading1"/>
        <w:rPr>
          <w:b/>
          <w:bCs/>
        </w:rPr>
      </w:pPr>
      <w:bookmarkStart w:id="22" w:name="_Toc60971678"/>
      <w:r w:rsidRPr="225A7481">
        <w:rPr>
          <w:b/>
          <w:bCs/>
        </w:rPr>
        <w:t xml:space="preserve">Submitting </w:t>
      </w:r>
      <w:r w:rsidR="000D183F" w:rsidRPr="225A7481">
        <w:rPr>
          <w:b/>
          <w:bCs/>
        </w:rPr>
        <w:t>Your Continuity Plan</w:t>
      </w:r>
      <w:bookmarkEnd w:id="22"/>
    </w:p>
    <w:p w14:paraId="0ED30B2C" w14:textId="2460D77C" w:rsidR="00F903BD" w:rsidRDefault="000D183F" w:rsidP="225A7481">
      <w:r>
        <w:t xml:space="preserve">Once the COOP Liaison has </w:t>
      </w:r>
      <w:r w:rsidR="00985DC9">
        <w:t xml:space="preserve">updated the plan, have your plan reviewed and approved by your </w:t>
      </w:r>
      <w:r w:rsidR="00843326">
        <w:t xml:space="preserve">division, college or department </w:t>
      </w:r>
      <w:r w:rsidR="00985DC9">
        <w:t>Head</w:t>
      </w:r>
      <w:r w:rsidR="00CE26DC">
        <w:t xml:space="preserve">. Upon </w:t>
      </w:r>
      <w:r w:rsidR="00D7160B">
        <w:t>their</w:t>
      </w:r>
      <w:r w:rsidR="00CE26DC">
        <w:t xml:space="preserve"> approval, submit a copy of your plan to</w:t>
      </w:r>
      <w:r w:rsidR="531779D4">
        <w:t xml:space="preserve"> the UHD Continuity Coordinator at </w:t>
      </w:r>
      <w:r w:rsidR="531779D4" w:rsidRPr="225A7481">
        <w:t>(</w:t>
      </w:r>
      <w:hyperlink r:id="rId14">
        <w:r w:rsidR="531779D4" w:rsidRPr="225A7481">
          <w:rPr>
            <w:rStyle w:val="Hyperlink"/>
          </w:rPr>
          <w:t>uhdemergencymanagement@uhd.edu)</w:t>
        </w:r>
      </w:hyperlink>
      <w:r w:rsidR="008B1AF6">
        <w:t xml:space="preserve"> </w:t>
      </w:r>
      <w:r w:rsidR="008B1AF6" w:rsidRPr="225A7481">
        <w:rPr>
          <w:b/>
          <w:bCs/>
        </w:rPr>
        <w:t>by April 1</w:t>
      </w:r>
      <w:r w:rsidR="008B1AF6">
        <w:t xml:space="preserve"> o</w:t>
      </w:r>
      <w:r w:rsidR="005113CA">
        <w:t>f</w:t>
      </w:r>
      <w:r w:rsidR="008B1AF6">
        <w:t xml:space="preserve"> each year.</w:t>
      </w:r>
    </w:p>
    <w:p w14:paraId="711CDE5E" w14:textId="3B2ED5F6" w:rsidR="00EB5161" w:rsidRPr="009E21B2" w:rsidRDefault="00EB5161" w:rsidP="000D183F">
      <w:pPr>
        <w:sectPr w:rsidR="00EB5161" w:rsidRPr="009E21B2" w:rsidSect="00287CDA">
          <w:headerReference w:type="default" r:id="rId15"/>
          <w:footerReference w:type="default" r:id="rId16"/>
          <w:headerReference w:type="first" r:id="rId17"/>
          <w:footerReference w:type="first" r:id="rId18"/>
          <w:pgSz w:w="12240" w:h="15840" w:code="1"/>
          <w:pgMar w:top="1080" w:right="1080" w:bottom="1080" w:left="1080" w:header="288" w:footer="432" w:gutter="0"/>
          <w:pgNumType w:start="1"/>
          <w:cols w:space="720"/>
          <w:titlePg/>
          <w:docGrid w:linePitch="360"/>
        </w:sectPr>
      </w:pPr>
      <w:r w:rsidRPr="009E21B2">
        <w:br w:type="page"/>
      </w:r>
    </w:p>
    <w:tbl>
      <w:tblPr>
        <w:tblStyle w:val="TableGrid"/>
        <w:tblW w:w="1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5"/>
        <w:gridCol w:w="1435"/>
      </w:tblGrid>
      <w:tr w:rsidR="000E5B4C" w14:paraId="343B9DE5" w14:textId="77777777" w:rsidTr="00287CDA">
        <w:tc>
          <w:tcPr>
            <w:tcW w:w="13045" w:type="dxa"/>
            <w:vAlign w:val="center"/>
          </w:tcPr>
          <w:p w14:paraId="2ACF3C89" w14:textId="546EE53C" w:rsidR="000E5B4C" w:rsidRPr="00F7195D" w:rsidRDefault="000E5B4C" w:rsidP="00F7195D">
            <w:pPr>
              <w:jc w:val="center"/>
              <w:rPr>
                <w:b/>
                <w:bCs/>
              </w:rPr>
            </w:pPr>
            <w:r w:rsidRPr="00F7195D">
              <w:rPr>
                <w:b/>
                <w:bCs/>
                <w:sz w:val="32"/>
                <w:szCs w:val="32"/>
              </w:rPr>
              <w:t>ATTACHMENT A:  TEST</w:t>
            </w:r>
            <w:r w:rsidR="00EF46F4" w:rsidRPr="00F7195D">
              <w:rPr>
                <w:b/>
                <w:bCs/>
                <w:sz w:val="32"/>
                <w:szCs w:val="32"/>
              </w:rPr>
              <w:t>, TRAINING</w:t>
            </w:r>
            <w:r w:rsidR="00432461" w:rsidRPr="00F7195D">
              <w:rPr>
                <w:b/>
                <w:bCs/>
                <w:sz w:val="32"/>
                <w:szCs w:val="32"/>
              </w:rPr>
              <w:t>,</w:t>
            </w:r>
            <w:r w:rsidRPr="00F7195D">
              <w:rPr>
                <w:b/>
                <w:bCs/>
                <w:sz w:val="32"/>
                <w:szCs w:val="32"/>
              </w:rPr>
              <w:t xml:space="preserve"> AND EXERCISE LOG</w:t>
            </w:r>
          </w:p>
        </w:tc>
        <w:tc>
          <w:tcPr>
            <w:tcW w:w="1435" w:type="dxa"/>
            <w:vAlign w:val="center"/>
          </w:tcPr>
          <w:p w14:paraId="6A2BC585" w14:textId="77777777" w:rsidR="000E5B4C" w:rsidRDefault="000E5B4C" w:rsidP="005A4ABD">
            <w:pPr>
              <w:pStyle w:val="NoSpacing"/>
              <w:jc w:val="center"/>
            </w:pPr>
          </w:p>
        </w:tc>
      </w:tr>
    </w:tbl>
    <w:p w14:paraId="49A616B1" w14:textId="77777777" w:rsidR="00EB5161" w:rsidRDefault="00EB5161" w:rsidP="00EB5161">
      <w:pPr>
        <w:pStyle w:val="NoSpacing"/>
        <w:rPr>
          <w:sz w:val="16"/>
          <w:szCs w:val="16"/>
        </w:rPr>
      </w:pPr>
    </w:p>
    <w:p w14:paraId="22C33D28" w14:textId="0D13EB4D" w:rsidR="00EB5161" w:rsidRPr="001F0CF6" w:rsidRDefault="00EB5161" w:rsidP="00EB5161">
      <w:pPr>
        <w:pStyle w:val="NoSpacing"/>
        <w:rPr>
          <w:sz w:val="16"/>
          <w:szCs w:val="16"/>
        </w:rPr>
      </w:pPr>
    </w:p>
    <w:p w14:paraId="3B4B52B0" w14:textId="77777777" w:rsidR="00EB5161" w:rsidRDefault="00EB5161" w:rsidP="00EB5161">
      <w:pPr>
        <w:pStyle w:val="NoSpacing"/>
      </w:pPr>
    </w:p>
    <w:tbl>
      <w:tblPr>
        <w:tblStyle w:val="TableGrid"/>
        <w:tblW w:w="12955" w:type="dxa"/>
        <w:tblLook w:val="04A0" w:firstRow="1" w:lastRow="0" w:firstColumn="1" w:lastColumn="0" w:noHBand="0" w:noVBand="1"/>
      </w:tblPr>
      <w:tblGrid>
        <w:gridCol w:w="2605"/>
        <w:gridCol w:w="1260"/>
        <w:gridCol w:w="1620"/>
        <w:gridCol w:w="3870"/>
        <w:gridCol w:w="3600"/>
      </w:tblGrid>
      <w:tr w:rsidR="00EB5161" w14:paraId="469CC626" w14:textId="77777777" w:rsidTr="7EEA8AF8">
        <w:trPr>
          <w:trHeight w:val="432"/>
        </w:trPr>
        <w:tc>
          <w:tcPr>
            <w:tcW w:w="2605" w:type="dxa"/>
            <w:shd w:val="clear" w:color="auto" w:fill="D9D9D9" w:themeFill="background1" w:themeFillShade="D9"/>
            <w:vAlign w:val="center"/>
          </w:tcPr>
          <w:p w14:paraId="426C3521" w14:textId="0A35B01C" w:rsidR="00EB5161" w:rsidRPr="00193854" w:rsidRDefault="00EB5161" w:rsidP="005A4ABD">
            <w:pPr>
              <w:pStyle w:val="NoSpacing"/>
              <w:jc w:val="center"/>
              <w:rPr>
                <w:b/>
                <w:sz w:val="18"/>
                <w:szCs w:val="18"/>
              </w:rPr>
            </w:pPr>
            <w:r>
              <w:rPr>
                <w:b/>
                <w:sz w:val="18"/>
                <w:szCs w:val="18"/>
              </w:rPr>
              <w:t>Test</w:t>
            </w:r>
            <w:r w:rsidR="00EF46F4">
              <w:rPr>
                <w:b/>
                <w:sz w:val="18"/>
                <w:szCs w:val="18"/>
              </w:rPr>
              <w:t>, Training,</w:t>
            </w:r>
            <w:r>
              <w:rPr>
                <w:b/>
                <w:sz w:val="18"/>
                <w:szCs w:val="18"/>
              </w:rPr>
              <w:t xml:space="preserve"> or </w:t>
            </w:r>
            <w:r w:rsidRPr="00193854">
              <w:rPr>
                <w:b/>
                <w:sz w:val="18"/>
                <w:szCs w:val="18"/>
              </w:rPr>
              <w:t xml:space="preserve">Exercise </w:t>
            </w:r>
            <w:r w:rsidR="00E96D0E">
              <w:rPr>
                <w:b/>
                <w:sz w:val="18"/>
                <w:szCs w:val="18"/>
              </w:rPr>
              <w:t>(TTE)</w:t>
            </w:r>
          </w:p>
          <w:p w14:paraId="59AD10AE" w14:textId="77777777" w:rsidR="00EB5161" w:rsidRPr="00193854" w:rsidRDefault="00EB5161" w:rsidP="00EB5161">
            <w:pPr>
              <w:pStyle w:val="NoSpacing"/>
              <w:jc w:val="center"/>
              <w:rPr>
                <w:b/>
                <w:sz w:val="18"/>
                <w:szCs w:val="18"/>
              </w:rPr>
            </w:pPr>
            <w:r w:rsidRPr="00193854">
              <w:rPr>
                <w:b/>
                <w:sz w:val="18"/>
                <w:szCs w:val="18"/>
              </w:rPr>
              <w:t>Title</w:t>
            </w:r>
          </w:p>
        </w:tc>
        <w:tc>
          <w:tcPr>
            <w:tcW w:w="1260" w:type="dxa"/>
            <w:shd w:val="clear" w:color="auto" w:fill="D9D9D9" w:themeFill="background1" w:themeFillShade="D9"/>
            <w:vAlign w:val="center"/>
          </w:tcPr>
          <w:p w14:paraId="354F445E" w14:textId="77777777" w:rsidR="00EB5161" w:rsidRPr="00193854" w:rsidRDefault="00EB5161" w:rsidP="00EB5161">
            <w:pPr>
              <w:pStyle w:val="NoSpacing"/>
              <w:jc w:val="center"/>
              <w:rPr>
                <w:b/>
                <w:sz w:val="18"/>
                <w:szCs w:val="18"/>
              </w:rPr>
            </w:pPr>
            <w:r w:rsidRPr="00193854">
              <w:rPr>
                <w:b/>
                <w:sz w:val="18"/>
                <w:szCs w:val="18"/>
              </w:rPr>
              <w:t>Date and</w:t>
            </w:r>
          </w:p>
          <w:p w14:paraId="4A146726" w14:textId="77777777" w:rsidR="00EB5161" w:rsidRPr="00193854" w:rsidRDefault="00EB5161" w:rsidP="00EB5161">
            <w:pPr>
              <w:pStyle w:val="NoSpacing"/>
              <w:jc w:val="center"/>
              <w:rPr>
                <w:b/>
                <w:sz w:val="18"/>
                <w:szCs w:val="18"/>
              </w:rPr>
            </w:pPr>
            <w:r w:rsidRPr="00193854">
              <w:rPr>
                <w:b/>
                <w:sz w:val="18"/>
                <w:szCs w:val="18"/>
              </w:rPr>
              <w:t>Time</w:t>
            </w:r>
          </w:p>
        </w:tc>
        <w:tc>
          <w:tcPr>
            <w:tcW w:w="1620" w:type="dxa"/>
            <w:shd w:val="clear" w:color="auto" w:fill="D9D9D9" w:themeFill="background1" w:themeFillShade="D9"/>
            <w:vAlign w:val="center"/>
          </w:tcPr>
          <w:p w14:paraId="66E5783A" w14:textId="48B1DC04" w:rsidR="00EB5161" w:rsidRPr="00193854" w:rsidRDefault="00EB5161" w:rsidP="00EB5161">
            <w:pPr>
              <w:pStyle w:val="NoSpacing"/>
              <w:jc w:val="center"/>
              <w:rPr>
                <w:b/>
                <w:sz w:val="18"/>
                <w:szCs w:val="18"/>
              </w:rPr>
            </w:pPr>
            <w:r w:rsidRPr="00193854">
              <w:rPr>
                <w:b/>
                <w:sz w:val="18"/>
                <w:szCs w:val="18"/>
              </w:rPr>
              <w:t>TTE Type</w:t>
            </w:r>
          </w:p>
          <w:p w14:paraId="3059677A" w14:textId="1F6A0FDD" w:rsidR="00EB5161" w:rsidRPr="00193854" w:rsidRDefault="00EB5161" w:rsidP="7EEA8AF8">
            <w:pPr>
              <w:pStyle w:val="NoSpacing"/>
              <w:jc w:val="center"/>
              <w:rPr>
                <w:b/>
                <w:bCs/>
                <w:sz w:val="18"/>
                <w:szCs w:val="18"/>
              </w:rPr>
            </w:pPr>
            <w:r w:rsidRPr="7EEA8AF8">
              <w:rPr>
                <w:b/>
                <w:bCs/>
                <w:sz w:val="18"/>
                <w:szCs w:val="18"/>
              </w:rPr>
              <w:t>(Test</w:t>
            </w:r>
            <w:r w:rsidR="1FCF3EE9" w:rsidRPr="7EEA8AF8">
              <w:rPr>
                <w:b/>
                <w:bCs/>
                <w:sz w:val="18"/>
                <w:szCs w:val="18"/>
              </w:rPr>
              <w:t>, Training,</w:t>
            </w:r>
            <w:r w:rsidRPr="7EEA8AF8">
              <w:rPr>
                <w:b/>
                <w:bCs/>
                <w:sz w:val="18"/>
                <w:szCs w:val="18"/>
              </w:rPr>
              <w:t xml:space="preserve"> Exercise)</w:t>
            </w:r>
          </w:p>
        </w:tc>
        <w:tc>
          <w:tcPr>
            <w:tcW w:w="3870" w:type="dxa"/>
            <w:shd w:val="clear" w:color="auto" w:fill="D9D9D9" w:themeFill="background1" w:themeFillShade="D9"/>
            <w:vAlign w:val="center"/>
          </w:tcPr>
          <w:p w14:paraId="01C9DDC4" w14:textId="77777777" w:rsidR="00EB5161" w:rsidRDefault="00EB5161" w:rsidP="005A4ABD">
            <w:pPr>
              <w:pStyle w:val="NoSpacing"/>
              <w:jc w:val="center"/>
              <w:rPr>
                <w:b/>
                <w:sz w:val="18"/>
                <w:szCs w:val="18"/>
              </w:rPr>
            </w:pPr>
            <w:r w:rsidRPr="00193854">
              <w:rPr>
                <w:b/>
                <w:sz w:val="18"/>
                <w:szCs w:val="18"/>
              </w:rPr>
              <w:t>Objective(s)</w:t>
            </w:r>
          </w:p>
          <w:p w14:paraId="19108A44" w14:textId="77777777" w:rsidR="00EB5161" w:rsidRPr="00EB5161" w:rsidRDefault="00EB5161" w:rsidP="005A4ABD">
            <w:pPr>
              <w:pStyle w:val="NoSpacing"/>
              <w:jc w:val="center"/>
              <w:rPr>
                <w:sz w:val="18"/>
                <w:szCs w:val="18"/>
              </w:rPr>
            </w:pPr>
            <w:r>
              <w:rPr>
                <w:sz w:val="18"/>
                <w:szCs w:val="18"/>
              </w:rPr>
              <w:t>(Ex. Test remote access to share drive)</w:t>
            </w:r>
          </w:p>
        </w:tc>
        <w:tc>
          <w:tcPr>
            <w:tcW w:w="3600" w:type="dxa"/>
            <w:shd w:val="clear" w:color="auto" w:fill="D9D9D9" w:themeFill="background1" w:themeFillShade="D9"/>
            <w:vAlign w:val="center"/>
          </w:tcPr>
          <w:p w14:paraId="730FDE5E" w14:textId="77777777" w:rsidR="00EB5161" w:rsidRDefault="00EB5161" w:rsidP="005A4ABD">
            <w:pPr>
              <w:pStyle w:val="NoSpacing"/>
              <w:jc w:val="center"/>
              <w:rPr>
                <w:b/>
                <w:sz w:val="18"/>
                <w:szCs w:val="18"/>
              </w:rPr>
            </w:pPr>
            <w:r w:rsidRPr="00193854">
              <w:rPr>
                <w:b/>
                <w:sz w:val="18"/>
                <w:szCs w:val="18"/>
              </w:rPr>
              <w:t>Scenario</w:t>
            </w:r>
          </w:p>
          <w:p w14:paraId="38473AA2" w14:textId="77777777" w:rsidR="00EB5161" w:rsidRPr="00EB5161" w:rsidRDefault="00EB5161" w:rsidP="005A4ABD">
            <w:pPr>
              <w:pStyle w:val="NoSpacing"/>
              <w:jc w:val="center"/>
              <w:rPr>
                <w:sz w:val="18"/>
                <w:szCs w:val="18"/>
              </w:rPr>
            </w:pPr>
            <w:r>
              <w:rPr>
                <w:sz w:val="18"/>
                <w:szCs w:val="18"/>
              </w:rPr>
              <w:t>(Ex. Severe Weather)</w:t>
            </w:r>
          </w:p>
        </w:tc>
      </w:tr>
      <w:tr w:rsidR="00EB5161" w14:paraId="39449A4A" w14:textId="77777777" w:rsidTr="7EEA8AF8">
        <w:trPr>
          <w:trHeight w:val="432"/>
        </w:trPr>
        <w:tc>
          <w:tcPr>
            <w:tcW w:w="2605" w:type="dxa"/>
            <w:vAlign w:val="center"/>
          </w:tcPr>
          <w:p w14:paraId="04DB97A7" w14:textId="77777777" w:rsidR="00EB5161" w:rsidRPr="00EB5161" w:rsidRDefault="000565B7" w:rsidP="005A4ABD">
            <w:pPr>
              <w:pStyle w:val="NoSpacing"/>
              <w:rPr>
                <w:color w:val="0070C0"/>
                <w:sz w:val="18"/>
                <w:szCs w:val="18"/>
              </w:rPr>
            </w:pPr>
            <w:r>
              <w:rPr>
                <w:color w:val="0070C0"/>
                <w:sz w:val="18"/>
                <w:szCs w:val="18"/>
              </w:rPr>
              <w:t xml:space="preserve">EXAMPLE: </w:t>
            </w:r>
            <w:r w:rsidR="00EB5161">
              <w:rPr>
                <w:color w:val="0070C0"/>
                <w:sz w:val="18"/>
                <w:szCs w:val="18"/>
              </w:rPr>
              <w:t>Freez</w:t>
            </w:r>
            <w:r>
              <w:rPr>
                <w:color w:val="0070C0"/>
                <w:sz w:val="18"/>
                <w:szCs w:val="18"/>
              </w:rPr>
              <w:t xml:space="preserve">ing Weather </w:t>
            </w:r>
          </w:p>
        </w:tc>
        <w:tc>
          <w:tcPr>
            <w:tcW w:w="1260" w:type="dxa"/>
            <w:vAlign w:val="center"/>
          </w:tcPr>
          <w:p w14:paraId="12CAE2DD" w14:textId="51275247" w:rsidR="00EB5161" w:rsidRDefault="00EB5161" w:rsidP="00EB5161">
            <w:pPr>
              <w:pStyle w:val="NoSpacing"/>
              <w:jc w:val="center"/>
              <w:rPr>
                <w:color w:val="0070C0"/>
                <w:sz w:val="18"/>
                <w:szCs w:val="18"/>
              </w:rPr>
            </w:pPr>
            <w:r>
              <w:rPr>
                <w:color w:val="0070C0"/>
                <w:sz w:val="18"/>
                <w:szCs w:val="18"/>
              </w:rPr>
              <w:t>01/19/20</w:t>
            </w:r>
            <w:r w:rsidR="00E96D0E">
              <w:rPr>
                <w:color w:val="0070C0"/>
                <w:sz w:val="18"/>
                <w:szCs w:val="18"/>
              </w:rPr>
              <w:t>24</w:t>
            </w:r>
          </w:p>
          <w:p w14:paraId="0B1C8E72" w14:textId="10D5C5FA" w:rsidR="00EB5161" w:rsidRPr="00EB5161" w:rsidRDefault="00EB5161" w:rsidP="00EB5161">
            <w:pPr>
              <w:pStyle w:val="NoSpacing"/>
              <w:jc w:val="center"/>
              <w:rPr>
                <w:color w:val="0070C0"/>
                <w:sz w:val="18"/>
                <w:szCs w:val="18"/>
              </w:rPr>
            </w:pPr>
            <w:r>
              <w:rPr>
                <w:color w:val="0070C0"/>
                <w:sz w:val="18"/>
                <w:szCs w:val="18"/>
              </w:rPr>
              <w:t>9</w:t>
            </w:r>
            <w:r w:rsidR="00E96D0E">
              <w:rPr>
                <w:color w:val="0070C0"/>
                <w:sz w:val="18"/>
                <w:szCs w:val="18"/>
              </w:rPr>
              <w:t>-10 AM</w:t>
            </w:r>
          </w:p>
        </w:tc>
        <w:tc>
          <w:tcPr>
            <w:tcW w:w="1620" w:type="dxa"/>
            <w:vAlign w:val="center"/>
          </w:tcPr>
          <w:p w14:paraId="72DBF2E4" w14:textId="0D8DAB57" w:rsidR="00EB5161" w:rsidRPr="00EB5161" w:rsidRDefault="00EB5161" w:rsidP="00EB5161">
            <w:pPr>
              <w:pStyle w:val="NoSpacing"/>
              <w:jc w:val="center"/>
              <w:rPr>
                <w:color w:val="0070C0"/>
                <w:sz w:val="18"/>
                <w:szCs w:val="18"/>
              </w:rPr>
            </w:pPr>
            <w:r>
              <w:rPr>
                <w:color w:val="0070C0"/>
                <w:sz w:val="18"/>
                <w:szCs w:val="18"/>
              </w:rPr>
              <w:t>Test</w:t>
            </w:r>
            <w:r w:rsidR="00ED6AFE">
              <w:rPr>
                <w:color w:val="0070C0"/>
                <w:sz w:val="18"/>
                <w:szCs w:val="18"/>
              </w:rPr>
              <w:t>ed phone tree</w:t>
            </w:r>
          </w:p>
        </w:tc>
        <w:tc>
          <w:tcPr>
            <w:tcW w:w="3870" w:type="dxa"/>
            <w:vAlign w:val="center"/>
          </w:tcPr>
          <w:p w14:paraId="2387F4B6" w14:textId="1EBEEF20" w:rsidR="00EB5161" w:rsidRPr="00EB5161" w:rsidRDefault="00DC25E8" w:rsidP="005A4ABD">
            <w:pPr>
              <w:pStyle w:val="NoSpacing"/>
              <w:rPr>
                <w:color w:val="0070C0"/>
                <w:sz w:val="18"/>
                <w:szCs w:val="18"/>
              </w:rPr>
            </w:pPr>
            <w:r>
              <w:rPr>
                <w:color w:val="0070C0"/>
                <w:sz w:val="18"/>
                <w:szCs w:val="18"/>
              </w:rPr>
              <w:t xml:space="preserve">To ensure staff </w:t>
            </w:r>
            <w:r w:rsidR="00ED6AFE">
              <w:rPr>
                <w:color w:val="0070C0"/>
                <w:sz w:val="18"/>
                <w:szCs w:val="18"/>
              </w:rPr>
              <w:t>can be contacted by supervisor</w:t>
            </w:r>
            <w:r w:rsidR="00C95D5B">
              <w:rPr>
                <w:color w:val="0070C0"/>
                <w:sz w:val="18"/>
                <w:szCs w:val="18"/>
              </w:rPr>
              <w:t xml:space="preserve"> or designee to communicate important information</w:t>
            </w:r>
          </w:p>
        </w:tc>
        <w:tc>
          <w:tcPr>
            <w:tcW w:w="3600" w:type="dxa"/>
            <w:vAlign w:val="center"/>
          </w:tcPr>
          <w:p w14:paraId="24A7610D" w14:textId="43E9688D" w:rsidR="00EB5161" w:rsidRPr="00EB5161" w:rsidRDefault="162C2C6E" w:rsidP="005A4ABD">
            <w:pPr>
              <w:pStyle w:val="NoSpacing"/>
              <w:rPr>
                <w:color w:val="0070C0"/>
                <w:sz w:val="18"/>
                <w:szCs w:val="18"/>
              </w:rPr>
            </w:pPr>
            <w:r w:rsidRPr="1A3241EA">
              <w:rPr>
                <w:color w:val="0070C0"/>
                <w:sz w:val="18"/>
                <w:szCs w:val="18"/>
              </w:rPr>
              <w:t xml:space="preserve">Two-day freeze has closed </w:t>
            </w:r>
            <w:r w:rsidR="00C95D5B">
              <w:rPr>
                <w:color w:val="0070C0"/>
                <w:sz w:val="18"/>
                <w:szCs w:val="18"/>
              </w:rPr>
              <w:t>UHD</w:t>
            </w:r>
          </w:p>
        </w:tc>
      </w:tr>
      <w:tr w:rsidR="00EB5161" w14:paraId="6A8F822E" w14:textId="77777777" w:rsidTr="7EEA8AF8">
        <w:trPr>
          <w:trHeight w:val="432"/>
        </w:trPr>
        <w:tc>
          <w:tcPr>
            <w:tcW w:w="2605" w:type="dxa"/>
            <w:vAlign w:val="center"/>
          </w:tcPr>
          <w:p w14:paraId="2EA75E83" w14:textId="77777777" w:rsidR="00EB5161" w:rsidRPr="002058A8" w:rsidRDefault="00EB5161" w:rsidP="005A4ABD">
            <w:pPr>
              <w:pStyle w:val="NoSpacing"/>
              <w:rPr>
                <w:sz w:val="18"/>
                <w:szCs w:val="18"/>
              </w:rPr>
            </w:pPr>
          </w:p>
        </w:tc>
        <w:tc>
          <w:tcPr>
            <w:tcW w:w="1260" w:type="dxa"/>
            <w:vAlign w:val="center"/>
          </w:tcPr>
          <w:p w14:paraId="4AC4FE2F" w14:textId="77777777" w:rsidR="00EB5161" w:rsidRPr="002058A8" w:rsidRDefault="00EB5161" w:rsidP="00EB5161">
            <w:pPr>
              <w:pStyle w:val="NoSpacing"/>
              <w:jc w:val="center"/>
              <w:rPr>
                <w:sz w:val="18"/>
                <w:szCs w:val="18"/>
              </w:rPr>
            </w:pPr>
          </w:p>
        </w:tc>
        <w:tc>
          <w:tcPr>
            <w:tcW w:w="1620" w:type="dxa"/>
            <w:vAlign w:val="center"/>
          </w:tcPr>
          <w:p w14:paraId="5B09ED56" w14:textId="77777777" w:rsidR="00EB5161" w:rsidRPr="002058A8" w:rsidRDefault="00EB5161" w:rsidP="00EB5161">
            <w:pPr>
              <w:pStyle w:val="NoSpacing"/>
              <w:jc w:val="center"/>
              <w:rPr>
                <w:sz w:val="18"/>
                <w:szCs w:val="18"/>
              </w:rPr>
            </w:pPr>
          </w:p>
        </w:tc>
        <w:tc>
          <w:tcPr>
            <w:tcW w:w="3870" w:type="dxa"/>
            <w:vAlign w:val="center"/>
          </w:tcPr>
          <w:p w14:paraId="5812E170" w14:textId="77777777" w:rsidR="00EB5161" w:rsidRPr="002058A8" w:rsidRDefault="00EB5161" w:rsidP="005A4ABD">
            <w:pPr>
              <w:pStyle w:val="NoSpacing"/>
              <w:rPr>
                <w:sz w:val="18"/>
                <w:szCs w:val="18"/>
              </w:rPr>
            </w:pPr>
          </w:p>
        </w:tc>
        <w:tc>
          <w:tcPr>
            <w:tcW w:w="3600" w:type="dxa"/>
            <w:vAlign w:val="center"/>
          </w:tcPr>
          <w:p w14:paraId="278AFD40" w14:textId="77777777" w:rsidR="00EB5161" w:rsidRPr="002058A8" w:rsidRDefault="00EB5161" w:rsidP="005A4ABD">
            <w:pPr>
              <w:pStyle w:val="NoSpacing"/>
              <w:rPr>
                <w:sz w:val="18"/>
                <w:szCs w:val="18"/>
              </w:rPr>
            </w:pPr>
          </w:p>
        </w:tc>
      </w:tr>
      <w:tr w:rsidR="00EB5161" w14:paraId="29DB5971" w14:textId="77777777" w:rsidTr="7EEA8AF8">
        <w:trPr>
          <w:trHeight w:val="432"/>
        </w:trPr>
        <w:tc>
          <w:tcPr>
            <w:tcW w:w="2605" w:type="dxa"/>
            <w:vAlign w:val="center"/>
          </w:tcPr>
          <w:p w14:paraId="70F35735" w14:textId="77777777" w:rsidR="00EB5161" w:rsidRPr="002058A8" w:rsidRDefault="00EB5161" w:rsidP="005A4ABD">
            <w:pPr>
              <w:pStyle w:val="NoSpacing"/>
              <w:rPr>
                <w:sz w:val="18"/>
                <w:szCs w:val="18"/>
              </w:rPr>
            </w:pPr>
          </w:p>
        </w:tc>
        <w:tc>
          <w:tcPr>
            <w:tcW w:w="1260" w:type="dxa"/>
            <w:vAlign w:val="center"/>
          </w:tcPr>
          <w:p w14:paraId="5D255343" w14:textId="77777777" w:rsidR="00EB5161" w:rsidRPr="002058A8" w:rsidRDefault="00EB5161" w:rsidP="00EB5161">
            <w:pPr>
              <w:pStyle w:val="NoSpacing"/>
              <w:jc w:val="center"/>
              <w:rPr>
                <w:sz w:val="18"/>
                <w:szCs w:val="18"/>
              </w:rPr>
            </w:pPr>
          </w:p>
        </w:tc>
        <w:tc>
          <w:tcPr>
            <w:tcW w:w="1620" w:type="dxa"/>
            <w:vAlign w:val="center"/>
          </w:tcPr>
          <w:p w14:paraId="552C276D" w14:textId="77777777" w:rsidR="00EB5161" w:rsidRPr="002058A8" w:rsidRDefault="00EB5161" w:rsidP="00EB5161">
            <w:pPr>
              <w:pStyle w:val="NoSpacing"/>
              <w:jc w:val="center"/>
              <w:rPr>
                <w:sz w:val="18"/>
                <w:szCs w:val="18"/>
              </w:rPr>
            </w:pPr>
          </w:p>
        </w:tc>
        <w:tc>
          <w:tcPr>
            <w:tcW w:w="3870" w:type="dxa"/>
            <w:vAlign w:val="center"/>
          </w:tcPr>
          <w:p w14:paraId="1F8AFB83" w14:textId="77777777" w:rsidR="00EB5161" w:rsidRPr="002058A8" w:rsidRDefault="00EB5161" w:rsidP="005A4ABD">
            <w:pPr>
              <w:pStyle w:val="NoSpacing"/>
              <w:rPr>
                <w:sz w:val="18"/>
                <w:szCs w:val="18"/>
              </w:rPr>
            </w:pPr>
          </w:p>
        </w:tc>
        <w:tc>
          <w:tcPr>
            <w:tcW w:w="3600" w:type="dxa"/>
            <w:vAlign w:val="center"/>
          </w:tcPr>
          <w:p w14:paraId="68342FE7" w14:textId="77777777" w:rsidR="00EB5161" w:rsidRPr="002058A8" w:rsidRDefault="00EB5161" w:rsidP="005A4ABD">
            <w:pPr>
              <w:pStyle w:val="NoSpacing"/>
              <w:rPr>
                <w:sz w:val="18"/>
                <w:szCs w:val="18"/>
              </w:rPr>
            </w:pPr>
          </w:p>
        </w:tc>
      </w:tr>
      <w:tr w:rsidR="00EB5161" w14:paraId="40776332" w14:textId="77777777" w:rsidTr="7EEA8AF8">
        <w:trPr>
          <w:trHeight w:val="432"/>
        </w:trPr>
        <w:tc>
          <w:tcPr>
            <w:tcW w:w="2605" w:type="dxa"/>
            <w:vAlign w:val="center"/>
          </w:tcPr>
          <w:p w14:paraId="107E9FD5" w14:textId="77777777" w:rsidR="00EB5161" w:rsidRPr="002058A8" w:rsidRDefault="00EB5161" w:rsidP="005A4ABD">
            <w:pPr>
              <w:pStyle w:val="NoSpacing"/>
              <w:rPr>
                <w:sz w:val="18"/>
                <w:szCs w:val="18"/>
              </w:rPr>
            </w:pPr>
          </w:p>
        </w:tc>
        <w:tc>
          <w:tcPr>
            <w:tcW w:w="1260" w:type="dxa"/>
            <w:vAlign w:val="center"/>
          </w:tcPr>
          <w:p w14:paraId="564A82CB" w14:textId="77777777" w:rsidR="00EB5161" w:rsidRPr="002058A8" w:rsidRDefault="00EB5161" w:rsidP="00EB5161">
            <w:pPr>
              <w:pStyle w:val="NoSpacing"/>
              <w:jc w:val="center"/>
              <w:rPr>
                <w:sz w:val="18"/>
                <w:szCs w:val="18"/>
              </w:rPr>
            </w:pPr>
          </w:p>
        </w:tc>
        <w:tc>
          <w:tcPr>
            <w:tcW w:w="1620" w:type="dxa"/>
            <w:vAlign w:val="center"/>
          </w:tcPr>
          <w:p w14:paraId="3CE28D4A" w14:textId="77777777" w:rsidR="00EB5161" w:rsidRPr="002058A8" w:rsidRDefault="00EB5161" w:rsidP="00EB5161">
            <w:pPr>
              <w:pStyle w:val="NoSpacing"/>
              <w:jc w:val="center"/>
              <w:rPr>
                <w:sz w:val="18"/>
                <w:szCs w:val="18"/>
              </w:rPr>
            </w:pPr>
          </w:p>
        </w:tc>
        <w:tc>
          <w:tcPr>
            <w:tcW w:w="3870" w:type="dxa"/>
            <w:vAlign w:val="center"/>
          </w:tcPr>
          <w:p w14:paraId="03E60B2D" w14:textId="77777777" w:rsidR="00EB5161" w:rsidRPr="002058A8" w:rsidRDefault="00EB5161" w:rsidP="005A4ABD">
            <w:pPr>
              <w:pStyle w:val="NoSpacing"/>
              <w:rPr>
                <w:sz w:val="18"/>
                <w:szCs w:val="18"/>
              </w:rPr>
            </w:pPr>
          </w:p>
        </w:tc>
        <w:tc>
          <w:tcPr>
            <w:tcW w:w="3600" w:type="dxa"/>
            <w:vAlign w:val="center"/>
          </w:tcPr>
          <w:p w14:paraId="41A1092D" w14:textId="77777777" w:rsidR="00EB5161" w:rsidRPr="002058A8" w:rsidRDefault="00EB5161" w:rsidP="005A4ABD">
            <w:pPr>
              <w:pStyle w:val="NoSpacing"/>
              <w:rPr>
                <w:sz w:val="18"/>
                <w:szCs w:val="18"/>
              </w:rPr>
            </w:pPr>
          </w:p>
        </w:tc>
      </w:tr>
      <w:tr w:rsidR="00EB5161" w14:paraId="03CC5A65" w14:textId="77777777" w:rsidTr="7EEA8AF8">
        <w:trPr>
          <w:trHeight w:val="432"/>
        </w:trPr>
        <w:tc>
          <w:tcPr>
            <w:tcW w:w="2605" w:type="dxa"/>
            <w:vAlign w:val="center"/>
          </w:tcPr>
          <w:p w14:paraId="63ACB6A2" w14:textId="77777777" w:rsidR="00EB5161" w:rsidRPr="002058A8" w:rsidRDefault="00EB5161" w:rsidP="005A4ABD">
            <w:pPr>
              <w:pStyle w:val="NoSpacing"/>
              <w:rPr>
                <w:sz w:val="18"/>
                <w:szCs w:val="18"/>
              </w:rPr>
            </w:pPr>
          </w:p>
        </w:tc>
        <w:tc>
          <w:tcPr>
            <w:tcW w:w="1260" w:type="dxa"/>
            <w:vAlign w:val="center"/>
          </w:tcPr>
          <w:p w14:paraId="2C8D472F" w14:textId="77777777" w:rsidR="00EB5161" w:rsidRPr="002058A8" w:rsidRDefault="00EB5161" w:rsidP="00EB5161">
            <w:pPr>
              <w:pStyle w:val="NoSpacing"/>
              <w:jc w:val="center"/>
              <w:rPr>
                <w:sz w:val="18"/>
                <w:szCs w:val="18"/>
              </w:rPr>
            </w:pPr>
          </w:p>
        </w:tc>
        <w:tc>
          <w:tcPr>
            <w:tcW w:w="1620" w:type="dxa"/>
            <w:vAlign w:val="center"/>
          </w:tcPr>
          <w:p w14:paraId="4EE55097" w14:textId="77777777" w:rsidR="00EB5161" w:rsidRPr="002058A8" w:rsidRDefault="00EB5161" w:rsidP="00EB5161">
            <w:pPr>
              <w:pStyle w:val="NoSpacing"/>
              <w:jc w:val="center"/>
              <w:rPr>
                <w:sz w:val="18"/>
                <w:szCs w:val="18"/>
              </w:rPr>
            </w:pPr>
          </w:p>
        </w:tc>
        <w:tc>
          <w:tcPr>
            <w:tcW w:w="3870" w:type="dxa"/>
            <w:vAlign w:val="center"/>
          </w:tcPr>
          <w:p w14:paraId="68AE7378" w14:textId="77777777" w:rsidR="00EB5161" w:rsidRPr="002058A8" w:rsidRDefault="00EB5161" w:rsidP="005A4ABD">
            <w:pPr>
              <w:pStyle w:val="NoSpacing"/>
              <w:rPr>
                <w:sz w:val="18"/>
                <w:szCs w:val="18"/>
              </w:rPr>
            </w:pPr>
          </w:p>
        </w:tc>
        <w:tc>
          <w:tcPr>
            <w:tcW w:w="3600" w:type="dxa"/>
            <w:vAlign w:val="center"/>
          </w:tcPr>
          <w:p w14:paraId="33CE2273" w14:textId="77777777" w:rsidR="00EB5161" w:rsidRPr="002058A8" w:rsidRDefault="00EB5161" w:rsidP="005A4ABD">
            <w:pPr>
              <w:pStyle w:val="NoSpacing"/>
              <w:rPr>
                <w:sz w:val="18"/>
                <w:szCs w:val="18"/>
              </w:rPr>
            </w:pPr>
          </w:p>
        </w:tc>
      </w:tr>
      <w:tr w:rsidR="00EB5161" w14:paraId="59CA3B16" w14:textId="77777777" w:rsidTr="7EEA8AF8">
        <w:trPr>
          <w:trHeight w:val="432"/>
        </w:trPr>
        <w:tc>
          <w:tcPr>
            <w:tcW w:w="2605" w:type="dxa"/>
            <w:vAlign w:val="center"/>
          </w:tcPr>
          <w:p w14:paraId="5CF92296" w14:textId="77777777" w:rsidR="00EB5161" w:rsidRPr="002058A8" w:rsidRDefault="00EB5161" w:rsidP="005A4ABD">
            <w:pPr>
              <w:pStyle w:val="NoSpacing"/>
              <w:rPr>
                <w:sz w:val="18"/>
                <w:szCs w:val="18"/>
              </w:rPr>
            </w:pPr>
          </w:p>
        </w:tc>
        <w:tc>
          <w:tcPr>
            <w:tcW w:w="1260" w:type="dxa"/>
            <w:vAlign w:val="center"/>
          </w:tcPr>
          <w:p w14:paraId="3BCBCB4C" w14:textId="77777777" w:rsidR="00EB5161" w:rsidRPr="002058A8" w:rsidRDefault="00EB5161" w:rsidP="00EB5161">
            <w:pPr>
              <w:pStyle w:val="NoSpacing"/>
              <w:jc w:val="center"/>
              <w:rPr>
                <w:sz w:val="18"/>
                <w:szCs w:val="18"/>
              </w:rPr>
            </w:pPr>
          </w:p>
        </w:tc>
        <w:tc>
          <w:tcPr>
            <w:tcW w:w="1620" w:type="dxa"/>
            <w:vAlign w:val="center"/>
          </w:tcPr>
          <w:p w14:paraId="5B48A671" w14:textId="77777777" w:rsidR="00EB5161" w:rsidRPr="002058A8" w:rsidRDefault="00EB5161" w:rsidP="00EB5161">
            <w:pPr>
              <w:pStyle w:val="NoSpacing"/>
              <w:jc w:val="center"/>
              <w:rPr>
                <w:sz w:val="18"/>
                <w:szCs w:val="18"/>
              </w:rPr>
            </w:pPr>
          </w:p>
        </w:tc>
        <w:tc>
          <w:tcPr>
            <w:tcW w:w="3870" w:type="dxa"/>
            <w:vAlign w:val="center"/>
          </w:tcPr>
          <w:p w14:paraId="675380AA" w14:textId="77777777" w:rsidR="00EB5161" w:rsidRPr="002058A8" w:rsidRDefault="00EB5161" w:rsidP="005A4ABD">
            <w:pPr>
              <w:pStyle w:val="NoSpacing"/>
              <w:rPr>
                <w:sz w:val="18"/>
                <w:szCs w:val="18"/>
              </w:rPr>
            </w:pPr>
          </w:p>
        </w:tc>
        <w:tc>
          <w:tcPr>
            <w:tcW w:w="3600" w:type="dxa"/>
            <w:vAlign w:val="center"/>
          </w:tcPr>
          <w:p w14:paraId="2D830042" w14:textId="77777777" w:rsidR="00EB5161" w:rsidRPr="002058A8" w:rsidRDefault="00EB5161" w:rsidP="005A4ABD">
            <w:pPr>
              <w:pStyle w:val="NoSpacing"/>
              <w:rPr>
                <w:sz w:val="18"/>
                <w:szCs w:val="18"/>
              </w:rPr>
            </w:pPr>
          </w:p>
        </w:tc>
      </w:tr>
      <w:tr w:rsidR="00EB5161" w14:paraId="46CCE917" w14:textId="77777777" w:rsidTr="7EEA8AF8">
        <w:trPr>
          <w:trHeight w:val="432"/>
        </w:trPr>
        <w:tc>
          <w:tcPr>
            <w:tcW w:w="2605" w:type="dxa"/>
            <w:vAlign w:val="center"/>
          </w:tcPr>
          <w:p w14:paraId="70D96B49" w14:textId="77777777" w:rsidR="00EB5161" w:rsidRPr="002058A8" w:rsidRDefault="00EB5161" w:rsidP="005A4ABD">
            <w:pPr>
              <w:pStyle w:val="NoSpacing"/>
              <w:rPr>
                <w:sz w:val="18"/>
                <w:szCs w:val="18"/>
              </w:rPr>
            </w:pPr>
          </w:p>
        </w:tc>
        <w:tc>
          <w:tcPr>
            <w:tcW w:w="1260" w:type="dxa"/>
            <w:vAlign w:val="center"/>
          </w:tcPr>
          <w:p w14:paraId="162343FA" w14:textId="77777777" w:rsidR="00EB5161" w:rsidRPr="002058A8" w:rsidRDefault="00EB5161" w:rsidP="00EB5161">
            <w:pPr>
              <w:pStyle w:val="NoSpacing"/>
              <w:jc w:val="center"/>
              <w:rPr>
                <w:sz w:val="18"/>
                <w:szCs w:val="18"/>
              </w:rPr>
            </w:pPr>
          </w:p>
        </w:tc>
        <w:tc>
          <w:tcPr>
            <w:tcW w:w="1620" w:type="dxa"/>
            <w:vAlign w:val="center"/>
          </w:tcPr>
          <w:p w14:paraId="44CD0D84" w14:textId="77777777" w:rsidR="00EB5161" w:rsidRPr="002058A8" w:rsidRDefault="00EB5161" w:rsidP="00EB5161">
            <w:pPr>
              <w:pStyle w:val="NoSpacing"/>
              <w:jc w:val="center"/>
              <w:rPr>
                <w:sz w:val="18"/>
                <w:szCs w:val="18"/>
              </w:rPr>
            </w:pPr>
          </w:p>
        </w:tc>
        <w:tc>
          <w:tcPr>
            <w:tcW w:w="3870" w:type="dxa"/>
            <w:vAlign w:val="center"/>
          </w:tcPr>
          <w:p w14:paraId="0E5EEF3F" w14:textId="77777777" w:rsidR="00EB5161" w:rsidRPr="002058A8" w:rsidRDefault="00EB5161" w:rsidP="005A4ABD">
            <w:pPr>
              <w:pStyle w:val="NoSpacing"/>
              <w:rPr>
                <w:sz w:val="18"/>
                <w:szCs w:val="18"/>
              </w:rPr>
            </w:pPr>
          </w:p>
        </w:tc>
        <w:tc>
          <w:tcPr>
            <w:tcW w:w="3600" w:type="dxa"/>
            <w:vAlign w:val="center"/>
          </w:tcPr>
          <w:p w14:paraId="017DFA3C" w14:textId="77777777" w:rsidR="00EB5161" w:rsidRPr="002058A8" w:rsidRDefault="00EB5161" w:rsidP="005A4ABD">
            <w:pPr>
              <w:pStyle w:val="NoSpacing"/>
              <w:rPr>
                <w:sz w:val="18"/>
                <w:szCs w:val="18"/>
              </w:rPr>
            </w:pPr>
          </w:p>
        </w:tc>
      </w:tr>
      <w:tr w:rsidR="00EB5161" w14:paraId="486D2828" w14:textId="77777777" w:rsidTr="7EEA8AF8">
        <w:trPr>
          <w:trHeight w:val="432"/>
        </w:trPr>
        <w:tc>
          <w:tcPr>
            <w:tcW w:w="2605" w:type="dxa"/>
            <w:vAlign w:val="center"/>
          </w:tcPr>
          <w:p w14:paraId="6DE2FEB1" w14:textId="77777777" w:rsidR="00EB5161" w:rsidRPr="002058A8" w:rsidRDefault="00EB5161" w:rsidP="005A4ABD">
            <w:pPr>
              <w:pStyle w:val="NoSpacing"/>
              <w:rPr>
                <w:sz w:val="18"/>
                <w:szCs w:val="18"/>
              </w:rPr>
            </w:pPr>
          </w:p>
        </w:tc>
        <w:tc>
          <w:tcPr>
            <w:tcW w:w="1260" w:type="dxa"/>
            <w:vAlign w:val="center"/>
          </w:tcPr>
          <w:p w14:paraId="7287B6D4" w14:textId="77777777" w:rsidR="00EB5161" w:rsidRPr="002058A8" w:rsidRDefault="00EB5161" w:rsidP="00EB5161">
            <w:pPr>
              <w:pStyle w:val="NoSpacing"/>
              <w:jc w:val="center"/>
              <w:rPr>
                <w:sz w:val="18"/>
                <w:szCs w:val="18"/>
              </w:rPr>
            </w:pPr>
          </w:p>
        </w:tc>
        <w:tc>
          <w:tcPr>
            <w:tcW w:w="1620" w:type="dxa"/>
            <w:vAlign w:val="center"/>
          </w:tcPr>
          <w:p w14:paraId="5022F28E" w14:textId="77777777" w:rsidR="00EB5161" w:rsidRPr="002058A8" w:rsidRDefault="00EB5161" w:rsidP="00EB5161">
            <w:pPr>
              <w:pStyle w:val="NoSpacing"/>
              <w:jc w:val="center"/>
              <w:rPr>
                <w:sz w:val="18"/>
                <w:szCs w:val="18"/>
              </w:rPr>
            </w:pPr>
          </w:p>
        </w:tc>
        <w:tc>
          <w:tcPr>
            <w:tcW w:w="3870" w:type="dxa"/>
            <w:vAlign w:val="center"/>
          </w:tcPr>
          <w:p w14:paraId="6B7FF49D" w14:textId="77777777" w:rsidR="00EB5161" w:rsidRPr="002058A8" w:rsidRDefault="00EB5161" w:rsidP="005A4ABD">
            <w:pPr>
              <w:pStyle w:val="NoSpacing"/>
              <w:rPr>
                <w:sz w:val="18"/>
                <w:szCs w:val="18"/>
              </w:rPr>
            </w:pPr>
          </w:p>
        </w:tc>
        <w:tc>
          <w:tcPr>
            <w:tcW w:w="3600" w:type="dxa"/>
            <w:vAlign w:val="center"/>
          </w:tcPr>
          <w:p w14:paraId="4CC059DA" w14:textId="77777777" w:rsidR="00EB5161" w:rsidRPr="002058A8" w:rsidRDefault="00EB5161" w:rsidP="005A4ABD">
            <w:pPr>
              <w:pStyle w:val="NoSpacing"/>
              <w:rPr>
                <w:sz w:val="18"/>
                <w:szCs w:val="18"/>
              </w:rPr>
            </w:pPr>
          </w:p>
        </w:tc>
      </w:tr>
      <w:tr w:rsidR="00EB5161" w14:paraId="41DA1215" w14:textId="77777777" w:rsidTr="7EEA8AF8">
        <w:trPr>
          <w:trHeight w:val="432"/>
        </w:trPr>
        <w:tc>
          <w:tcPr>
            <w:tcW w:w="2605" w:type="dxa"/>
            <w:vAlign w:val="center"/>
          </w:tcPr>
          <w:p w14:paraId="4CF13355" w14:textId="77777777" w:rsidR="00EB5161" w:rsidRPr="002058A8" w:rsidRDefault="00EB5161" w:rsidP="005A4ABD">
            <w:pPr>
              <w:pStyle w:val="NoSpacing"/>
              <w:rPr>
                <w:sz w:val="18"/>
                <w:szCs w:val="18"/>
              </w:rPr>
            </w:pPr>
          </w:p>
        </w:tc>
        <w:tc>
          <w:tcPr>
            <w:tcW w:w="1260" w:type="dxa"/>
            <w:vAlign w:val="center"/>
          </w:tcPr>
          <w:p w14:paraId="3DA529F9" w14:textId="77777777" w:rsidR="00EB5161" w:rsidRPr="002058A8" w:rsidRDefault="00EB5161" w:rsidP="00EB5161">
            <w:pPr>
              <w:pStyle w:val="NoSpacing"/>
              <w:jc w:val="center"/>
              <w:rPr>
                <w:sz w:val="18"/>
                <w:szCs w:val="18"/>
              </w:rPr>
            </w:pPr>
          </w:p>
        </w:tc>
        <w:tc>
          <w:tcPr>
            <w:tcW w:w="1620" w:type="dxa"/>
            <w:vAlign w:val="center"/>
          </w:tcPr>
          <w:p w14:paraId="6CD137CE" w14:textId="77777777" w:rsidR="00EB5161" w:rsidRPr="002058A8" w:rsidRDefault="00EB5161" w:rsidP="00EB5161">
            <w:pPr>
              <w:pStyle w:val="NoSpacing"/>
              <w:jc w:val="center"/>
              <w:rPr>
                <w:sz w:val="18"/>
                <w:szCs w:val="18"/>
              </w:rPr>
            </w:pPr>
          </w:p>
        </w:tc>
        <w:tc>
          <w:tcPr>
            <w:tcW w:w="3870" w:type="dxa"/>
            <w:vAlign w:val="center"/>
          </w:tcPr>
          <w:p w14:paraId="07E4BC8B" w14:textId="77777777" w:rsidR="00EB5161" w:rsidRPr="002058A8" w:rsidRDefault="00EB5161" w:rsidP="005A4ABD">
            <w:pPr>
              <w:pStyle w:val="NoSpacing"/>
              <w:rPr>
                <w:sz w:val="18"/>
                <w:szCs w:val="18"/>
              </w:rPr>
            </w:pPr>
          </w:p>
        </w:tc>
        <w:tc>
          <w:tcPr>
            <w:tcW w:w="3600" w:type="dxa"/>
            <w:vAlign w:val="center"/>
          </w:tcPr>
          <w:p w14:paraId="34F1C49A" w14:textId="77777777" w:rsidR="00EB5161" w:rsidRPr="002058A8" w:rsidRDefault="00EB5161" w:rsidP="005A4ABD">
            <w:pPr>
              <w:pStyle w:val="NoSpacing"/>
              <w:rPr>
                <w:sz w:val="18"/>
                <w:szCs w:val="18"/>
              </w:rPr>
            </w:pPr>
          </w:p>
        </w:tc>
      </w:tr>
      <w:tr w:rsidR="00EB5161" w14:paraId="6A956623" w14:textId="77777777" w:rsidTr="7EEA8AF8">
        <w:trPr>
          <w:trHeight w:val="432"/>
        </w:trPr>
        <w:tc>
          <w:tcPr>
            <w:tcW w:w="2605" w:type="dxa"/>
            <w:vAlign w:val="center"/>
          </w:tcPr>
          <w:p w14:paraId="05DBCD01" w14:textId="77777777" w:rsidR="00EB5161" w:rsidRPr="002058A8" w:rsidRDefault="00EB5161" w:rsidP="005A4ABD">
            <w:pPr>
              <w:pStyle w:val="NoSpacing"/>
              <w:rPr>
                <w:sz w:val="18"/>
                <w:szCs w:val="18"/>
              </w:rPr>
            </w:pPr>
          </w:p>
        </w:tc>
        <w:tc>
          <w:tcPr>
            <w:tcW w:w="1260" w:type="dxa"/>
            <w:vAlign w:val="center"/>
          </w:tcPr>
          <w:p w14:paraId="4F027B32" w14:textId="77777777" w:rsidR="00EB5161" w:rsidRPr="002058A8" w:rsidRDefault="00EB5161" w:rsidP="00EB5161">
            <w:pPr>
              <w:pStyle w:val="NoSpacing"/>
              <w:jc w:val="center"/>
              <w:rPr>
                <w:sz w:val="18"/>
                <w:szCs w:val="18"/>
              </w:rPr>
            </w:pPr>
          </w:p>
        </w:tc>
        <w:tc>
          <w:tcPr>
            <w:tcW w:w="1620" w:type="dxa"/>
            <w:vAlign w:val="center"/>
          </w:tcPr>
          <w:p w14:paraId="63FF2D74" w14:textId="77777777" w:rsidR="00EB5161" w:rsidRPr="002058A8" w:rsidRDefault="00EB5161" w:rsidP="00EB5161">
            <w:pPr>
              <w:pStyle w:val="NoSpacing"/>
              <w:jc w:val="center"/>
              <w:rPr>
                <w:sz w:val="18"/>
                <w:szCs w:val="18"/>
              </w:rPr>
            </w:pPr>
          </w:p>
        </w:tc>
        <w:tc>
          <w:tcPr>
            <w:tcW w:w="3870" w:type="dxa"/>
            <w:vAlign w:val="center"/>
          </w:tcPr>
          <w:p w14:paraId="3DCF3892" w14:textId="77777777" w:rsidR="00EB5161" w:rsidRPr="002058A8" w:rsidRDefault="00EB5161" w:rsidP="005A4ABD">
            <w:pPr>
              <w:pStyle w:val="NoSpacing"/>
              <w:rPr>
                <w:sz w:val="18"/>
                <w:szCs w:val="18"/>
              </w:rPr>
            </w:pPr>
          </w:p>
        </w:tc>
        <w:tc>
          <w:tcPr>
            <w:tcW w:w="3600" w:type="dxa"/>
            <w:vAlign w:val="center"/>
          </w:tcPr>
          <w:p w14:paraId="2787F392" w14:textId="77777777" w:rsidR="00EB5161" w:rsidRPr="002058A8" w:rsidRDefault="00EB5161" w:rsidP="005A4ABD">
            <w:pPr>
              <w:pStyle w:val="NoSpacing"/>
              <w:rPr>
                <w:sz w:val="18"/>
                <w:szCs w:val="18"/>
              </w:rPr>
            </w:pPr>
          </w:p>
        </w:tc>
      </w:tr>
      <w:tr w:rsidR="00EB5161" w14:paraId="5D068C59" w14:textId="77777777" w:rsidTr="7EEA8AF8">
        <w:trPr>
          <w:trHeight w:val="432"/>
        </w:trPr>
        <w:tc>
          <w:tcPr>
            <w:tcW w:w="2605" w:type="dxa"/>
            <w:vAlign w:val="center"/>
          </w:tcPr>
          <w:p w14:paraId="341A276E" w14:textId="77777777" w:rsidR="00EB5161" w:rsidRPr="002058A8" w:rsidRDefault="00EB5161" w:rsidP="005A4ABD">
            <w:pPr>
              <w:pStyle w:val="NoSpacing"/>
              <w:rPr>
                <w:sz w:val="18"/>
                <w:szCs w:val="18"/>
              </w:rPr>
            </w:pPr>
          </w:p>
        </w:tc>
        <w:tc>
          <w:tcPr>
            <w:tcW w:w="1260" w:type="dxa"/>
            <w:vAlign w:val="center"/>
          </w:tcPr>
          <w:p w14:paraId="53BACD0F" w14:textId="77777777" w:rsidR="00EB5161" w:rsidRPr="002058A8" w:rsidRDefault="00EB5161" w:rsidP="00EB5161">
            <w:pPr>
              <w:pStyle w:val="NoSpacing"/>
              <w:jc w:val="center"/>
              <w:rPr>
                <w:sz w:val="18"/>
                <w:szCs w:val="18"/>
              </w:rPr>
            </w:pPr>
          </w:p>
        </w:tc>
        <w:tc>
          <w:tcPr>
            <w:tcW w:w="1620" w:type="dxa"/>
            <w:vAlign w:val="center"/>
          </w:tcPr>
          <w:p w14:paraId="4AE6BDC3" w14:textId="77777777" w:rsidR="00EB5161" w:rsidRPr="002058A8" w:rsidRDefault="00EB5161" w:rsidP="00EB5161">
            <w:pPr>
              <w:pStyle w:val="NoSpacing"/>
              <w:jc w:val="center"/>
              <w:rPr>
                <w:sz w:val="18"/>
                <w:szCs w:val="18"/>
              </w:rPr>
            </w:pPr>
          </w:p>
        </w:tc>
        <w:tc>
          <w:tcPr>
            <w:tcW w:w="3870" w:type="dxa"/>
            <w:vAlign w:val="center"/>
          </w:tcPr>
          <w:p w14:paraId="6CDA7058" w14:textId="77777777" w:rsidR="00EB5161" w:rsidRPr="002058A8" w:rsidRDefault="00EB5161" w:rsidP="005A4ABD">
            <w:pPr>
              <w:pStyle w:val="NoSpacing"/>
              <w:rPr>
                <w:sz w:val="18"/>
                <w:szCs w:val="18"/>
              </w:rPr>
            </w:pPr>
          </w:p>
        </w:tc>
        <w:tc>
          <w:tcPr>
            <w:tcW w:w="3600" w:type="dxa"/>
            <w:vAlign w:val="center"/>
          </w:tcPr>
          <w:p w14:paraId="1D7BD492" w14:textId="77777777" w:rsidR="00EB5161" w:rsidRPr="002058A8" w:rsidRDefault="00EB5161" w:rsidP="005A4ABD">
            <w:pPr>
              <w:pStyle w:val="NoSpacing"/>
              <w:rPr>
                <w:sz w:val="18"/>
                <w:szCs w:val="18"/>
              </w:rPr>
            </w:pPr>
          </w:p>
        </w:tc>
      </w:tr>
      <w:tr w:rsidR="00EB5161" w14:paraId="1D1F4880" w14:textId="77777777" w:rsidTr="7EEA8AF8">
        <w:trPr>
          <w:trHeight w:val="432"/>
        </w:trPr>
        <w:tc>
          <w:tcPr>
            <w:tcW w:w="2605" w:type="dxa"/>
            <w:vAlign w:val="center"/>
          </w:tcPr>
          <w:p w14:paraId="0612E972" w14:textId="77777777" w:rsidR="00EB5161" w:rsidRPr="002058A8" w:rsidRDefault="00EB5161" w:rsidP="005A4ABD">
            <w:pPr>
              <w:pStyle w:val="NoSpacing"/>
              <w:rPr>
                <w:sz w:val="18"/>
                <w:szCs w:val="18"/>
              </w:rPr>
            </w:pPr>
          </w:p>
        </w:tc>
        <w:tc>
          <w:tcPr>
            <w:tcW w:w="1260" w:type="dxa"/>
            <w:vAlign w:val="center"/>
          </w:tcPr>
          <w:p w14:paraId="4DFFF28C" w14:textId="77777777" w:rsidR="00EB5161" w:rsidRPr="002058A8" w:rsidRDefault="00EB5161" w:rsidP="00EB5161">
            <w:pPr>
              <w:pStyle w:val="NoSpacing"/>
              <w:jc w:val="center"/>
              <w:rPr>
                <w:sz w:val="18"/>
                <w:szCs w:val="18"/>
              </w:rPr>
            </w:pPr>
          </w:p>
        </w:tc>
        <w:tc>
          <w:tcPr>
            <w:tcW w:w="1620" w:type="dxa"/>
            <w:vAlign w:val="center"/>
          </w:tcPr>
          <w:p w14:paraId="66FCFE07" w14:textId="77777777" w:rsidR="00EB5161" w:rsidRPr="002058A8" w:rsidRDefault="00EB5161" w:rsidP="00EB5161">
            <w:pPr>
              <w:pStyle w:val="NoSpacing"/>
              <w:jc w:val="center"/>
              <w:rPr>
                <w:sz w:val="18"/>
                <w:szCs w:val="18"/>
              </w:rPr>
            </w:pPr>
          </w:p>
        </w:tc>
        <w:tc>
          <w:tcPr>
            <w:tcW w:w="3870" w:type="dxa"/>
            <w:vAlign w:val="center"/>
          </w:tcPr>
          <w:p w14:paraId="0CE5CD97" w14:textId="77777777" w:rsidR="00EB5161" w:rsidRPr="002058A8" w:rsidRDefault="00EB5161" w:rsidP="005A4ABD">
            <w:pPr>
              <w:pStyle w:val="NoSpacing"/>
              <w:rPr>
                <w:sz w:val="18"/>
                <w:szCs w:val="18"/>
              </w:rPr>
            </w:pPr>
          </w:p>
        </w:tc>
        <w:tc>
          <w:tcPr>
            <w:tcW w:w="3600" w:type="dxa"/>
            <w:vAlign w:val="center"/>
          </w:tcPr>
          <w:p w14:paraId="33A0AE41" w14:textId="77777777" w:rsidR="00EB5161" w:rsidRPr="002058A8" w:rsidRDefault="00EB5161" w:rsidP="005A4ABD">
            <w:pPr>
              <w:pStyle w:val="NoSpacing"/>
              <w:rPr>
                <w:sz w:val="18"/>
                <w:szCs w:val="18"/>
              </w:rPr>
            </w:pPr>
          </w:p>
        </w:tc>
      </w:tr>
      <w:tr w:rsidR="00EB5161" w14:paraId="061FEB43" w14:textId="77777777" w:rsidTr="7EEA8AF8">
        <w:trPr>
          <w:trHeight w:val="432"/>
        </w:trPr>
        <w:tc>
          <w:tcPr>
            <w:tcW w:w="2605" w:type="dxa"/>
            <w:vAlign w:val="center"/>
          </w:tcPr>
          <w:p w14:paraId="188425CC" w14:textId="77777777" w:rsidR="00EB5161" w:rsidRPr="002058A8" w:rsidRDefault="00EB5161" w:rsidP="005A4ABD">
            <w:pPr>
              <w:pStyle w:val="NoSpacing"/>
              <w:rPr>
                <w:sz w:val="18"/>
                <w:szCs w:val="18"/>
              </w:rPr>
            </w:pPr>
          </w:p>
        </w:tc>
        <w:tc>
          <w:tcPr>
            <w:tcW w:w="1260" w:type="dxa"/>
            <w:vAlign w:val="center"/>
          </w:tcPr>
          <w:p w14:paraId="30563357" w14:textId="77777777" w:rsidR="00EB5161" w:rsidRPr="002058A8" w:rsidRDefault="00EB5161" w:rsidP="00EB5161">
            <w:pPr>
              <w:pStyle w:val="NoSpacing"/>
              <w:jc w:val="center"/>
              <w:rPr>
                <w:sz w:val="18"/>
                <w:szCs w:val="18"/>
              </w:rPr>
            </w:pPr>
          </w:p>
        </w:tc>
        <w:tc>
          <w:tcPr>
            <w:tcW w:w="1620" w:type="dxa"/>
            <w:vAlign w:val="center"/>
          </w:tcPr>
          <w:p w14:paraId="43F804A0" w14:textId="77777777" w:rsidR="00EB5161" w:rsidRPr="002058A8" w:rsidRDefault="00EB5161" w:rsidP="00EB5161">
            <w:pPr>
              <w:pStyle w:val="NoSpacing"/>
              <w:jc w:val="center"/>
              <w:rPr>
                <w:sz w:val="18"/>
                <w:szCs w:val="18"/>
              </w:rPr>
            </w:pPr>
          </w:p>
        </w:tc>
        <w:tc>
          <w:tcPr>
            <w:tcW w:w="3870" w:type="dxa"/>
            <w:vAlign w:val="center"/>
          </w:tcPr>
          <w:p w14:paraId="4200D767" w14:textId="77777777" w:rsidR="00EB5161" w:rsidRPr="002058A8" w:rsidRDefault="00EB5161" w:rsidP="005A4ABD">
            <w:pPr>
              <w:pStyle w:val="NoSpacing"/>
              <w:rPr>
                <w:sz w:val="18"/>
                <w:szCs w:val="18"/>
              </w:rPr>
            </w:pPr>
          </w:p>
        </w:tc>
        <w:tc>
          <w:tcPr>
            <w:tcW w:w="3600" w:type="dxa"/>
            <w:vAlign w:val="center"/>
          </w:tcPr>
          <w:p w14:paraId="496217B0" w14:textId="77777777" w:rsidR="00EB5161" w:rsidRPr="002058A8" w:rsidRDefault="00EB5161" w:rsidP="005A4ABD">
            <w:pPr>
              <w:pStyle w:val="NoSpacing"/>
              <w:rPr>
                <w:sz w:val="18"/>
                <w:szCs w:val="18"/>
              </w:rPr>
            </w:pPr>
          </w:p>
        </w:tc>
      </w:tr>
      <w:tr w:rsidR="00EB5161" w14:paraId="66C82AA8" w14:textId="77777777" w:rsidTr="7EEA8AF8">
        <w:trPr>
          <w:trHeight w:val="432"/>
        </w:trPr>
        <w:tc>
          <w:tcPr>
            <w:tcW w:w="2605" w:type="dxa"/>
            <w:vAlign w:val="center"/>
          </w:tcPr>
          <w:p w14:paraId="4631F88E" w14:textId="77777777" w:rsidR="00EB5161" w:rsidRPr="002058A8" w:rsidRDefault="00EB5161" w:rsidP="005A4ABD">
            <w:pPr>
              <w:pStyle w:val="NoSpacing"/>
              <w:rPr>
                <w:sz w:val="18"/>
                <w:szCs w:val="18"/>
              </w:rPr>
            </w:pPr>
          </w:p>
        </w:tc>
        <w:tc>
          <w:tcPr>
            <w:tcW w:w="1260" w:type="dxa"/>
            <w:vAlign w:val="center"/>
          </w:tcPr>
          <w:p w14:paraId="4AF909B0" w14:textId="77777777" w:rsidR="00EB5161" w:rsidRPr="002058A8" w:rsidRDefault="00EB5161" w:rsidP="00EB5161">
            <w:pPr>
              <w:pStyle w:val="NoSpacing"/>
              <w:jc w:val="center"/>
              <w:rPr>
                <w:sz w:val="18"/>
                <w:szCs w:val="18"/>
              </w:rPr>
            </w:pPr>
          </w:p>
        </w:tc>
        <w:tc>
          <w:tcPr>
            <w:tcW w:w="1620" w:type="dxa"/>
            <w:vAlign w:val="center"/>
          </w:tcPr>
          <w:p w14:paraId="4885100A" w14:textId="77777777" w:rsidR="00EB5161" w:rsidRPr="002058A8" w:rsidRDefault="00EB5161" w:rsidP="00EB5161">
            <w:pPr>
              <w:pStyle w:val="NoSpacing"/>
              <w:jc w:val="center"/>
              <w:rPr>
                <w:sz w:val="18"/>
                <w:szCs w:val="18"/>
              </w:rPr>
            </w:pPr>
          </w:p>
        </w:tc>
        <w:tc>
          <w:tcPr>
            <w:tcW w:w="3870" w:type="dxa"/>
            <w:vAlign w:val="center"/>
          </w:tcPr>
          <w:p w14:paraId="3D7CEA7F" w14:textId="77777777" w:rsidR="00EB5161" w:rsidRPr="002058A8" w:rsidRDefault="00EB5161" w:rsidP="005A4ABD">
            <w:pPr>
              <w:pStyle w:val="NoSpacing"/>
              <w:rPr>
                <w:sz w:val="18"/>
                <w:szCs w:val="18"/>
              </w:rPr>
            </w:pPr>
          </w:p>
        </w:tc>
        <w:tc>
          <w:tcPr>
            <w:tcW w:w="3600" w:type="dxa"/>
            <w:vAlign w:val="center"/>
          </w:tcPr>
          <w:p w14:paraId="6DF670E6" w14:textId="77777777" w:rsidR="00EB5161" w:rsidRPr="002058A8" w:rsidRDefault="00EB5161" w:rsidP="005A4ABD">
            <w:pPr>
              <w:pStyle w:val="NoSpacing"/>
              <w:rPr>
                <w:sz w:val="18"/>
                <w:szCs w:val="18"/>
              </w:rPr>
            </w:pPr>
          </w:p>
        </w:tc>
      </w:tr>
      <w:tr w:rsidR="00EB5161" w14:paraId="66597038" w14:textId="77777777" w:rsidTr="7EEA8AF8">
        <w:trPr>
          <w:trHeight w:val="432"/>
        </w:trPr>
        <w:tc>
          <w:tcPr>
            <w:tcW w:w="2605" w:type="dxa"/>
            <w:vAlign w:val="center"/>
          </w:tcPr>
          <w:p w14:paraId="017458F3" w14:textId="77777777" w:rsidR="00EB5161" w:rsidRPr="002058A8" w:rsidRDefault="00EB5161" w:rsidP="005A4ABD">
            <w:pPr>
              <w:pStyle w:val="NoSpacing"/>
              <w:rPr>
                <w:sz w:val="18"/>
                <w:szCs w:val="18"/>
              </w:rPr>
            </w:pPr>
          </w:p>
        </w:tc>
        <w:tc>
          <w:tcPr>
            <w:tcW w:w="1260" w:type="dxa"/>
            <w:vAlign w:val="center"/>
          </w:tcPr>
          <w:p w14:paraId="60086500" w14:textId="77777777" w:rsidR="00EB5161" w:rsidRPr="002058A8" w:rsidRDefault="00EB5161" w:rsidP="00EB5161">
            <w:pPr>
              <w:pStyle w:val="NoSpacing"/>
              <w:jc w:val="center"/>
              <w:rPr>
                <w:sz w:val="18"/>
                <w:szCs w:val="18"/>
              </w:rPr>
            </w:pPr>
          </w:p>
        </w:tc>
        <w:tc>
          <w:tcPr>
            <w:tcW w:w="1620" w:type="dxa"/>
            <w:vAlign w:val="center"/>
          </w:tcPr>
          <w:p w14:paraId="6A9BAC8F" w14:textId="77777777" w:rsidR="00EB5161" w:rsidRPr="002058A8" w:rsidRDefault="00EB5161" w:rsidP="00EB5161">
            <w:pPr>
              <w:pStyle w:val="NoSpacing"/>
              <w:jc w:val="center"/>
              <w:rPr>
                <w:sz w:val="18"/>
                <w:szCs w:val="18"/>
              </w:rPr>
            </w:pPr>
          </w:p>
        </w:tc>
        <w:tc>
          <w:tcPr>
            <w:tcW w:w="3870" w:type="dxa"/>
            <w:vAlign w:val="center"/>
          </w:tcPr>
          <w:p w14:paraId="2C28ACFC" w14:textId="77777777" w:rsidR="00EB5161" w:rsidRPr="002058A8" w:rsidRDefault="00EB5161" w:rsidP="005A4ABD">
            <w:pPr>
              <w:pStyle w:val="NoSpacing"/>
              <w:rPr>
                <w:sz w:val="18"/>
                <w:szCs w:val="18"/>
              </w:rPr>
            </w:pPr>
          </w:p>
        </w:tc>
        <w:tc>
          <w:tcPr>
            <w:tcW w:w="3600" w:type="dxa"/>
            <w:vAlign w:val="center"/>
          </w:tcPr>
          <w:p w14:paraId="67525D00" w14:textId="77777777" w:rsidR="00EB5161" w:rsidRPr="002058A8" w:rsidRDefault="00EB5161" w:rsidP="005A4ABD">
            <w:pPr>
              <w:pStyle w:val="NoSpacing"/>
              <w:rPr>
                <w:sz w:val="18"/>
                <w:szCs w:val="18"/>
              </w:rPr>
            </w:pPr>
          </w:p>
        </w:tc>
      </w:tr>
    </w:tbl>
    <w:p w14:paraId="02A3EDED" w14:textId="77777777" w:rsidR="00EB5161" w:rsidRDefault="00EB5161" w:rsidP="00F9552C">
      <w:pPr>
        <w:pStyle w:val="NoSpacing"/>
      </w:pPr>
    </w:p>
    <w:p w14:paraId="3A871899" w14:textId="3DA10BB1" w:rsidR="000162BF" w:rsidRDefault="000162BF" w:rsidP="2BED57A6">
      <w:pPr>
        <w:pStyle w:val="NoSpacing"/>
        <w:sectPr w:rsidR="000162BF" w:rsidSect="00C35DC9">
          <w:headerReference w:type="default" r:id="rId19"/>
          <w:footerReference w:type="default" r:id="rId20"/>
          <w:headerReference w:type="first" r:id="rId21"/>
          <w:footerReference w:type="first" r:id="rId22"/>
          <w:pgSz w:w="15840" w:h="12240" w:orient="landscape"/>
          <w:pgMar w:top="1080" w:right="1440" w:bottom="1080" w:left="1440" w:header="288" w:footer="432" w:gutter="0"/>
          <w:pgNumType w:start="1"/>
          <w:cols w:space="720"/>
          <w:docGrid w:linePitch="360"/>
        </w:sectPr>
      </w:pPr>
    </w:p>
    <w:p w14:paraId="4B9A9A50" w14:textId="023FCEC6" w:rsidR="000E5B4C" w:rsidRPr="00F7195D" w:rsidRDefault="000162BF" w:rsidP="00F7195D">
      <w:pPr>
        <w:jc w:val="center"/>
        <w:rPr>
          <w:b/>
          <w:bCs/>
          <w:sz w:val="32"/>
          <w:szCs w:val="32"/>
        </w:rPr>
      </w:pPr>
      <w:r w:rsidRPr="00F7195D">
        <w:rPr>
          <w:b/>
          <w:bCs/>
          <w:sz w:val="32"/>
          <w:szCs w:val="32"/>
        </w:rPr>
        <w:t>ATTACHMENT B: PLAN REVIEW</w:t>
      </w:r>
    </w:p>
    <w:p w14:paraId="2F6D4EFB" w14:textId="77777777" w:rsidR="000162BF" w:rsidRDefault="000162BF" w:rsidP="000162BF">
      <w:pPr>
        <w:pStyle w:val="NoSpacing"/>
        <w:jc w:val="center"/>
        <w:rPr>
          <w:b/>
          <w:sz w:val="24"/>
          <w:szCs w:val="24"/>
        </w:rPr>
      </w:pPr>
    </w:p>
    <w:p w14:paraId="035A956E" w14:textId="77777777" w:rsidR="000162BF" w:rsidRDefault="000162BF" w:rsidP="000162BF">
      <w:pPr>
        <w:pStyle w:val="NoSpacing"/>
        <w:rPr>
          <w:sz w:val="24"/>
          <w:szCs w:val="24"/>
        </w:rPr>
      </w:pPr>
    </w:p>
    <w:tbl>
      <w:tblPr>
        <w:tblStyle w:val="TableGrid"/>
        <w:tblW w:w="9648" w:type="dxa"/>
        <w:tblLook w:val="04A0" w:firstRow="1" w:lastRow="0" w:firstColumn="1" w:lastColumn="0" w:noHBand="0" w:noVBand="1"/>
      </w:tblPr>
      <w:tblGrid>
        <w:gridCol w:w="1345"/>
        <w:gridCol w:w="5423"/>
        <w:gridCol w:w="1350"/>
        <w:gridCol w:w="1530"/>
      </w:tblGrid>
      <w:tr w:rsidR="000162BF" w14:paraId="7A925F3A" w14:textId="77777777" w:rsidTr="00931B2D">
        <w:trPr>
          <w:trHeight w:val="720"/>
        </w:trPr>
        <w:tc>
          <w:tcPr>
            <w:tcW w:w="1345" w:type="dxa"/>
            <w:vAlign w:val="center"/>
          </w:tcPr>
          <w:p w14:paraId="2E9B9AB1" w14:textId="77777777" w:rsidR="000162BF" w:rsidRPr="00931B2D" w:rsidRDefault="000162BF" w:rsidP="005A4ABD">
            <w:pPr>
              <w:pStyle w:val="NoSpacing"/>
              <w:rPr>
                <w:rFonts w:cs="Arial"/>
              </w:rPr>
            </w:pPr>
            <w:r w:rsidRPr="00931B2D">
              <w:rPr>
                <w:rFonts w:cs="Arial"/>
              </w:rPr>
              <w:t>Date of Review</w:t>
            </w:r>
          </w:p>
        </w:tc>
        <w:tc>
          <w:tcPr>
            <w:tcW w:w="5423" w:type="dxa"/>
            <w:vAlign w:val="center"/>
          </w:tcPr>
          <w:p w14:paraId="5ACB6051" w14:textId="77777777" w:rsidR="000162BF" w:rsidRPr="00931B2D" w:rsidRDefault="000162BF" w:rsidP="005A4ABD">
            <w:pPr>
              <w:pStyle w:val="NoSpacing"/>
              <w:rPr>
                <w:rFonts w:cs="Arial"/>
              </w:rPr>
            </w:pPr>
            <w:r w:rsidRPr="00931B2D">
              <w:rPr>
                <w:rFonts w:cs="Arial"/>
              </w:rPr>
              <w:t>Reviewed by:</w:t>
            </w:r>
          </w:p>
        </w:tc>
        <w:tc>
          <w:tcPr>
            <w:tcW w:w="1350" w:type="dxa"/>
            <w:vAlign w:val="center"/>
          </w:tcPr>
          <w:p w14:paraId="4B703D56" w14:textId="47C66A47" w:rsidR="000162BF" w:rsidRPr="00931B2D" w:rsidRDefault="000162BF" w:rsidP="005A4ABD">
            <w:pPr>
              <w:pStyle w:val="NoSpacing"/>
              <w:jc w:val="center"/>
              <w:rPr>
                <w:rFonts w:cs="Arial"/>
              </w:rPr>
            </w:pPr>
            <w:r w:rsidRPr="00931B2D">
              <w:rPr>
                <w:rFonts w:cs="Arial"/>
              </w:rPr>
              <w:t>Changes Made</w:t>
            </w:r>
            <w:r w:rsidR="00F51FDF" w:rsidRPr="00931B2D">
              <w:rPr>
                <w:rFonts w:cs="Arial"/>
              </w:rPr>
              <w:t xml:space="preserve">? </w:t>
            </w:r>
            <w:r w:rsidRPr="00931B2D">
              <w:rPr>
                <w:rFonts w:cs="Arial"/>
              </w:rPr>
              <w:t>Y/N</w:t>
            </w:r>
          </w:p>
        </w:tc>
        <w:tc>
          <w:tcPr>
            <w:tcW w:w="1530" w:type="dxa"/>
            <w:vAlign w:val="center"/>
          </w:tcPr>
          <w:p w14:paraId="0BAF9EC1" w14:textId="77777777" w:rsidR="000162BF" w:rsidRPr="00931B2D" w:rsidRDefault="000162BF" w:rsidP="00931B2D">
            <w:pPr>
              <w:pStyle w:val="NoSpacing"/>
              <w:jc w:val="center"/>
              <w:rPr>
                <w:rFonts w:cs="Arial"/>
              </w:rPr>
            </w:pPr>
            <w:r w:rsidRPr="00931B2D">
              <w:rPr>
                <w:rFonts w:cs="Arial"/>
              </w:rPr>
              <w:t>If yes, indicate Change #</w:t>
            </w:r>
          </w:p>
        </w:tc>
      </w:tr>
      <w:tr w:rsidR="000162BF" w14:paraId="7BC35E71" w14:textId="77777777" w:rsidTr="005A4ABD">
        <w:trPr>
          <w:trHeight w:val="432"/>
        </w:trPr>
        <w:tc>
          <w:tcPr>
            <w:tcW w:w="1345" w:type="dxa"/>
            <w:vAlign w:val="center"/>
          </w:tcPr>
          <w:p w14:paraId="264C1A0E" w14:textId="77777777" w:rsidR="000162BF" w:rsidRPr="009E21B2" w:rsidRDefault="000162BF" w:rsidP="005A4ABD">
            <w:pPr>
              <w:pStyle w:val="NoSpacing"/>
              <w:rPr>
                <w:rFonts w:cs="Arial"/>
                <w:sz w:val="18"/>
                <w:szCs w:val="18"/>
              </w:rPr>
            </w:pPr>
          </w:p>
        </w:tc>
        <w:tc>
          <w:tcPr>
            <w:tcW w:w="5423" w:type="dxa"/>
            <w:vAlign w:val="center"/>
          </w:tcPr>
          <w:p w14:paraId="3DC20B7F" w14:textId="77777777" w:rsidR="000162BF" w:rsidRPr="009E21B2" w:rsidRDefault="000162BF" w:rsidP="005A4ABD">
            <w:pPr>
              <w:pStyle w:val="NoSpacing"/>
              <w:rPr>
                <w:rFonts w:cs="Arial"/>
                <w:sz w:val="18"/>
                <w:szCs w:val="18"/>
              </w:rPr>
            </w:pPr>
          </w:p>
        </w:tc>
        <w:tc>
          <w:tcPr>
            <w:tcW w:w="1350" w:type="dxa"/>
            <w:vAlign w:val="center"/>
          </w:tcPr>
          <w:p w14:paraId="222C0D7E" w14:textId="77777777" w:rsidR="000162BF" w:rsidRPr="009E21B2" w:rsidRDefault="000162BF" w:rsidP="005A4ABD">
            <w:pPr>
              <w:pStyle w:val="NoSpacing"/>
              <w:jc w:val="center"/>
              <w:rPr>
                <w:rFonts w:cs="Arial"/>
                <w:sz w:val="18"/>
                <w:szCs w:val="18"/>
              </w:rPr>
            </w:pPr>
          </w:p>
        </w:tc>
        <w:tc>
          <w:tcPr>
            <w:tcW w:w="1530" w:type="dxa"/>
            <w:vAlign w:val="center"/>
          </w:tcPr>
          <w:p w14:paraId="2DE00C70" w14:textId="77777777" w:rsidR="000162BF" w:rsidRPr="009E21B2" w:rsidRDefault="000162BF" w:rsidP="005A4ABD">
            <w:pPr>
              <w:pStyle w:val="NoSpacing"/>
              <w:jc w:val="center"/>
              <w:rPr>
                <w:rFonts w:cs="Arial"/>
                <w:sz w:val="18"/>
                <w:szCs w:val="18"/>
              </w:rPr>
            </w:pPr>
          </w:p>
        </w:tc>
      </w:tr>
      <w:tr w:rsidR="000162BF" w14:paraId="0828AFE0" w14:textId="77777777" w:rsidTr="005A4ABD">
        <w:trPr>
          <w:trHeight w:val="432"/>
        </w:trPr>
        <w:tc>
          <w:tcPr>
            <w:tcW w:w="1345" w:type="dxa"/>
            <w:vAlign w:val="center"/>
          </w:tcPr>
          <w:p w14:paraId="7BBBDB27" w14:textId="77777777" w:rsidR="000162BF" w:rsidRPr="009E21B2" w:rsidRDefault="000162BF" w:rsidP="005A4ABD">
            <w:pPr>
              <w:pStyle w:val="NoSpacing"/>
              <w:rPr>
                <w:rFonts w:ascii="Arial" w:hAnsi="Arial" w:cs="Arial"/>
                <w:sz w:val="18"/>
                <w:szCs w:val="18"/>
              </w:rPr>
            </w:pPr>
          </w:p>
        </w:tc>
        <w:tc>
          <w:tcPr>
            <w:tcW w:w="5423" w:type="dxa"/>
            <w:vAlign w:val="center"/>
          </w:tcPr>
          <w:p w14:paraId="68285AC0" w14:textId="77777777" w:rsidR="000162BF" w:rsidRPr="009E21B2" w:rsidRDefault="000162BF" w:rsidP="005A4ABD">
            <w:pPr>
              <w:pStyle w:val="NoSpacing"/>
              <w:rPr>
                <w:rFonts w:ascii="Arial" w:hAnsi="Arial" w:cs="Arial"/>
                <w:sz w:val="18"/>
                <w:szCs w:val="18"/>
              </w:rPr>
            </w:pPr>
          </w:p>
        </w:tc>
        <w:tc>
          <w:tcPr>
            <w:tcW w:w="1350" w:type="dxa"/>
            <w:vAlign w:val="center"/>
          </w:tcPr>
          <w:p w14:paraId="63ED297C" w14:textId="77777777" w:rsidR="000162BF" w:rsidRPr="009E21B2" w:rsidRDefault="000162BF" w:rsidP="005A4ABD">
            <w:pPr>
              <w:pStyle w:val="NoSpacing"/>
              <w:jc w:val="center"/>
              <w:rPr>
                <w:rFonts w:ascii="Arial" w:hAnsi="Arial" w:cs="Arial"/>
                <w:sz w:val="18"/>
                <w:szCs w:val="18"/>
              </w:rPr>
            </w:pPr>
          </w:p>
        </w:tc>
        <w:tc>
          <w:tcPr>
            <w:tcW w:w="1530" w:type="dxa"/>
            <w:vAlign w:val="center"/>
          </w:tcPr>
          <w:p w14:paraId="700A880C" w14:textId="77777777" w:rsidR="000162BF" w:rsidRPr="009E21B2" w:rsidRDefault="000162BF" w:rsidP="005A4ABD">
            <w:pPr>
              <w:pStyle w:val="NoSpacing"/>
              <w:jc w:val="center"/>
              <w:rPr>
                <w:rFonts w:ascii="Arial" w:hAnsi="Arial" w:cs="Arial"/>
                <w:sz w:val="18"/>
                <w:szCs w:val="18"/>
              </w:rPr>
            </w:pPr>
          </w:p>
        </w:tc>
      </w:tr>
      <w:tr w:rsidR="000162BF" w14:paraId="7D962636" w14:textId="77777777" w:rsidTr="005A4ABD">
        <w:trPr>
          <w:trHeight w:val="432"/>
        </w:trPr>
        <w:tc>
          <w:tcPr>
            <w:tcW w:w="1345" w:type="dxa"/>
            <w:vAlign w:val="center"/>
          </w:tcPr>
          <w:p w14:paraId="2A552BBE" w14:textId="77777777" w:rsidR="000162BF" w:rsidRPr="009E21B2" w:rsidRDefault="000162BF" w:rsidP="005A4ABD">
            <w:pPr>
              <w:pStyle w:val="NoSpacing"/>
              <w:rPr>
                <w:rFonts w:ascii="Arial" w:hAnsi="Arial" w:cs="Arial"/>
                <w:sz w:val="18"/>
                <w:szCs w:val="18"/>
              </w:rPr>
            </w:pPr>
          </w:p>
        </w:tc>
        <w:tc>
          <w:tcPr>
            <w:tcW w:w="5423" w:type="dxa"/>
            <w:vAlign w:val="center"/>
          </w:tcPr>
          <w:p w14:paraId="41558D7E" w14:textId="77777777" w:rsidR="000162BF" w:rsidRPr="009E21B2" w:rsidRDefault="000162BF" w:rsidP="005A4ABD">
            <w:pPr>
              <w:pStyle w:val="NoSpacing"/>
              <w:rPr>
                <w:rFonts w:ascii="Arial" w:hAnsi="Arial" w:cs="Arial"/>
                <w:sz w:val="18"/>
                <w:szCs w:val="18"/>
              </w:rPr>
            </w:pPr>
          </w:p>
        </w:tc>
        <w:tc>
          <w:tcPr>
            <w:tcW w:w="1350" w:type="dxa"/>
            <w:vAlign w:val="center"/>
          </w:tcPr>
          <w:p w14:paraId="791C0BC8" w14:textId="77777777" w:rsidR="000162BF" w:rsidRPr="009E21B2" w:rsidRDefault="000162BF" w:rsidP="005A4ABD">
            <w:pPr>
              <w:pStyle w:val="NoSpacing"/>
              <w:jc w:val="center"/>
              <w:rPr>
                <w:rFonts w:ascii="Arial" w:hAnsi="Arial" w:cs="Arial"/>
                <w:sz w:val="18"/>
                <w:szCs w:val="18"/>
              </w:rPr>
            </w:pPr>
          </w:p>
        </w:tc>
        <w:tc>
          <w:tcPr>
            <w:tcW w:w="1530" w:type="dxa"/>
            <w:vAlign w:val="center"/>
          </w:tcPr>
          <w:p w14:paraId="6109F0E2" w14:textId="77777777" w:rsidR="000162BF" w:rsidRPr="009E21B2" w:rsidRDefault="000162BF" w:rsidP="005A4ABD">
            <w:pPr>
              <w:pStyle w:val="NoSpacing"/>
              <w:jc w:val="center"/>
              <w:rPr>
                <w:rFonts w:ascii="Arial" w:hAnsi="Arial" w:cs="Arial"/>
                <w:sz w:val="18"/>
                <w:szCs w:val="18"/>
              </w:rPr>
            </w:pPr>
          </w:p>
        </w:tc>
      </w:tr>
      <w:tr w:rsidR="000162BF" w14:paraId="39C05CC7" w14:textId="77777777" w:rsidTr="005A4ABD">
        <w:trPr>
          <w:trHeight w:val="432"/>
        </w:trPr>
        <w:tc>
          <w:tcPr>
            <w:tcW w:w="1345" w:type="dxa"/>
            <w:vAlign w:val="center"/>
          </w:tcPr>
          <w:p w14:paraId="1EF533CB" w14:textId="77777777" w:rsidR="000162BF" w:rsidRPr="009E21B2" w:rsidRDefault="000162BF" w:rsidP="005A4ABD">
            <w:pPr>
              <w:pStyle w:val="NoSpacing"/>
              <w:rPr>
                <w:rFonts w:ascii="Arial" w:hAnsi="Arial" w:cs="Arial"/>
                <w:sz w:val="18"/>
                <w:szCs w:val="18"/>
              </w:rPr>
            </w:pPr>
          </w:p>
        </w:tc>
        <w:tc>
          <w:tcPr>
            <w:tcW w:w="5423" w:type="dxa"/>
            <w:vAlign w:val="center"/>
          </w:tcPr>
          <w:p w14:paraId="22E2EB0F" w14:textId="77777777" w:rsidR="000162BF" w:rsidRPr="009E21B2" w:rsidRDefault="000162BF" w:rsidP="005A4ABD">
            <w:pPr>
              <w:pStyle w:val="NoSpacing"/>
              <w:rPr>
                <w:rFonts w:ascii="Arial" w:hAnsi="Arial" w:cs="Arial"/>
                <w:sz w:val="18"/>
                <w:szCs w:val="18"/>
              </w:rPr>
            </w:pPr>
          </w:p>
        </w:tc>
        <w:tc>
          <w:tcPr>
            <w:tcW w:w="1350" w:type="dxa"/>
            <w:vAlign w:val="center"/>
          </w:tcPr>
          <w:p w14:paraId="5F1A1ADB" w14:textId="77777777" w:rsidR="000162BF" w:rsidRPr="009E21B2" w:rsidRDefault="000162BF" w:rsidP="005A4ABD">
            <w:pPr>
              <w:pStyle w:val="NoSpacing"/>
              <w:jc w:val="center"/>
              <w:rPr>
                <w:rFonts w:ascii="Arial" w:hAnsi="Arial" w:cs="Arial"/>
                <w:sz w:val="18"/>
                <w:szCs w:val="18"/>
              </w:rPr>
            </w:pPr>
          </w:p>
        </w:tc>
        <w:tc>
          <w:tcPr>
            <w:tcW w:w="1530" w:type="dxa"/>
            <w:vAlign w:val="center"/>
          </w:tcPr>
          <w:p w14:paraId="6D013848" w14:textId="77777777" w:rsidR="000162BF" w:rsidRPr="009E21B2" w:rsidRDefault="000162BF" w:rsidP="005A4ABD">
            <w:pPr>
              <w:pStyle w:val="NoSpacing"/>
              <w:jc w:val="center"/>
              <w:rPr>
                <w:rFonts w:ascii="Arial" w:hAnsi="Arial" w:cs="Arial"/>
                <w:sz w:val="18"/>
                <w:szCs w:val="18"/>
              </w:rPr>
            </w:pPr>
          </w:p>
        </w:tc>
      </w:tr>
      <w:tr w:rsidR="000162BF" w14:paraId="104D497C" w14:textId="77777777" w:rsidTr="005A4ABD">
        <w:trPr>
          <w:trHeight w:val="432"/>
        </w:trPr>
        <w:tc>
          <w:tcPr>
            <w:tcW w:w="1345" w:type="dxa"/>
            <w:vAlign w:val="center"/>
          </w:tcPr>
          <w:p w14:paraId="2C344184" w14:textId="77777777" w:rsidR="000162BF" w:rsidRPr="009E21B2" w:rsidRDefault="000162BF" w:rsidP="005A4ABD">
            <w:pPr>
              <w:pStyle w:val="NoSpacing"/>
              <w:rPr>
                <w:rFonts w:ascii="Arial" w:hAnsi="Arial" w:cs="Arial"/>
                <w:sz w:val="18"/>
                <w:szCs w:val="18"/>
              </w:rPr>
            </w:pPr>
          </w:p>
        </w:tc>
        <w:tc>
          <w:tcPr>
            <w:tcW w:w="5423" w:type="dxa"/>
            <w:vAlign w:val="center"/>
          </w:tcPr>
          <w:p w14:paraId="13AA0B87" w14:textId="77777777" w:rsidR="000162BF" w:rsidRPr="009E21B2" w:rsidRDefault="000162BF" w:rsidP="005A4ABD">
            <w:pPr>
              <w:pStyle w:val="NoSpacing"/>
              <w:rPr>
                <w:rFonts w:ascii="Arial" w:hAnsi="Arial" w:cs="Arial"/>
                <w:sz w:val="18"/>
                <w:szCs w:val="18"/>
              </w:rPr>
            </w:pPr>
          </w:p>
        </w:tc>
        <w:tc>
          <w:tcPr>
            <w:tcW w:w="1350" w:type="dxa"/>
            <w:vAlign w:val="center"/>
          </w:tcPr>
          <w:p w14:paraId="0E474E68" w14:textId="77777777" w:rsidR="000162BF" w:rsidRPr="009E21B2" w:rsidRDefault="000162BF" w:rsidP="005A4ABD">
            <w:pPr>
              <w:pStyle w:val="NoSpacing"/>
              <w:jc w:val="center"/>
              <w:rPr>
                <w:rFonts w:ascii="Arial" w:hAnsi="Arial" w:cs="Arial"/>
                <w:sz w:val="18"/>
                <w:szCs w:val="18"/>
              </w:rPr>
            </w:pPr>
          </w:p>
        </w:tc>
        <w:tc>
          <w:tcPr>
            <w:tcW w:w="1530" w:type="dxa"/>
            <w:vAlign w:val="center"/>
          </w:tcPr>
          <w:p w14:paraId="50DF6546" w14:textId="77777777" w:rsidR="000162BF" w:rsidRPr="009E21B2" w:rsidRDefault="000162BF" w:rsidP="005A4ABD">
            <w:pPr>
              <w:pStyle w:val="NoSpacing"/>
              <w:jc w:val="center"/>
              <w:rPr>
                <w:rFonts w:ascii="Arial" w:hAnsi="Arial" w:cs="Arial"/>
                <w:sz w:val="18"/>
                <w:szCs w:val="18"/>
              </w:rPr>
            </w:pPr>
          </w:p>
        </w:tc>
      </w:tr>
      <w:tr w:rsidR="000162BF" w14:paraId="740FBA26" w14:textId="77777777" w:rsidTr="005A4ABD">
        <w:trPr>
          <w:trHeight w:val="432"/>
        </w:trPr>
        <w:tc>
          <w:tcPr>
            <w:tcW w:w="1345" w:type="dxa"/>
            <w:vAlign w:val="center"/>
          </w:tcPr>
          <w:p w14:paraId="025E7F4C" w14:textId="77777777" w:rsidR="000162BF" w:rsidRPr="009E21B2" w:rsidRDefault="000162BF" w:rsidP="005A4ABD">
            <w:pPr>
              <w:pStyle w:val="NoSpacing"/>
              <w:rPr>
                <w:rFonts w:ascii="Arial" w:hAnsi="Arial" w:cs="Arial"/>
                <w:sz w:val="18"/>
                <w:szCs w:val="18"/>
              </w:rPr>
            </w:pPr>
          </w:p>
        </w:tc>
        <w:tc>
          <w:tcPr>
            <w:tcW w:w="5423" w:type="dxa"/>
            <w:vAlign w:val="center"/>
          </w:tcPr>
          <w:p w14:paraId="526139AB" w14:textId="77777777" w:rsidR="000162BF" w:rsidRPr="009E21B2" w:rsidRDefault="000162BF" w:rsidP="005A4ABD">
            <w:pPr>
              <w:pStyle w:val="NoSpacing"/>
              <w:rPr>
                <w:rFonts w:ascii="Arial" w:hAnsi="Arial" w:cs="Arial"/>
                <w:sz w:val="18"/>
                <w:szCs w:val="18"/>
              </w:rPr>
            </w:pPr>
          </w:p>
        </w:tc>
        <w:tc>
          <w:tcPr>
            <w:tcW w:w="1350" w:type="dxa"/>
            <w:vAlign w:val="center"/>
          </w:tcPr>
          <w:p w14:paraId="60A5ECF6" w14:textId="77777777" w:rsidR="000162BF" w:rsidRPr="009E21B2" w:rsidRDefault="000162BF" w:rsidP="005A4ABD">
            <w:pPr>
              <w:pStyle w:val="NoSpacing"/>
              <w:jc w:val="center"/>
              <w:rPr>
                <w:rFonts w:ascii="Arial" w:hAnsi="Arial" w:cs="Arial"/>
                <w:sz w:val="18"/>
                <w:szCs w:val="18"/>
              </w:rPr>
            </w:pPr>
          </w:p>
        </w:tc>
        <w:tc>
          <w:tcPr>
            <w:tcW w:w="1530" w:type="dxa"/>
            <w:vAlign w:val="center"/>
          </w:tcPr>
          <w:p w14:paraId="07B15200" w14:textId="77777777" w:rsidR="000162BF" w:rsidRPr="009E21B2" w:rsidRDefault="000162BF" w:rsidP="005A4ABD">
            <w:pPr>
              <w:pStyle w:val="NoSpacing"/>
              <w:jc w:val="center"/>
              <w:rPr>
                <w:rFonts w:ascii="Arial" w:hAnsi="Arial" w:cs="Arial"/>
                <w:sz w:val="18"/>
                <w:szCs w:val="18"/>
              </w:rPr>
            </w:pPr>
          </w:p>
        </w:tc>
      </w:tr>
      <w:tr w:rsidR="000162BF" w14:paraId="490E2721" w14:textId="77777777" w:rsidTr="005A4ABD">
        <w:trPr>
          <w:trHeight w:val="432"/>
        </w:trPr>
        <w:tc>
          <w:tcPr>
            <w:tcW w:w="1345" w:type="dxa"/>
            <w:vAlign w:val="center"/>
          </w:tcPr>
          <w:p w14:paraId="5AE6D6BE" w14:textId="77777777" w:rsidR="000162BF" w:rsidRPr="009E21B2" w:rsidRDefault="000162BF" w:rsidP="005A4ABD">
            <w:pPr>
              <w:pStyle w:val="NoSpacing"/>
              <w:rPr>
                <w:rFonts w:ascii="Arial" w:hAnsi="Arial" w:cs="Arial"/>
                <w:sz w:val="18"/>
                <w:szCs w:val="18"/>
              </w:rPr>
            </w:pPr>
          </w:p>
        </w:tc>
        <w:tc>
          <w:tcPr>
            <w:tcW w:w="5423" w:type="dxa"/>
            <w:vAlign w:val="center"/>
          </w:tcPr>
          <w:p w14:paraId="064791A8" w14:textId="77777777" w:rsidR="000162BF" w:rsidRPr="009E21B2" w:rsidRDefault="000162BF" w:rsidP="005A4ABD">
            <w:pPr>
              <w:pStyle w:val="NoSpacing"/>
              <w:rPr>
                <w:rFonts w:ascii="Arial" w:hAnsi="Arial" w:cs="Arial"/>
                <w:sz w:val="18"/>
                <w:szCs w:val="18"/>
              </w:rPr>
            </w:pPr>
          </w:p>
        </w:tc>
        <w:tc>
          <w:tcPr>
            <w:tcW w:w="1350" w:type="dxa"/>
            <w:vAlign w:val="center"/>
          </w:tcPr>
          <w:p w14:paraId="4BF6756B" w14:textId="77777777" w:rsidR="000162BF" w:rsidRPr="009E21B2" w:rsidRDefault="000162BF" w:rsidP="005A4ABD">
            <w:pPr>
              <w:pStyle w:val="NoSpacing"/>
              <w:jc w:val="center"/>
              <w:rPr>
                <w:rFonts w:ascii="Arial" w:hAnsi="Arial" w:cs="Arial"/>
                <w:sz w:val="18"/>
                <w:szCs w:val="18"/>
              </w:rPr>
            </w:pPr>
          </w:p>
        </w:tc>
        <w:tc>
          <w:tcPr>
            <w:tcW w:w="1530" w:type="dxa"/>
            <w:vAlign w:val="center"/>
          </w:tcPr>
          <w:p w14:paraId="587D3BE7" w14:textId="77777777" w:rsidR="000162BF" w:rsidRPr="009E21B2" w:rsidRDefault="000162BF" w:rsidP="005A4ABD">
            <w:pPr>
              <w:pStyle w:val="NoSpacing"/>
              <w:jc w:val="center"/>
              <w:rPr>
                <w:rFonts w:ascii="Arial" w:hAnsi="Arial" w:cs="Arial"/>
                <w:sz w:val="18"/>
                <w:szCs w:val="18"/>
              </w:rPr>
            </w:pPr>
          </w:p>
        </w:tc>
      </w:tr>
    </w:tbl>
    <w:p w14:paraId="683DC078" w14:textId="77777777" w:rsidR="000162BF" w:rsidRDefault="000162BF" w:rsidP="000162BF">
      <w:pPr>
        <w:pStyle w:val="NoSpacing"/>
        <w:rPr>
          <w:sz w:val="24"/>
          <w:szCs w:val="24"/>
        </w:rPr>
      </w:pPr>
    </w:p>
    <w:p w14:paraId="69678E1F" w14:textId="77777777" w:rsidR="000162BF" w:rsidRDefault="000162BF" w:rsidP="000162BF">
      <w:pPr>
        <w:pStyle w:val="NoSpacing"/>
      </w:pPr>
    </w:p>
    <w:p w14:paraId="1A64B853" w14:textId="77777777" w:rsidR="005A4ABD" w:rsidRDefault="005A4ABD" w:rsidP="004B1771">
      <w:pPr>
        <w:pStyle w:val="NoSpacing"/>
        <w:rPr>
          <w:b/>
        </w:rPr>
      </w:pPr>
    </w:p>
    <w:p w14:paraId="22C5B2D8" w14:textId="6280A869" w:rsidR="00931B2D" w:rsidRDefault="00931B2D" w:rsidP="7EEA8AF8">
      <w:pPr>
        <w:rPr>
          <w:b/>
          <w:bCs/>
        </w:rPr>
        <w:sectPr w:rsidR="00931B2D" w:rsidSect="00C35DC9">
          <w:headerReference w:type="default" r:id="rId23"/>
          <w:footerReference w:type="default" r:id="rId24"/>
          <w:headerReference w:type="first" r:id="rId25"/>
          <w:footerReference w:type="first" r:id="rId26"/>
          <w:pgSz w:w="12240" w:h="15840" w:code="1"/>
          <w:pgMar w:top="1080" w:right="1440" w:bottom="1080" w:left="1440" w:header="288" w:footer="432" w:gutter="0"/>
          <w:pgNumType w:start="1"/>
          <w:cols w:space="720"/>
          <w:docGrid w:linePitch="360"/>
        </w:sectPr>
      </w:pPr>
      <w:r w:rsidRPr="7EEA8AF8">
        <w:rPr>
          <w:b/>
          <w:bCs/>
        </w:rPr>
        <w:br w:type="page"/>
      </w:r>
    </w:p>
    <w:p w14:paraId="1BCCF96D" w14:textId="77777777" w:rsidR="004B1771" w:rsidRPr="00F7195D" w:rsidRDefault="00C177D0" w:rsidP="00F7195D">
      <w:pPr>
        <w:jc w:val="center"/>
        <w:rPr>
          <w:b/>
          <w:bCs/>
          <w:sz w:val="32"/>
          <w:szCs w:val="32"/>
        </w:rPr>
      </w:pPr>
      <w:r w:rsidRPr="00F7195D">
        <w:rPr>
          <w:b/>
          <w:bCs/>
          <w:sz w:val="32"/>
          <w:szCs w:val="32"/>
        </w:rPr>
        <w:t>ATTACHMENT C: PERSONNEL INFORMATION</w:t>
      </w:r>
    </w:p>
    <w:p w14:paraId="39C01334" w14:textId="77777777" w:rsidR="00E4151B" w:rsidRDefault="00E4151B" w:rsidP="00C177D0">
      <w:pPr>
        <w:pStyle w:val="NoSpacing"/>
        <w:jc w:val="center"/>
        <w:rPr>
          <w:sz w:val="24"/>
          <w:szCs w:val="24"/>
        </w:rPr>
      </w:pPr>
    </w:p>
    <w:p w14:paraId="1B5D361C" w14:textId="77777777" w:rsidR="00695807" w:rsidRDefault="00695807" w:rsidP="00C177D0">
      <w:pPr>
        <w:pStyle w:val="NoSpacing"/>
        <w:jc w:val="center"/>
        <w:rPr>
          <w:sz w:val="24"/>
          <w:szCs w:val="24"/>
        </w:rPr>
      </w:pPr>
    </w:p>
    <w:p w14:paraId="7829CC3B" w14:textId="6DAB03C9" w:rsidR="00C177D0" w:rsidRPr="00E4151B" w:rsidRDefault="00E4151B" w:rsidP="00C177D0">
      <w:pPr>
        <w:pStyle w:val="NoSpacing"/>
        <w:rPr>
          <w:i/>
          <w:iCs/>
          <w:sz w:val="24"/>
          <w:szCs w:val="24"/>
        </w:rPr>
      </w:pPr>
      <w:r w:rsidRPr="00E4151B">
        <w:rPr>
          <w:b/>
          <w:bCs/>
          <w:i/>
          <w:iCs/>
          <w:sz w:val="24"/>
          <w:szCs w:val="24"/>
        </w:rPr>
        <w:t>Instructions</w:t>
      </w:r>
      <w:r w:rsidRPr="00E4151B">
        <w:rPr>
          <w:i/>
          <w:iCs/>
          <w:sz w:val="24"/>
          <w:szCs w:val="24"/>
        </w:rPr>
        <w:t>: List Essential Personnel and Personnel requiring campus access during an emergency</w:t>
      </w:r>
      <w:r>
        <w:rPr>
          <w:i/>
          <w:iCs/>
          <w:sz w:val="24"/>
          <w:szCs w:val="24"/>
        </w:rPr>
        <w:t xml:space="preserve">. Add additional </w:t>
      </w:r>
      <w:r w:rsidR="00695807">
        <w:rPr>
          <w:i/>
          <w:iCs/>
          <w:sz w:val="24"/>
          <w:szCs w:val="24"/>
        </w:rPr>
        <w:t>sections as needed.</w:t>
      </w:r>
    </w:p>
    <w:p w14:paraId="39A66777" w14:textId="098AFD8A" w:rsidR="7EEA8AF8" w:rsidRDefault="7EEA8AF8" w:rsidP="7EEA8AF8">
      <w:pPr>
        <w:pStyle w:val="NoSpacing"/>
        <w:rPr>
          <w:b/>
          <w:bCs/>
          <w:sz w:val="24"/>
          <w:szCs w:val="24"/>
        </w:rPr>
      </w:pPr>
    </w:p>
    <w:tbl>
      <w:tblPr>
        <w:tblStyle w:val="TableGrid"/>
        <w:tblW w:w="0" w:type="auto"/>
        <w:tblLook w:val="04A0" w:firstRow="1" w:lastRow="0" w:firstColumn="1" w:lastColumn="0" w:noHBand="0" w:noVBand="1"/>
      </w:tblPr>
      <w:tblGrid>
        <w:gridCol w:w="4225"/>
        <w:gridCol w:w="4230"/>
        <w:gridCol w:w="4495"/>
      </w:tblGrid>
      <w:tr w:rsidR="00617140" w14:paraId="09A82ACB" w14:textId="77777777" w:rsidTr="00695807">
        <w:trPr>
          <w:trHeight w:val="360"/>
        </w:trPr>
        <w:tc>
          <w:tcPr>
            <w:tcW w:w="4225" w:type="dxa"/>
            <w:shd w:val="clear" w:color="auto" w:fill="D0CECE" w:themeFill="background2" w:themeFillShade="E6"/>
            <w:vAlign w:val="center"/>
          </w:tcPr>
          <w:p w14:paraId="4A51B968" w14:textId="77777777" w:rsidR="00617140" w:rsidRPr="00C2260D" w:rsidRDefault="00617140" w:rsidP="00C2260D">
            <w:pPr>
              <w:pStyle w:val="NoSpacing"/>
            </w:pPr>
            <w:r w:rsidRPr="00C2260D">
              <w:t>Name:</w:t>
            </w:r>
          </w:p>
        </w:tc>
        <w:tc>
          <w:tcPr>
            <w:tcW w:w="4230" w:type="dxa"/>
            <w:shd w:val="clear" w:color="auto" w:fill="D0CECE" w:themeFill="background2" w:themeFillShade="E6"/>
            <w:vAlign w:val="center"/>
          </w:tcPr>
          <w:p w14:paraId="3E5442FD" w14:textId="77777777" w:rsidR="00617140" w:rsidRPr="00C2260D" w:rsidRDefault="00617140" w:rsidP="00C2260D">
            <w:pPr>
              <w:pStyle w:val="NoSpacing"/>
            </w:pPr>
            <w:r w:rsidRPr="00C2260D">
              <w:t>Title:</w:t>
            </w:r>
          </w:p>
        </w:tc>
        <w:tc>
          <w:tcPr>
            <w:tcW w:w="4495" w:type="dxa"/>
            <w:shd w:val="clear" w:color="auto" w:fill="D0CECE" w:themeFill="background2" w:themeFillShade="E6"/>
            <w:vAlign w:val="center"/>
          </w:tcPr>
          <w:p w14:paraId="79B0A5CD" w14:textId="77777777" w:rsidR="00617140" w:rsidRPr="00C2260D" w:rsidRDefault="00617140" w:rsidP="00C2260D">
            <w:pPr>
              <w:pStyle w:val="NoSpacing"/>
            </w:pPr>
            <w:r w:rsidRPr="00C2260D">
              <w:t>Campus Location:</w:t>
            </w:r>
          </w:p>
        </w:tc>
      </w:tr>
      <w:tr w:rsidR="00C2260D" w14:paraId="213AECF0" w14:textId="77777777" w:rsidTr="1A3241EA">
        <w:trPr>
          <w:trHeight w:val="288"/>
        </w:trPr>
        <w:tc>
          <w:tcPr>
            <w:tcW w:w="4225" w:type="dxa"/>
            <w:vMerge w:val="restart"/>
            <w:vAlign w:val="center"/>
          </w:tcPr>
          <w:p w14:paraId="17C9CC22" w14:textId="77777777" w:rsidR="00C2260D" w:rsidRDefault="00C2260D" w:rsidP="00C2260D">
            <w:pPr>
              <w:pStyle w:val="NoSpacing"/>
            </w:pPr>
            <w:r>
              <w:t>Preferred</w:t>
            </w:r>
          </w:p>
          <w:p w14:paraId="2144136B" w14:textId="77777777" w:rsidR="00C2260D" w:rsidRPr="00C2260D" w:rsidRDefault="00C2260D" w:rsidP="00C2260D">
            <w:pPr>
              <w:pStyle w:val="NoSpacing"/>
            </w:pPr>
            <w:r w:rsidRPr="00C2260D">
              <w:t>Email:</w:t>
            </w:r>
          </w:p>
        </w:tc>
        <w:tc>
          <w:tcPr>
            <w:tcW w:w="4230" w:type="dxa"/>
            <w:vMerge w:val="restart"/>
            <w:vAlign w:val="center"/>
          </w:tcPr>
          <w:p w14:paraId="26712386" w14:textId="77777777" w:rsidR="00C2260D" w:rsidRDefault="00C2260D" w:rsidP="00C2260D">
            <w:pPr>
              <w:pStyle w:val="NoSpacing"/>
            </w:pPr>
            <w:r>
              <w:t>Secondary</w:t>
            </w:r>
          </w:p>
          <w:p w14:paraId="4331F441" w14:textId="77777777" w:rsidR="00C2260D" w:rsidRPr="00C2260D" w:rsidRDefault="00C2260D" w:rsidP="00C2260D">
            <w:pPr>
              <w:pStyle w:val="NoSpacing"/>
            </w:pPr>
            <w:r>
              <w:t>Email:</w:t>
            </w:r>
          </w:p>
        </w:tc>
        <w:tc>
          <w:tcPr>
            <w:tcW w:w="4495" w:type="dxa"/>
            <w:vAlign w:val="center"/>
          </w:tcPr>
          <w:p w14:paraId="60E49585" w14:textId="77777777" w:rsidR="00C2260D" w:rsidRPr="00C2260D" w:rsidRDefault="00C2260D" w:rsidP="00C2260D">
            <w:pPr>
              <w:pStyle w:val="NoSpacing"/>
            </w:pPr>
            <w:r>
              <w:t xml:space="preserve">Work Phone:  </w:t>
            </w:r>
          </w:p>
        </w:tc>
      </w:tr>
      <w:tr w:rsidR="00C2260D" w14:paraId="603C50C3" w14:textId="77777777" w:rsidTr="1A3241EA">
        <w:trPr>
          <w:trHeight w:val="288"/>
        </w:trPr>
        <w:tc>
          <w:tcPr>
            <w:tcW w:w="4225" w:type="dxa"/>
            <w:vMerge/>
            <w:vAlign w:val="center"/>
          </w:tcPr>
          <w:p w14:paraId="3621239F" w14:textId="77777777" w:rsidR="00C2260D" w:rsidRPr="00C2260D" w:rsidRDefault="00C2260D" w:rsidP="00C2260D">
            <w:pPr>
              <w:pStyle w:val="NoSpacing"/>
            </w:pPr>
          </w:p>
        </w:tc>
        <w:tc>
          <w:tcPr>
            <w:tcW w:w="4230" w:type="dxa"/>
            <w:vMerge/>
            <w:vAlign w:val="center"/>
          </w:tcPr>
          <w:p w14:paraId="1FD5FA50" w14:textId="77777777" w:rsidR="00C2260D" w:rsidRPr="00C2260D" w:rsidRDefault="00C2260D" w:rsidP="00C2260D">
            <w:pPr>
              <w:pStyle w:val="NoSpacing"/>
            </w:pPr>
          </w:p>
        </w:tc>
        <w:tc>
          <w:tcPr>
            <w:tcW w:w="4495" w:type="dxa"/>
            <w:vAlign w:val="center"/>
          </w:tcPr>
          <w:p w14:paraId="4B85F703" w14:textId="77777777" w:rsidR="00C2260D" w:rsidRPr="00C2260D" w:rsidRDefault="00C2260D" w:rsidP="00C2260D">
            <w:pPr>
              <w:pStyle w:val="NoSpacing"/>
            </w:pPr>
            <w:r>
              <w:t xml:space="preserve">Cell Phone:  </w:t>
            </w:r>
          </w:p>
        </w:tc>
      </w:tr>
      <w:tr w:rsidR="00617140" w14:paraId="48454BE9" w14:textId="77777777" w:rsidTr="1A3241EA">
        <w:trPr>
          <w:trHeight w:val="360"/>
        </w:trPr>
        <w:tc>
          <w:tcPr>
            <w:tcW w:w="4225" w:type="dxa"/>
            <w:tcBorders>
              <w:bottom w:val="single" w:sz="18" w:space="0" w:color="auto"/>
            </w:tcBorders>
            <w:vAlign w:val="center"/>
          </w:tcPr>
          <w:p w14:paraId="1A27F0FE" w14:textId="77777777" w:rsidR="00617140" w:rsidRPr="00C2260D" w:rsidRDefault="00617140" w:rsidP="00C2260D">
            <w:pPr>
              <w:pStyle w:val="NoSpacing"/>
            </w:pPr>
            <w:r w:rsidRPr="00C2260D">
              <w:t>Essential Personnel? (Y/N)</w:t>
            </w:r>
          </w:p>
        </w:tc>
        <w:tc>
          <w:tcPr>
            <w:tcW w:w="4230" w:type="dxa"/>
            <w:tcBorders>
              <w:bottom w:val="single" w:sz="18" w:space="0" w:color="auto"/>
            </w:tcBorders>
            <w:vAlign w:val="center"/>
          </w:tcPr>
          <w:p w14:paraId="74F825A3" w14:textId="77777777" w:rsidR="00617140" w:rsidRPr="00C2260D" w:rsidRDefault="00617140" w:rsidP="00C2260D">
            <w:pPr>
              <w:pStyle w:val="NoSpacing"/>
            </w:pPr>
            <w:r w:rsidRPr="00C2260D">
              <w:t>Preapproved to Telecommute? (Y/N)</w:t>
            </w:r>
          </w:p>
        </w:tc>
        <w:tc>
          <w:tcPr>
            <w:tcW w:w="4495" w:type="dxa"/>
            <w:tcBorders>
              <w:bottom w:val="single" w:sz="18" w:space="0" w:color="auto"/>
            </w:tcBorders>
            <w:vAlign w:val="center"/>
          </w:tcPr>
          <w:p w14:paraId="485E4ADA" w14:textId="77777777" w:rsidR="00617140" w:rsidRPr="00C2260D" w:rsidRDefault="005806BE" w:rsidP="00C2260D">
            <w:pPr>
              <w:pStyle w:val="NoSpacing"/>
            </w:pPr>
            <w:r w:rsidRPr="00C2260D">
              <w:t>Other:</w:t>
            </w:r>
          </w:p>
        </w:tc>
      </w:tr>
      <w:tr w:rsidR="00C2260D" w14:paraId="42043575" w14:textId="77777777" w:rsidTr="00695807">
        <w:trPr>
          <w:trHeight w:val="360"/>
        </w:trPr>
        <w:tc>
          <w:tcPr>
            <w:tcW w:w="4225" w:type="dxa"/>
            <w:shd w:val="clear" w:color="auto" w:fill="D0CECE" w:themeFill="background2" w:themeFillShade="E6"/>
            <w:vAlign w:val="center"/>
          </w:tcPr>
          <w:p w14:paraId="423BD2EC" w14:textId="77777777" w:rsidR="00C2260D" w:rsidRPr="00C2260D" w:rsidRDefault="00C2260D" w:rsidP="00C2260D">
            <w:pPr>
              <w:pStyle w:val="NoSpacing"/>
            </w:pPr>
            <w:r w:rsidRPr="00C2260D">
              <w:t>Name:</w:t>
            </w:r>
          </w:p>
        </w:tc>
        <w:tc>
          <w:tcPr>
            <w:tcW w:w="4230" w:type="dxa"/>
            <w:shd w:val="clear" w:color="auto" w:fill="D0CECE" w:themeFill="background2" w:themeFillShade="E6"/>
            <w:vAlign w:val="center"/>
          </w:tcPr>
          <w:p w14:paraId="3B3CBC4A" w14:textId="77777777" w:rsidR="00C2260D" w:rsidRPr="00C2260D" w:rsidRDefault="00C2260D" w:rsidP="00C2260D">
            <w:pPr>
              <w:pStyle w:val="NoSpacing"/>
            </w:pPr>
            <w:r w:rsidRPr="00C2260D">
              <w:t>Title:</w:t>
            </w:r>
          </w:p>
        </w:tc>
        <w:tc>
          <w:tcPr>
            <w:tcW w:w="4495" w:type="dxa"/>
            <w:shd w:val="clear" w:color="auto" w:fill="D0CECE" w:themeFill="background2" w:themeFillShade="E6"/>
            <w:vAlign w:val="center"/>
          </w:tcPr>
          <w:p w14:paraId="10D0B943" w14:textId="77777777" w:rsidR="00C2260D" w:rsidRPr="00C2260D" w:rsidRDefault="00C2260D" w:rsidP="00C2260D">
            <w:pPr>
              <w:pStyle w:val="NoSpacing"/>
            </w:pPr>
            <w:r w:rsidRPr="00C2260D">
              <w:t>Campus Location:</w:t>
            </w:r>
          </w:p>
        </w:tc>
      </w:tr>
      <w:tr w:rsidR="00C2260D" w14:paraId="554C4F2D" w14:textId="77777777" w:rsidTr="7EEA8AF8">
        <w:trPr>
          <w:trHeight w:val="288"/>
        </w:trPr>
        <w:tc>
          <w:tcPr>
            <w:tcW w:w="4225" w:type="dxa"/>
            <w:vMerge w:val="restart"/>
            <w:vAlign w:val="center"/>
          </w:tcPr>
          <w:p w14:paraId="56FD60A4" w14:textId="77777777" w:rsidR="00C2260D" w:rsidRDefault="00C2260D" w:rsidP="00C2260D">
            <w:pPr>
              <w:pStyle w:val="NoSpacing"/>
            </w:pPr>
            <w:r>
              <w:t>Preferred</w:t>
            </w:r>
          </w:p>
          <w:p w14:paraId="55CCC4A0" w14:textId="77777777" w:rsidR="00C2260D" w:rsidRPr="00C2260D" w:rsidRDefault="00C2260D" w:rsidP="00C2260D">
            <w:pPr>
              <w:pStyle w:val="NoSpacing"/>
            </w:pPr>
            <w:r w:rsidRPr="00C2260D">
              <w:t>Email:</w:t>
            </w:r>
          </w:p>
        </w:tc>
        <w:tc>
          <w:tcPr>
            <w:tcW w:w="4230" w:type="dxa"/>
            <w:vMerge w:val="restart"/>
            <w:vAlign w:val="center"/>
          </w:tcPr>
          <w:p w14:paraId="3353F94B" w14:textId="77777777" w:rsidR="00C2260D" w:rsidRDefault="00C2260D" w:rsidP="00C2260D">
            <w:pPr>
              <w:pStyle w:val="NoSpacing"/>
            </w:pPr>
            <w:r>
              <w:t>Secondary</w:t>
            </w:r>
          </w:p>
          <w:p w14:paraId="77E82BB3" w14:textId="77777777" w:rsidR="00C2260D" w:rsidRPr="00C2260D" w:rsidRDefault="00C2260D" w:rsidP="00C2260D">
            <w:pPr>
              <w:pStyle w:val="NoSpacing"/>
            </w:pPr>
            <w:r>
              <w:t>Email:</w:t>
            </w:r>
          </w:p>
        </w:tc>
        <w:tc>
          <w:tcPr>
            <w:tcW w:w="4495" w:type="dxa"/>
            <w:vAlign w:val="center"/>
          </w:tcPr>
          <w:p w14:paraId="77FB4283" w14:textId="77777777" w:rsidR="00C2260D" w:rsidRPr="00C2260D" w:rsidRDefault="00C2260D" w:rsidP="00C2260D">
            <w:pPr>
              <w:pStyle w:val="NoSpacing"/>
            </w:pPr>
            <w:r>
              <w:t xml:space="preserve">Work Phone:  </w:t>
            </w:r>
          </w:p>
        </w:tc>
      </w:tr>
      <w:tr w:rsidR="00C2260D" w14:paraId="4704F6B2" w14:textId="77777777" w:rsidTr="7EEA8AF8">
        <w:trPr>
          <w:trHeight w:val="288"/>
        </w:trPr>
        <w:tc>
          <w:tcPr>
            <w:tcW w:w="4225" w:type="dxa"/>
            <w:vMerge/>
            <w:vAlign w:val="center"/>
          </w:tcPr>
          <w:p w14:paraId="69596ACF" w14:textId="77777777" w:rsidR="00C2260D" w:rsidRPr="00C2260D" w:rsidRDefault="00C2260D" w:rsidP="00C2260D">
            <w:pPr>
              <w:pStyle w:val="NoSpacing"/>
            </w:pPr>
          </w:p>
        </w:tc>
        <w:tc>
          <w:tcPr>
            <w:tcW w:w="4230" w:type="dxa"/>
            <w:vMerge/>
            <w:vAlign w:val="center"/>
          </w:tcPr>
          <w:p w14:paraId="12116FDA" w14:textId="77777777" w:rsidR="00C2260D" w:rsidRPr="00C2260D" w:rsidRDefault="00C2260D" w:rsidP="00C2260D">
            <w:pPr>
              <w:pStyle w:val="NoSpacing"/>
            </w:pPr>
          </w:p>
        </w:tc>
        <w:tc>
          <w:tcPr>
            <w:tcW w:w="4495" w:type="dxa"/>
            <w:vAlign w:val="center"/>
          </w:tcPr>
          <w:p w14:paraId="13CF126F" w14:textId="77777777" w:rsidR="00C2260D" w:rsidRPr="00C2260D" w:rsidRDefault="00C2260D" w:rsidP="00C2260D">
            <w:pPr>
              <w:pStyle w:val="NoSpacing"/>
            </w:pPr>
            <w:r>
              <w:t xml:space="preserve">Cell Phone:  </w:t>
            </w:r>
          </w:p>
        </w:tc>
      </w:tr>
      <w:tr w:rsidR="00C2260D" w14:paraId="67D351A4" w14:textId="77777777" w:rsidTr="7EEA8AF8">
        <w:trPr>
          <w:trHeight w:val="360"/>
        </w:trPr>
        <w:tc>
          <w:tcPr>
            <w:tcW w:w="4225" w:type="dxa"/>
            <w:tcBorders>
              <w:bottom w:val="single" w:sz="18" w:space="0" w:color="auto"/>
            </w:tcBorders>
            <w:vAlign w:val="center"/>
          </w:tcPr>
          <w:p w14:paraId="3385F146" w14:textId="77777777" w:rsidR="00C2260D" w:rsidRPr="00C2260D" w:rsidRDefault="00C2260D" w:rsidP="00C2260D">
            <w:pPr>
              <w:pStyle w:val="NoSpacing"/>
            </w:pPr>
            <w:r w:rsidRPr="00C2260D">
              <w:t>Essential Personnel? (Y/N)</w:t>
            </w:r>
          </w:p>
        </w:tc>
        <w:tc>
          <w:tcPr>
            <w:tcW w:w="4230" w:type="dxa"/>
            <w:tcBorders>
              <w:bottom w:val="single" w:sz="18" w:space="0" w:color="auto"/>
            </w:tcBorders>
            <w:vAlign w:val="center"/>
          </w:tcPr>
          <w:p w14:paraId="44FD51C6" w14:textId="77777777" w:rsidR="00C2260D" w:rsidRPr="00C2260D" w:rsidRDefault="00C2260D" w:rsidP="00C2260D">
            <w:pPr>
              <w:pStyle w:val="NoSpacing"/>
            </w:pPr>
            <w:r w:rsidRPr="00C2260D">
              <w:t>Preapproved to Telecommute? (Y/N)</w:t>
            </w:r>
          </w:p>
        </w:tc>
        <w:tc>
          <w:tcPr>
            <w:tcW w:w="4495" w:type="dxa"/>
            <w:tcBorders>
              <w:bottom w:val="single" w:sz="18" w:space="0" w:color="auto"/>
            </w:tcBorders>
            <w:vAlign w:val="center"/>
          </w:tcPr>
          <w:p w14:paraId="79FD684C" w14:textId="77777777" w:rsidR="00C2260D" w:rsidRPr="00C2260D" w:rsidRDefault="00C2260D" w:rsidP="00C2260D">
            <w:pPr>
              <w:pStyle w:val="NoSpacing"/>
            </w:pPr>
            <w:r w:rsidRPr="00C2260D">
              <w:t>Other:</w:t>
            </w:r>
          </w:p>
        </w:tc>
      </w:tr>
      <w:tr w:rsidR="00C2260D" w14:paraId="007D4E1D" w14:textId="77777777" w:rsidTr="00695807">
        <w:trPr>
          <w:trHeight w:val="360"/>
        </w:trPr>
        <w:tc>
          <w:tcPr>
            <w:tcW w:w="4225" w:type="dxa"/>
            <w:shd w:val="clear" w:color="auto" w:fill="D0CECE" w:themeFill="background2" w:themeFillShade="E6"/>
            <w:vAlign w:val="center"/>
          </w:tcPr>
          <w:p w14:paraId="496ABB55" w14:textId="77777777" w:rsidR="00C2260D" w:rsidRPr="00C2260D" w:rsidRDefault="00C2260D" w:rsidP="00E85747">
            <w:pPr>
              <w:pStyle w:val="NoSpacing"/>
            </w:pPr>
            <w:r w:rsidRPr="00C2260D">
              <w:t>Name:</w:t>
            </w:r>
          </w:p>
        </w:tc>
        <w:tc>
          <w:tcPr>
            <w:tcW w:w="4230" w:type="dxa"/>
            <w:shd w:val="clear" w:color="auto" w:fill="D0CECE" w:themeFill="background2" w:themeFillShade="E6"/>
            <w:vAlign w:val="center"/>
          </w:tcPr>
          <w:p w14:paraId="11310EA1" w14:textId="77777777" w:rsidR="00C2260D" w:rsidRPr="00C2260D" w:rsidRDefault="00C2260D" w:rsidP="00E85747">
            <w:pPr>
              <w:pStyle w:val="NoSpacing"/>
            </w:pPr>
            <w:r w:rsidRPr="00C2260D">
              <w:t>Title:</w:t>
            </w:r>
          </w:p>
        </w:tc>
        <w:tc>
          <w:tcPr>
            <w:tcW w:w="4495" w:type="dxa"/>
            <w:shd w:val="clear" w:color="auto" w:fill="D0CECE" w:themeFill="background2" w:themeFillShade="E6"/>
            <w:vAlign w:val="center"/>
          </w:tcPr>
          <w:p w14:paraId="115295AF" w14:textId="77777777" w:rsidR="00C2260D" w:rsidRPr="00C2260D" w:rsidRDefault="00C2260D" w:rsidP="00E85747">
            <w:pPr>
              <w:pStyle w:val="NoSpacing"/>
            </w:pPr>
            <w:r w:rsidRPr="00C2260D">
              <w:t>Campus Location:</w:t>
            </w:r>
          </w:p>
        </w:tc>
      </w:tr>
      <w:tr w:rsidR="00C2260D" w14:paraId="33827C55" w14:textId="77777777" w:rsidTr="7EEA8AF8">
        <w:trPr>
          <w:trHeight w:val="288"/>
        </w:trPr>
        <w:tc>
          <w:tcPr>
            <w:tcW w:w="4225" w:type="dxa"/>
            <w:vMerge w:val="restart"/>
            <w:vAlign w:val="center"/>
          </w:tcPr>
          <w:p w14:paraId="5F9621BD" w14:textId="77777777" w:rsidR="00C2260D" w:rsidRDefault="00C2260D" w:rsidP="00E85747">
            <w:pPr>
              <w:pStyle w:val="NoSpacing"/>
            </w:pPr>
            <w:r>
              <w:t>Preferred</w:t>
            </w:r>
          </w:p>
          <w:p w14:paraId="1F56FFDB" w14:textId="77777777" w:rsidR="00C2260D" w:rsidRPr="00C2260D" w:rsidRDefault="00C2260D" w:rsidP="00E85747">
            <w:pPr>
              <w:pStyle w:val="NoSpacing"/>
            </w:pPr>
            <w:r w:rsidRPr="00C2260D">
              <w:t>Email:</w:t>
            </w:r>
          </w:p>
        </w:tc>
        <w:tc>
          <w:tcPr>
            <w:tcW w:w="4230" w:type="dxa"/>
            <w:vMerge w:val="restart"/>
            <w:vAlign w:val="center"/>
          </w:tcPr>
          <w:p w14:paraId="436E9F01" w14:textId="77777777" w:rsidR="00C2260D" w:rsidRDefault="00C2260D" w:rsidP="00E85747">
            <w:pPr>
              <w:pStyle w:val="NoSpacing"/>
            </w:pPr>
            <w:r>
              <w:t>Secondary</w:t>
            </w:r>
          </w:p>
          <w:p w14:paraId="687FF979" w14:textId="77777777" w:rsidR="00C2260D" w:rsidRPr="00C2260D" w:rsidRDefault="00C2260D" w:rsidP="00E85747">
            <w:pPr>
              <w:pStyle w:val="NoSpacing"/>
            </w:pPr>
            <w:r>
              <w:t>Email:</w:t>
            </w:r>
          </w:p>
        </w:tc>
        <w:tc>
          <w:tcPr>
            <w:tcW w:w="4495" w:type="dxa"/>
            <w:vAlign w:val="center"/>
          </w:tcPr>
          <w:p w14:paraId="62CE0B66" w14:textId="77777777" w:rsidR="00C2260D" w:rsidRPr="00C2260D" w:rsidRDefault="00C2260D" w:rsidP="00E85747">
            <w:pPr>
              <w:pStyle w:val="NoSpacing"/>
            </w:pPr>
            <w:r>
              <w:t xml:space="preserve">Work Phone:  </w:t>
            </w:r>
          </w:p>
        </w:tc>
      </w:tr>
      <w:tr w:rsidR="00C2260D" w14:paraId="456C01D8" w14:textId="77777777" w:rsidTr="7EEA8AF8">
        <w:trPr>
          <w:trHeight w:val="288"/>
        </w:trPr>
        <w:tc>
          <w:tcPr>
            <w:tcW w:w="4225" w:type="dxa"/>
            <w:vMerge/>
            <w:vAlign w:val="center"/>
          </w:tcPr>
          <w:p w14:paraId="719ECEC9" w14:textId="77777777" w:rsidR="00C2260D" w:rsidRPr="00C2260D" w:rsidRDefault="00C2260D" w:rsidP="00E85747">
            <w:pPr>
              <w:pStyle w:val="NoSpacing"/>
            </w:pPr>
          </w:p>
        </w:tc>
        <w:tc>
          <w:tcPr>
            <w:tcW w:w="4230" w:type="dxa"/>
            <w:vMerge/>
            <w:vAlign w:val="center"/>
          </w:tcPr>
          <w:p w14:paraId="407B23F1" w14:textId="77777777" w:rsidR="00C2260D" w:rsidRPr="00C2260D" w:rsidRDefault="00C2260D" w:rsidP="00E85747">
            <w:pPr>
              <w:pStyle w:val="NoSpacing"/>
            </w:pPr>
          </w:p>
        </w:tc>
        <w:tc>
          <w:tcPr>
            <w:tcW w:w="4495" w:type="dxa"/>
            <w:vAlign w:val="center"/>
          </w:tcPr>
          <w:p w14:paraId="461CC1DC" w14:textId="77777777" w:rsidR="00C2260D" w:rsidRPr="00C2260D" w:rsidRDefault="00C2260D" w:rsidP="00E85747">
            <w:pPr>
              <w:pStyle w:val="NoSpacing"/>
            </w:pPr>
            <w:r>
              <w:t xml:space="preserve">Cell Phone:  </w:t>
            </w:r>
          </w:p>
        </w:tc>
      </w:tr>
      <w:tr w:rsidR="00C2260D" w14:paraId="40D8BECB" w14:textId="77777777" w:rsidTr="7EEA8AF8">
        <w:trPr>
          <w:trHeight w:val="360"/>
        </w:trPr>
        <w:tc>
          <w:tcPr>
            <w:tcW w:w="4225" w:type="dxa"/>
            <w:tcBorders>
              <w:bottom w:val="single" w:sz="18" w:space="0" w:color="auto"/>
            </w:tcBorders>
            <w:vAlign w:val="center"/>
          </w:tcPr>
          <w:p w14:paraId="361BDF07" w14:textId="77777777"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14:paraId="4B7F8BBE" w14:textId="77777777"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14:paraId="2E39F940" w14:textId="77777777" w:rsidR="00C2260D" w:rsidRPr="00C2260D" w:rsidRDefault="00C2260D" w:rsidP="00E85747">
            <w:pPr>
              <w:pStyle w:val="NoSpacing"/>
            </w:pPr>
            <w:r w:rsidRPr="00C2260D">
              <w:t>Other:</w:t>
            </w:r>
          </w:p>
        </w:tc>
      </w:tr>
      <w:tr w:rsidR="00C2260D" w14:paraId="473D1E2C" w14:textId="77777777" w:rsidTr="00695807">
        <w:trPr>
          <w:trHeight w:val="360"/>
        </w:trPr>
        <w:tc>
          <w:tcPr>
            <w:tcW w:w="4225" w:type="dxa"/>
            <w:tcBorders>
              <w:top w:val="single" w:sz="18" w:space="0" w:color="auto"/>
            </w:tcBorders>
            <w:shd w:val="clear" w:color="auto" w:fill="D0CECE" w:themeFill="background2" w:themeFillShade="E6"/>
            <w:vAlign w:val="center"/>
          </w:tcPr>
          <w:p w14:paraId="5C2F4482" w14:textId="77777777" w:rsidR="00C2260D" w:rsidRPr="00C2260D" w:rsidRDefault="00C2260D" w:rsidP="00E85747">
            <w:pPr>
              <w:pStyle w:val="NoSpacing"/>
            </w:pPr>
            <w:r w:rsidRPr="00C2260D">
              <w:t>Name:</w:t>
            </w:r>
          </w:p>
        </w:tc>
        <w:tc>
          <w:tcPr>
            <w:tcW w:w="4230" w:type="dxa"/>
            <w:tcBorders>
              <w:top w:val="single" w:sz="18" w:space="0" w:color="auto"/>
            </w:tcBorders>
            <w:shd w:val="clear" w:color="auto" w:fill="D0CECE" w:themeFill="background2" w:themeFillShade="E6"/>
            <w:vAlign w:val="center"/>
          </w:tcPr>
          <w:p w14:paraId="122D3CC9" w14:textId="77777777" w:rsidR="00C2260D" w:rsidRPr="00C2260D" w:rsidRDefault="00C2260D" w:rsidP="00E85747">
            <w:pPr>
              <w:pStyle w:val="NoSpacing"/>
            </w:pPr>
            <w:r w:rsidRPr="00C2260D">
              <w:t>Title:</w:t>
            </w:r>
          </w:p>
        </w:tc>
        <w:tc>
          <w:tcPr>
            <w:tcW w:w="4495" w:type="dxa"/>
            <w:tcBorders>
              <w:top w:val="single" w:sz="18" w:space="0" w:color="auto"/>
            </w:tcBorders>
            <w:shd w:val="clear" w:color="auto" w:fill="D0CECE" w:themeFill="background2" w:themeFillShade="E6"/>
            <w:vAlign w:val="center"/>
          </w:tcPr>
          <w:p w14:paraId="2B1FD0A3" w14:textId="77777777" w:rsidR="00C2260D" w:rsidRPr="00C2260D" w:rsidRDefault="00C2260D" w:rsidP="00E85747">
            <w:pPr>
              <w:pStyle w:val="NoSpacing"/>
            </w:pPr>
            <w:r w:rsidRPr="00C2260D">
              <w:t>Campus Location:</w:t>
            </w:r>
          </w:p>
        </w:tc>
      </w:tr>
      <w:tr w:rsidR="00C2260D" w14:paraId="426C9EA5" w14:textId="77777777" w:rsidTr="7EEA8AF8">
        <w:trPr>
          <w:trHeight w:val="288"/>
        </w:trPr>
        <w:tc>
          <w:tcPr>
            <w:tcW w:w="4225" w:type="dxa"/>
            <w:vMerge w:val="restart"/>
            <w:vAlign w:val="center"/>
          </w:tcPr>
          <w:p w14:paraId="7D0F44F8" w14:textId="77777777" w:rsidR="00C2260D" w:rsidRDefault="00C2260D" w:rsidP="00E85747">
            <w:pPr>
              <w:pStyle w:val="NoSpacing"/>
            </w:pPr>
            <w:r>
              <w:t>Preferred</w:t>
            </w:r>
          </w:p>
          <w:p w14:paraId="341684CC" w14:textId="77777777" w:rsidR="00C2260D" w:rsidRPr="00C2260D" w:rsidRDefault="00C2260D" w:rsidP="00E85747">
            <w:pPr>
              <w:pStyle w:val="NoSpacing"/>
            </w:pPr>
            <w:r w:rsidRPr="00C2260D">
              <w:t>Email:</w:t>
            </w:r>
          </w:p>
        </w:tc>
        <w:tc>
          <w:tcPr>
            <w:tcW w:w="4230" w:type="dxa"/>
            <w:vMerge w:val="restart"/>
            <w:vAlign w:val="center"/>
          </w:tcPr>
          <w:p w14:paraId="0485D39F" w14:textId="77777777" w:rsidR="00C2260D" w:rsidRDefault="00C2260D" w:rsidP="00E85747">
            <w:pPr>
              <w:pStyle w:val="NoSpacing"/>
            </w:pPr>
            <w:r>
              <w:t>Secondary</w:t>
            </w:r>
          </w:p>
          <w:p w14:paraId="75944483" w14:textId="77777777" w:rsidR="00C2260D" w:rsidRPr="00C2260D" w:rsidRDefault="00C2260D" w:rsidP="00E85747">
            <w:pPr>
              <w:pStyle w:val="NoSpacing"/>
            </w:pPr>
            <w:r>
              <w:t>Email:</w:t>
            </w:r>
          </w:p>
        </w:tc>
        <w:tc>
          <w:tcPr>
            <w:tcW w:w="4495" w:type="dxa"/>
            <w:vAlign w:val="center"/>
          </w:tcPr>
          <w:p w14:paraId="16435ED9" w14:textId="77777777" w:rsidR="00C2260D" w:rsidRPr="00C2260D" w:rsidRDefault="00C2260D" w:rsidP="00E85747">
            <w:pPr>
              <w:pStyle w:val="NoSpacing"/>
            </w:pPr>
            <w:r>
              <w:t xml:space="preserve">Work Phone:  </w:t>
            </w:r>
          </w:p>
        </w:tc>
      </w:tr>
      <w:tr w:rsidR="00C2260D" w14:paraId="45BFC52E" w14:textId="77777777" w:rsidTr="7EEA8AF8">
        <w:trPr>
          <w:trHeight w:val="288"/>
        </w:trPr>
        <w:tc>
          <w:tcPr>
            <w:tcW w:w="4225" w:type="dxa"/>
            <w:vMerge/>
            <w:vAlign w:val="center"/>
          </w:tcPr>
          <w:p w14:paraId="429CDF30" w14:textId="77777777" w:rsidR="00C2260D" w:rsidRPr="00C2260D" w:rsidRDefault="00C2260D" w:rsidP="00E85747">
            <w:pPr>
              <w:pStyle w:val="NoSpacing"/>
            </w:pPr>
          </w:p>
        </w:tc>
        <w:tc>
          <w:tcPr>
            <w:tcW w:w="4230" w:type="dxa"/>
            <w:vMerge/>
            <w:vAlign w:val="center"/>
          </w:tcPr>
          <w:p w14:paraId="631CDF97" w14:textId="77777777" w:rsidR="00C2260D" w:rsidRPr="00C2260D" w:rsidRDefault="00C2260D" w:rsidP="00E85747">
            <w:pPr>
              <w:pStyle w:val="NoSpacing"/>
            </w:pPr>
          </w:p>
        </w:tc>
        <w:tc>
          <w:tcPr>
            <w:tcW w:w="4495" w:type="dxa"/>
            <w:vAlign w:val="center"/>
          </w:tcPr>
          <w:p w14:paraId="5C33DD42" w14:textId="77777777" w:rsidR="00C2260D" w:rsidRPr="00C2260D" w:rsidRDefault="00C2260D" w:rsidP="00E85747">
            <w:pPr>
              <w:pStyle w:val="NoSpacing"/>
            </w:pPr>
            <w:r>
              <w:t xml:space="preserve">Cell Phone:  </w:t>
            </w:r>
          </w:p>
        </w:tc>
      </w:tr>
      <w:tr w:rsidR="00C2260D" w14:paraId="672B089D" w14:textId="77777777" w:rsidTr="7EEA8AF8">
        <w:trPr>
          <w:trHeight w:val="360"/>
        </w:trPr>
        <w:tc>
          <w:tcPr>
            <w:tcW w:w="4225" w:type="dxa"/>
            <w:tcBorders>
              <w:bottom w:val="single" w:sz="18" w:space="0" w:color="auto"/>
            </w:tcBorders>
            <w:vAlign w:val="center"/>
          </w:tcPr>
          <w:p w14:paraId="1885BE58" w14:textId="77777777"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14:paraId="5787E674" w14:textId="77777777"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14:paraId="1E2399BC" w14:textId="77777777" w:rsidR="00C2260D" w:rsidRPr="00C2260D" w:rsidRDefault="00C2260D" w:rsidP="00E85747">
            <w:pPr>
              <w:pStyle w:val="NoSpacing"/>
            </w:pPr>
            <w:r w:rsidRPr="00C2260D">
              <w:t>Other:</w:t>
            </w:r>
          </w:p>
        </w:tc>
      </w:tr>
      <w:tr w:rsidR="00C2260D" w14:paraId="1EDDFD06" w14:textId="77777777" w:rsidTr="00695807">
        <w:trPr>
          <w:trHeight w:val="360"/>
        </w:trPr>
        <w:tc>
          <w:tcPr>
            <w:tcW w:w="4225" w:type="dxa"/>
            <w:tcBorders>
              <w:top w:val="single" w:sz="18" w:space="0" w:color="auto"/>
            </w:tcBorders>
            <w:shd w:val="clear" w:color="auto" w:fill="D0CECE" w:themeFill="background2" w:themeFillShade="E6"/>
            <w:vAlign w:val="center"/>
          </w:tcPr>
          <w:p w14:paraId="4240D853" w14:textId="77777777" w:rsidR="00C2260D" w:rsidRPr="00C2260D" w:rsidRDefault="00C2260D" w:rsidP="00E85747">
            <w:pPr>
              <w:pStyle w:val="NoSpacing"/>
            </w:pPr>
            <w:r w:rsidRPr="00C2260D">
              <w:t>Name:</w:t>
            </w:r>
          </w:p>
        </w:tc>
        <w:tc>
          <w:tcPr>
            <w:tcW w:w="4230" w:type="dxa"/>
            <w:tcBorders>
              <w:top w:val="single" w:sz="18" w:space="0" w:color="auto"/>
            </w:tcBorders>
            <w:shd w:val="clear" w:color="auto" w:fill="D0CECE" w:themeFill="background2" w:themeFillShade="E6"/>
            <w:vAlign w:val="center"/>
          </w:tcPr>
          <w:p w14:paraId="08772C2A" w14:textId="77777777" w:rsidR="00C2260D" w:rsidRPr="00C2260D" w:rsidRDefault="00C2260D" w:rsidP="00E85747">
            <w:pPr>
              <w:pStyle w:val="NoSpacing"/>
            </w:pPr>
            <w:r w:rsidRPr="00C2260D">
              <w:t>Title:</w:t>
            </w:r>
          </w:p>
        </w:tc>
        <w:tc>
          <w:tcPr>
            <w:tcW w:w="4495" w:type="dxa"/>
            <w:tcBorders>
              <w:top w:val="single" w:sz="18" w:space="0" w:color="auto"/>
            </w:tcBorders>
            <w:shd w:val="clear" w:color="auto" w:fill="D0CECE" w:themeFill="background2" w:themeFillShade="E6"/>
            <w:vAlign w:val="center"/>
          </w:tcPr>
          <w:p w14:paraId="1708F3BF" w14:textId="77777777" w:rsidR="00C2260D" w:rsidRPr="00C2260D" w:rsidRDefault="00C2260D" w:rsidP="00E85747">
            <w:pPr>
              <w:pStyle w:val="NoSpacing"/>
            </w:pPr>
            <w:r w:rsidRPr="00C2260D">
              <w:t>Campus Location:</w:t>
            </w:r>
          </w:p>
        </w:tc>
      </w:tr>
      <w:tr w:rsidR="00C2260D" w14:paraId="38E001FD" w14:textId="77777777" w:rsidTr="7EEA8AF8">
        <w:trPr>
          <w:trHeight w:val="288"/>
        </w:trPr>
        <w:tc>
          <w:tcPr>
            <w:tcW w:w="4225" w:type="dxa"/>
            <w:vMerge w:val="restart"/>
            <w:vAlign w:val="center"/>
          </w:tcPr>
          <w:p w14:paraId="292C3E9C" w14:textId="77777777" w:rsidR="00C2260D" w:rsidRDefault="00C2260D" w:rsidP="00E85747">
            <w:pPr>
              <w:pStyle w:val="NoSpacing"/>
            </w:pPr>
            <w:r>
              <w:t>Preferred</w:t>
            </w:r>
          </w:p>
          <w:p w14:paraId="17DC5309" w14:textId="77777777" w:rsidR="00C2260D" w:rsidRPr="00C2260D" w:rsidRDefault="00C2260D" w:rsidP="00E85747">
            <w:pPr>
              <w:pStyle w:val="NoSpacing"/>
            </w:pPr>
            <w:r w:rsidRPr="00C2260D">
              <w:t>Email:</w:t>
            </w:r>
          </w:p>
        </w:tc>
        <w:tc>
          <w:tcPr>
            <w:tcW w:w="4230" w:type="dxa"/>
            <w:vMerge w:val="restart"/>
            <w:vAlign w:val="center"/>
          </w:tcPr>
          <w:p w14:paraId="0CD28834" w14:textId="77777777" w:rsidR="00C2260D" w:rsidRDefault="00C2260D" w:rsidP="00E85747">
            <w:pPr>
              <w:pStyle w:val="NoSpacing"/>
            </w:pPr>
            <w:r>
              <w:t>Secondary</w:t>
            </w:r>
          </w:p>
          <w:p w14:paraId="5FFE9A48" w14:textId="77777777" w:rsidR="00C2260D" w:rsidRPr="00C2260D" w:rsidRDefault="00C2260D" w:rsidP="00E85747">
            <w:pPr>
              <w:pStyle w:val="NoSpacing"/>
            </w:pPr>
            <w:r>
              <w:t>Email:</w:t>
            </w:r>
          </w:p>
        </w:tc>
        <w:tc>
          <w:tcPr>
            <w:tcW w:w="4495" w:type="dxa"/>
            <w:vAlign w:val="center"/>
          </w:tcPr>
          <w:p w14:paraId="5870B424" w14:textId="77777777" w:rsidR="00C2260D" w:rsidRPr="00C2260D" w:rsidRDefault="00C2260D" w:rsidP="00E85747">
            <w:pPr>
              <w:pStyle w:val="NoSpacing"/>
            </w:pPr>
            <w:r>
              <w:t xml:space="preserve">Work Phone:  </w:t>
            </w:r>
          </w:p>
        </w:tc>
      </w:tr>
      <w:tr w:rsidR="00C2260D" w14:paraId="3B880F49" w14:textId="77777777" w:rsidTr="7EEA8AF8">
        <w:trPr>
          <w:trHeight w:val="288"/>
        </w:trPr>
        <w:tc>
          <w:tcPr>
            <w:tcW w:w="4225" w:type="dxa"/>
            <w:vMerge/>
            <w:vAlign w:val="center"/>
          </w:tcPr>
          <w:p w14:paraId="31FE71E4" w14:textId="77777777" w:rsidR="00C2260D" w:rsidRPr="00C2260D" w:rsidRDefault="00C2260D" w:rsidP="00E85747">
            <w:pPr>
              <w:pStyle w:val="NoSpacing"/>
            </w:pPr>
          </w:p>
        </w:tc>
        <w:tc>
          <w:tcPr>
            <w:tcW w:w="4230" w:type="dxa"/>
            <w:vMerge/>
            <w:vAlign w:val="center"/>
          </w:tcPr>
          <w:p w14:paraId="69BCABCD" w14:textId="77777777" w:rsidR="00C2260D" w:rsidRPr="00C2260D" w:rsidRDefault="00C2260D" w:rsidP="00E85747">
            <w:pPr>
              <w:pStyle w:val="NoSpacing"/>
            </w:pPr>
          </w:p>
        </w:tc>
        <w:tc>
          <w:tcPr>
            <w:tcW w:w="4495" w:type="dxa"/>
            <w:vAlign w:val="center"/>
          </w:tcPr>
          <w:p w14:paraId="35C64E6C" w14:textId="77777777" w:rsidR="00C2260D" w:rsidRPr="00C2260D" w:rsidRDefault="00C2260D" w:rsidP="00E85747">
            <w:pPr>
              <w:pStyle w:val="NoSpacing"/>
            </w:pPr>
            <w:r>
              <w:t xml:space="preserve">Cell Phone:  </w:t>
            </w:r>
          </w:p>
        </w:tc>
      </w:tr>
      <w:tr w:rsidR="00C2260D" w14:paraId="09FC6BF1" w14:textId="77777777" w:rsidTr="7EEA8AF8">
        <w:trPr>
          <w:trHeight w:val="360"/>
        </w:trPr>
        <w:tc>
          <w:tcPr>
            <w:tcW w:w="4225" w:type="dxa"/>
            <w:tcBorders>
              <w:bottom w:val="single" w:sz="18" w:space="0" w:color="auto"/>
            </w:tcBorders>
            <w:vAlign w:val="center"/>
          </w:tcPr>
          <w:p w14:paraId="53663AAB" w14:textId="77777777"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14:paraId="47F6CF96" w14:textId="77777777"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14:paraId="4F036BEB" w14:textId="77777777" w:rsidR="00C2260D" w:rsidRPr="00C2260D" w:rsidRDefault="00C2260D" w:rsidP="00E85747">
            <w:pPr>
              <w:pStyle w:val="NoSpacing"/>
            </w:pPr>
            <w:r w:rsidRPr="00C2260D">
              <w:t>Other:</w:t>
            </w:r>
          </w:p>
        </w:tc>
      </w:tr>
      <w:tr w:rsidR="00C2260D" w14:paraId="611C371A" w14:textId="77777777" w:rsidTr="00695807">
        <w:trPr>
          <w:trHeight w:val="360"/>
        </w:trPr>
        <w:tc>
          <w:tcPr>
            <w:tcW w:w="4225" w:type="dxa"/>
            <w:tcBorders>
              <w:top w:val="single" w:sz="18" w:space="0" w:color="auto"/>
            </w:tcBorders>
            <w:shd w:val="clear" w:color="auto" w:fill="D0CECE" w:themeFill="background2" w:themeFillShade="E6"/>
            <w:vAlign w:val="center"/>
          </w:tcPr>
          <w:p w14:paraId="70071DEF" w14:textId="77777777" w:rsidR="00C2260D" w:rsidRPr="00C2260D" w:rsidRDefault="00C2260D" w:rsidP="00E85747">
            <w:pPr>
              <w:pStyle w:val="NoSpacing"/>
            </w:pPr>
            <w:r w:rsidRPr="00C2260D">
              <w:t>Name:</w:t>
            </w:r>
          </w:p>
        </w:tc>
        <w:tc>
          <w:tcPr>
            <w:tcW w:w="4230" w:type="dxa"/>
            <w:tcBorders>
              <w:top w:val="single" w:sz="18" w:space="0" w:color="auto"/>
            </w:tcBorders>
            <w:shd w:val="clear" w:color="auto" w:fill="D0CECE" w:themeFill="background2" w:themeFillShade="E6"/>
            <w:vAlign w:val="center"/>
          </w:tcPr>
          <w:p w14:paraId="4188A302" w14:textId="77777777" w:rsidR="00C2260D" w:rsidRPr="00C2260D" w:rsidRDefault="00C2260D" w:rsidP="00E85747">
            <w:pPr>
              <w:pStyle w:val="NoSpacing"/>
            </w:pPr>
            <w:r w:rsidRPr="00C2260D">
              <w:t>Title:</w:t>
            </w:r>
          </w:p>
        </w:tc>
        <w:tc>
          <w:tcPr>
            <w:tcW w:w="4495" w:type="dxa"/>
            <w:tcBorders>
              <w:top w:val="single" w:sz="18" w:space="0" w:color="auto"/>
            </w:tcBorders>
            <w:shd w:val="clear" w:color="auto" w:fill="D0CECE" w:themeFill="background2" w:themeFillShade="E6"/>
            <w:vAlign w:val="center"/>
          </w:tcPr>
          <w:p w14:paraId="642053B8" w14:textId="77777777" w:rsidR="00C2260D" w:rsidRPr="00C2260D" w:rsidRDefault="00C2260D" w:rsidP="00E85747">
            <w:pPr>
              <w:pStyle w:val="NoSpacing"/>
            </w:pPr>
            <w:r w:rsidRPr="00C2260D">
              <w:t>Campus Location:</w:t>
            </w:r>
          </w:p>
        </w:tc>
      </w:tr>
      <w:tr w:rsidR="00C2260D" w14:paraId="724798E9" w14:textId="77777777" w:rsidTr="7EEA8AF8">
        <w:trPr>
          <w:trHeight w:val="288"/>
        </w:trPr>
        <w:tc>
          <w:tcPr>
            <w:tcW w:w="4225" w:type="dxa"/>
            <w:vMerge w:val="restart"/>
            <w:vAlign w:val="center"/>
          </w:tcPr>
          <w:p w14:paraId="3390A56E" w14:textId="77777777" w:rsidR="00C2260D" w:rsidRDefault="00C2260D" w:rsidP="00E85747">
            <w:pPr>
              <w:pStyle w:val="NoSpacing"/>
            </w:pPr>
            <w:r>
              <w:t>Preferred</w:t>
            </w:r>
          </w:p>
          <w:p w14:paraId="18A38282" w14:textId="77777777" w:rsidR="00C2260D" w:rsidRPr="00C2260D" w:rsidRDefault="00C2260D" w:rsidP="00E85747">
            <w:pPr>
              <w:pStyle w:val="NoSpacing"/>
            </w:pPr>
            <w:r w:rsidRPr="00C2260D">
              <w:t>Email:</w:t>
            </w:r>
          </w:p>
        </w:tc>
        <w:tc>
          <w:tcPr>
            <w:tcW w:w="4230" w:type="dxa"/>
            <w:vMerge w:val="restart"/>
            <w:vAlign w:val="center"/>
          </w:tcPr>
          <w:p w14:paraId="68D409D8" w14:textId="77777777" w:rsidR="00C2260D" w:rsidRDefault="00C2260D" w:rsidP="00E85747">
            <w:pPr>
              <w:pStyle w:val="NoSpacing"/>
            </w:pPr>
            <w:r>
              <w:t>Secondary</w:t>
            </w:r>
          </w:p>
          <w:p w14:paraId="2028BB85" w14:textId="77777777" w:rsidR="00C2260D" w:rsidRPr="00C2260D" w:rsidRDefault="00C2260D" w:rsidP="00E85747">
            <w:pPr>
              <w:pStyle w:val="NoSpacing"/>
            </w:pPr>
            <w:r>
              <w:t>Email:</w:t>
            </w:r>
          </w:p>
        </w:tc>
        <w:tc>
          <w:tcPr>
            <w:tcW w:w="4495" w:type="dxa"/>
            <w:vAlign w:val="center"/>
          </w:tcPr>
          <w:p w14:paraId="47E5C2F7" w14:textId="77777777" w:rsidR="00C2260D" w:rsidRPr="00C2260D" w:rsidRDefault="00C2260D" w:rsidP="00E85747">
            <w:pPr>
              <w:pStyle w:val="NoSpacing"/>
            </w:pPr>
            <w:r>
              <w:t xml:space="preserve">Work Phone:  </w:t>
            </w:r>
          </w:p>
        </w:tc>
      </w:tr>
      <w:tr w:rsidR="00C2260D" w14:paraId="171EF450" w14:textId="77777777" w:rsidTr="7EEA8AF8">
        <w:trPr>
          <w:trHeight w:val="288"/>
        </w:trPr>
        <w:tc>
          <w:tcPr>
            <w:tcW w:w="4225" w:type="dxa"/>
            <w:vMerge/>
            <w:vAlign w:val="center"/>
          </w:tcPr>
          <w:p w14:paraId="2D28C23C" w14:textId="77777777" w:rsidR="00C2260D" w:rsidRPr="00C2260D" w:rsidRDefault="00C2260D" w:rsidP="00E85747">
            <w:pPr>
              <w:pStyle w:val="NoSpacing"/>
            </w:pPr>
          </w:p>
        </w:tc>
        <w:tc>
          <w:tcPr>
            <w:tcW w:w="4230" w:type="dxa"/>
            <w:vMerge/>
            <w:vAlign w:val="center"/>
          </w:tcPr>
          <w:p w14:paraId="0F7357C3" w14:textId="77777777" w:rsidR="00C2260D" w:rsidRPr="00C2260D" w:rsidRDefault="00C2260D" w:rsidP="00E85747">
            <w:pPr>
              <w:pStyle w:val="NoSpacing"/>
            </w:pPr>
          </w:p>
        </w:tc>
        <w:tc>
          <w:tcPr>
            <w:tcW w:w="4495" w:type="dxa"/>
            <w:vAlign w:val="center"/>
          </w:tcPr>
          <w:p w14:paraId="0A2D3998" w14:textId="77777777" w:rsidR="00C2260D" w:rsidRPr="00C2260D" w:rsidRDefault="00C2260D" w:rsidP="00E85747">
            <w:pPr>
              <w:pStyle w:val="NoSpacing"/>
            </w:pPr>
            <w:r>
              <w:t xml:space="preserve">Cell Phone:  </w:t>
            </w:r>
          </w:p>
        </w:tc>
      </w:tr>
      <w:tr w:rsidR="00C2260D" w14:paraId="26026D61" w14:textId="77777777" w:rsidTr="7EEA8AF8">
        <w:trPr>
          <w:trHeight w:val="360"/>
        </w:trPr>
        <w:tc>
          <w:tcPr>
            <w:tcW w:w="4225" w:type="dxa"/>
            <w:tcBorders>
              <w:bottom w:val="single" w:sz="18" w:space="0" w:color="auto"/>
            </w:tcBorders>
            <w:vAlign w:val="center"/>
          </w:tcPr>
          <w:p w14:paraId="767BC383" w14:textId="77777777"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14:paraId="11500551" w14:textId="77777777"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14:paraId="515634C8" w14:textId="77777777" w:rsidR="00C2260D" w:rsidRPr="00C2260D" w:rsidRDefault="00C2260D" w:rsidP="00E85747">
            <w:pPr>
              <w:pStyle w:val="NoSpacing"/>
            </w:pPr>
            <w:r w:rsidRPr="00C2260D">
              <w:t>Other:</w:t>
            </w:r>
          </w:p>
        </w:tc>
      </w:tr>
      <w:tr w:rsidR="00C2260D" w14:paraId="12337713" w14:textId="77777777" w:rsidTr="00695807">
        <w:trPr>
          <w:trHeight w:val="360"/>
        </w:trPr>
        <w:tc>
          <w:tcPr>
            <w:tcW w:w="4225" w:type="dxa"/>
            <w:tcBorders>
              <w:top w:val="single" w:sz="18" w:space="0" w:color="auto"/>
            </w:tcBorders>
            <w:shd w:val="clear" w:color="auto" w:fill="D0CECE" w:themeFill="background2" w:themeFillShade="E6"/>
            <w:vAlign w:val="center"/>
          </w:tcPr>
          <w:p w14:paraId="5FE9E4CF" w14:textId="77777777" w:rsidR="00C2260D" w:rsidRPr="00C2260D" w:rsidRDefault="00C2260D" w:rsidP="00E85747">
            <w:pPr>
              <w:pStyle w:val="NoSpacing"/>
            </w:pPr>
            <w:r w:rsidRPr="00C2260D">
              <w:t>Name:</w:t>
            </w:r>
          </w:p>
        </w:tc>
        <w:tc>
          <w:tcPr>
            <w:tcW w:w="4230" w:type="dxa"/>
            <w:tcBorders>
              <w:top w:val="single" w:sz="18" w:space="0" w:color="auto"/>
            </w:tcBorders>
            <w:shd w:val="clear" w:color="auto" w:fill="D0CECE" w:themeFill="background2" w:themeFillShade="E6"/>
            <w:vAlign w:val="center"/>
          </w:tcPr>
          <w:p w14:paraId="264FE7AC" w14:textId="77777777" w:rsidR="00C2260D" w:rsidRPr="00C2260D" w:rsidRDefault="00C2260D" w:rsidP="00E85747">
            <w:pPr>
              <w:pStyle w:val="NoSpacing"/>
            </w:pPr>
            <w:r w:rsidRPr="00C2260D">
              <w:t>Title:</w:t>
            </w:r>
          </w:p>
        </w:tc>
        <w:tc>
          <w:tcPr>
            <w:tcW w:w="4495" w:type="dxa"/>
            <w:tcBorders>
              <w:top w:val="single" w:sz="18" w:space="0" w:color="auto"/>
            </w:tcBorders>
            <w:shd w:val="clear" w:color="auto" w:fill="D0CECE" w:themeFill="background2" w:themeFillShade="E6"/>
            <w:vAlign w:val="center"/>
          </w:tcPr>
          <w:p w14:paraId="0A0CC825" w14:textId="77777777" w:rsidR="00C2260D" w:rsidRPr="00C2260D" w:rsidRDefault="00C2260D" w:rsidP="00E85747">
            <w:pPr>
              <w:pStyle w:val="NoSpacing"/>
            </w:pPr>
            <w:r w:rsidRPr="00C2260D">
              <w:t>Campus Location:</w:t>
            </w:r>
          </w:p>
        </w:tc>
      </w:tr>
      <w:tr w:rsidR="00C2260D" w14:paraId="2009A5C7" w14:textId="77777777" w:rsidTr="7EEA8AF8">
        <w:trPr>
          <w:trHeight w:val="288"/>
        </w:trPr>
        <w:tc>
          <w:tcPr>
            <w:tcW w:w="4225" w:type="dxa"/>
            <w:vMerge w:val="restart"/>
            <w:vAlign w:val="center"/>
          </w:tcPr>
          <w:p w14:paraId="4BDDBFB5" w14:textId="77777777" w:rsidR="00C2260D" w:rsidRDefault="00C2260D" w:rsidP="00E85747">
            <w:pPr>
              <w:pStyle w:val="NoSpacing"/>
            </w:pPr>
            <w:r>
              <w:t>Preferred</w:t>
            </w:r>
          </w:p>
          <w:p w14:paraId="344FB122" w14:textId="77777777" w:rsidR="00C2260D" w:rsidRPr="00C2260D" w:rsidRDefault="00C2260D" w:rsidP="00E85747">
            <w:pPr>
              <w:pStyle w:val="NoSpacing"/>
            </w:pPr>
            <w:r w:rsidRPr="00C2260D">
              <w:t>Email:</w:t>
            </w:r>
          </w:p>
        </w:tc>
        <w:tc>
          <w:tcPr>
            <w:tcW w:w="4230" w:type="dxa"/>
            <w:vMerge w:val="restart"/>
            <w:vAlign w:val="center"/>
          </w:tcPr>
          <w:p w14:paraId="4383E03D" w14:textId="77777777" w:rsidR="00C2260D" w:rsidRDefault="00C2260D" w:rsidP="00E85747">
            <w:pPr>
              <w:pStyle w:val="NoSpacing"/>
            </w:pPr>
            <w:r>
              <w:t>Secondary</w:t>
            </w:r>
          </w:p>
          <w:p w14:paraId="6D6A662D" w14:textId="77777777" w:rsidR="00C2260D" w:rsidRPr="00C2260D" w:rsidRDefault="00C2260D" w:rsidP="00E85747">
            <w:pPr>
              <w:pStyle w:val="NoSpacing"/>
            </w:pPr>
            <w:r>
              <w:t>Email:</w:t>
            </w:r>
          </w:p>
        </w:tc>
        <w:tc>
          <w:tcPr>
            <w:tcW w:w="4495" w:type="dxa"/>
            <w:vAlign w:val="center"/>
          </w:tcPr>
          <w:p w14:paraId="42A87AAA" w14:textId="77777777" w:rsidR="00C2260D" w:rsidRPr="00C2260D" w:rsidRDefault="00C2260D" w:rsidP="00E85747">
            <w:pPr>
              <w:pStyle w:val="NoSpacing"/>
            </w:pPr>
            <w:r>
              <w:t xml:space="preserve">Work Phone:  </w:t>
            </w:r>
          </w:p>
        </w:tc>
      </w:tr>
      <w:tr w:rsidR="00C2260D" w14:paraId="7EB44F9D" w14:textId="77777777" w:rsidTr="7EEA8AF8">
        <w:trPr>
          <w:trHeight w:val="288"/>
        </w:trPr>
        <w:tc>
          <w:tcPr>
            <w:tcW w:w="4225" w:type="dxa"/>
            <w:vMerge/>
            <w:vAlign w:val="center"/>
          </w:tcPr>
          <w:p w14:paraId="0C23292F" w14:textId="77777777" w:rsidR="00C2260D" w:rsidRPr="00C2260D" w:rsidRDefault="00C2260D" w:rsidP="00E85747">
            <w:pPr>
              <w:pStyle w:val="NoSpacing"/>
            </w:pPr>
          </w:p>
        </w:tc>
        <w:tc>
          <w:tcPr>
            <w:tcW w:w="4230" w:type="dxa"/>
            <w:vMerge/>
            <w:vAlign w:val="center"/>
          </w:tcPr>
          <w:p w14:paraId="1A2222D7" w14:textId="77777777" w:rsidR="00C2260D" w:rsidRPr="00C2260D" w:rsidRDefault="00C2260D" w:rsidP="00E85747">
            <w:pPr>
              <w:pStyle w:val="NoSpacing"/>
            </w:pPr>
          </w:p>
        </w:tc>
        <w:tc>
          <w:tcPr>
            <w:tcW w:w="4495" w:type="dxa"/>
            <w:vAlign w:val="center"/>
          </w:tcPr>
          <w:p w14:paraId="0C3E4D71" w14:textId="77777777" w:rsidR="00C2260D" w:rsidRPr="00C2260D" w:rsidRDefault="00C2260D" w:rsidP="00E85747">
            <w:pPr>
              <w:pStyle w:val="NoSpacing"/>
            </w:pPr>
            <w:r>
              <w:t xml:space="preserve">Cell Phone:  </w:t>
            </w:r>
          </w:p>
        </w:tc>
      </w:tr>
      <w:tr w:rsidR="00C2260D" w14:paraId="709992E4" w14:textId="77777777" w:rsidTr="7EEA8AF8">
        <w:trPr>
          <w:trHeight w:val="360"/>
        </w:trPr>
        <w:tc>
          <w:tcPr>
            <w:tcW w:w="4225" w:type="dxa"/>
            <w:tcBorders>
              <w:bottom w:val="single" w:sz="18" w:space="0" w:color="auto"/>
            </w:tcBorders>
            <w:vAlign w:val="center"/>
          </w:tcPr>
          <w:p w14:paraId="598D7A11" w14:textId="77777777"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14:paraId="5D62A332" w14:textId="77777777"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14:paraId="164BA42E" w14:textId="77777777" w:rsidR="00C2260D" w:rsidRPr="00C2260D" w:rsidRDefault="00C2260D" w:rsidP="00E85747">
            <w:pPr>
              <w:pStyle w:val="NoSpacing"/>
            </w:pPr>
            <w:r w:rsidRPr="00C2260D">
              <w:t>Other:</w:t>
            </w:r>
          </w:p>
        </w:tc>
      </w:tr>
      <w:tr w:rsidR="7EEA8AF8" w14:paraId="1FFDAC18" w14:textId="77777777" w:rsidTr="00695807">
        <w:trPr>
          <w:trHeight w:val="360"/>
        </w:trPr>
        <w:tc>
          <w:tcPr>
            <w:tcW w:w="4225" w:type="dxa"/>
            <w:tcBorders>
              <w:top w:val="single" w:sz="18" w:space="0" w:color="auto"/>
            </w:tcBorders>
            <w:shd w:val="clear" w:color="auto" w:fill="D0CECE" w:themeFill="background2" w:themeFillShade="E6"/>
            <w:vAlign w:val="center"/>
          </w:tcPr>
          <w:p w14:paraId="668015F2" w14:textId="77777777" w:rsidR="7EEA8AF8" w:rsidRDefault="7EEA8AF8" w:rsidP="7EEA8AF8">
            <w:pPr>
              <w:pStyle w:val="NoSpacing"/>
            </w:pPr>
            <w:r>
              <w:t>Name:</w:t>
            </w:r>
          </w:p>
        </w:tc>
        <w:tc>
          <w:tcPr>
            <w:tcW w:w="4230" w:type="dxa"/>
            <w:tcBorders>
              <w:top w:val="single" w:sz="18" w:space="0" w:color="auto"/>
            </w:tcBorders>
            <w:shd w:val="clear" w:color="auto" w:fill="D0CECE" w:themeFill="background2" w:themeFillShade="E6"/>
            <w:vAlign w:val="center"/>
          </w:tcPr>
          <w:p w14:paraId="463F0177" w14:textId="77777777" w:rsidR="7EEA8AF8" w:rsidRDefault="7EEA8AF8" w:rsidP="7EEA8AF8">
            <w:pPr>
              <w:pStyle w:val="NoSpacing"/>
            </w:pPr>
            <w:r>
              <w:t>Title:</w:t>
            </w:r>
          </w:p>
        </w:tc>
        <w:tc>
          <w:tcPr>
            <w:tcW w:w="4495" w:type="dxa"/>
            <w:tcBorders>
              <w:top w:val="single" w:sz="18" w:space="0" w:color="auto"/>
            </w:tcBorders>
            <w:shd w:val="clear" w:color="auto" w:fill="D0CECE" w:themeFill="background2" w:themeFillShade="E6"/>
            <w:vAlign w:val="center"/>
          </w:tcPr>
          <w:p w14:paraId="1E1A813C" w14:textId="77777777" w:rsidR="7EEA8AF8" w:rsidRDefault="7EEA8AF8" w:rsidP="7EEA8AF8">
            <w:pPr>
              <w:pStyle w:val="NoSpacing"/>
            </w:pPr>
            <w:r>
              <w:t>Campus Location:</w:t>
            </w:r>
          </w:p>
        </w:tc>
      </w:tr>
      <w:tr w:rsidR="7EEA8AF8" w14:paraId="200F55DE" w14:textId="77777777" w:rsidTr="7EEA8AF8">
        <w:trPr>
          <w:trHeight w:val="288"/>
        </w:trPr>
        <w:tc>
          <w:tcPr>
            <w:tcW w:w="4225" w:type="dxa"/>
            <w:vMerge w:val="restart"/>
            <w:vAlign w:val="center"/>
          </w:tcPr>
          <w:p w14:paraId="1F2ECAEC" w14:textId="77777777" w:rsidR="7EEA8AF8" w:rsidRDefault="7EEA8AF8" w:rsidP="7EEA8AF8">
            <w:pPr>
              <w:pStyle w:val="NoSpacing"/>
            </w:pPr>
            <w:r>
              <w:t>Preferred</w:t>
            </w:r>
          </w:p>
          <w:p w14:paraId="54A039DF" w14:textId="77777777" w:rsidR="7EEA8AF8" w:rsidRDefault="7EEA8AF8" w:rsidP="7EEA8AF8">
            <w:pPr>
              <w:pStyle w:val="NoSpacing"/>
            </w:pPr>
            <w:r>
              <w:t>Email:</w:t>
            </w:r>
          </w:p>
        </w:tc>
        <w:tc>
          <w:tcPr>
            <w:tcW w:w="4230" w:type="dxa"/>
            <w:vMerge w:val="restart"/>
            <w:vAlign w:val="center"/>
          </w:tcPr>
          <w:p w14:paraId="3150936F" w14:textId="77777777" w:rsidR="7EEA8AF8" w:rsidRDefault="7EEA8AF8" w:rsidP="7EEA8AF8">
            <w:pPr>
              <w:pStyle w:val="NoSpacing"/>
            </w:pPr>
            <w:r>
              <w:t>Secondary</w:t>
            </w:r>
          </w:p>
          <w:p w14:paraId="575E7889" w14:textId="77777777" w:rsidR="7EEA8AF8" w:rsidRDefault="7EEA8AF8" w:rsidP="7EEA8AF8">
            <w:pPr>
              <w:pStyle w:val="NoSpacing"/>
            </w:pPr>
            <w:r>
              <w:t>Email:</w:t>
            </w:r>
          </w:p>
        </w:tc>
        <w:tc>
          <w:tcPr>
            <w:tcW w:w="4495" w:type="dxa"/>
            <w:vAlign w:val="center"/>
          </w:tcPr>
          <w:p w14:paraId="73AF4A43" w14:textId="77777777" w:rsidR="7EEA8AF8" w:rsidRDefault="7EEA8AF8" w:rsidP="7EEA8AF8">
            <w:pPr>
              <w:pStyle w:val="NoSpacing"/>
            </w:pPr>
            <w:r>
              <w:t xml:space="preserve">Work Phone:  </w:t>
            </w:r>
          </w:p>
        </w:tc>
      </w:tr>
      <w:tr w:rsidR="7EEA8AF8" w14:paraId="0FF74ECF" w14:textId="77777777" w:rsidTr="7EEA8AF8">
        <w:trPr>
          <w:trHeight w:val="288"/>
        </w:trPr>
        <w:tc>
          <w:tcPr>
            <w:tcW w:w="4225" w:type="dxa"/>
            <w:vMerge/>
            <w:vAlign w:val="center"/>
          </w:tcPr>
          <w:p w14:paraId="4737009D" w14:textId="77777777" w:rsidR="005619E0" w:rsidRDefault="005619E0"/>
        </w:tc>
        <w:tc>
          <w:tcPr>
            <w:tcW w:w="4230" w:type="dxa"/>
            <w:vMerge/>
            <w:vAlign w:val="center"/>
          </w:tcPr>
          <w:p w14:paraId="519A1075" w14:textId="77777777" w:rsidR="005619E0" w:rsidRDefault="005619E0"/>
        </w:tc>
        <w:tc>
          <w:tcPr>
            <w:tcW w:w="4495" w:type="dxa"/>
            <w:vAlign w:val="center"/>
          </w:tcPr>
          <w:p w14:paraId="0EB42822" w14:textId="77777777" w:rsidR="7EEA8AF8" w:rsidRDefault="7EEA8AF8" w:rsidP="7EEA8AF8">
            <w:pPr>
              <w:pStyle w:val="NoSpacing"/>
            </w:pPr>
            <w:r>
              <w:t xml:space="preserve">Cell Phone:  </w:t>
            </w:r>
          </w:p>
        </w:tc>
      </w:tr>
      <w:tr w:rsidR="7EEA8AF8" w14:paraId="72E848B5" w14:textId="77777777" w:rsidTr="7EEA8AF8">
        <w:trPr>
          <w:trHeight w:val="360"/>
        </w:trPr>
        <w:tc>
          <w:tcPr>
            <w:tcW w:w="4225" w:type="dxa"/>
            <w:tcBorders>
              <w:bottom w:val="single" w:sz="18" w:space="0" w:color="auto"/>
            </w:tcBorders>
            <w:vAlign w:val="center"/>
          </w:tcPr>
          <w:p w14:paraId="02DDCFC5" w14:textId="77777777" w:rsidR="7EEA8AF8" w:rsidRDefault="7EEA8AF8" w:rsidP="7EEA8AF8">
            <w:pPr>
              <w:pStyle w:val="NoSpacing"/>
            </w:pPr>
            <w:r>
              <w:t>Essential Personnel? (Y/N)</w:t>
            </w:r>
          </w:p>
        </w:tc>
        <w:tc>
          <w:tcPr>
            <w:tcW w:w="4230" w:type="dxa"/>
            <w:tcBorders>
              <w:bottom w:val="single" w:sz="18" w:space="0" w:color="auto"/>
            </w:tcBorders>
            <w:vAlign w:val="center"/>
          </w:tcPr>
          <w:p w14:paraId="29966B32" w14:textId="77777777" w:rsidR="7EEA8AF8" w:rsidRDefault="7EEA8AF8" w:rsidP="7EEA8AF8">
            <w:pPr>
              <w:pStyle w:val="NoSpacing"/>
            </w:pPr>
            <w:r>
              <w:t>Preapproved to Telecommute? (Y/N)</w:t>
            </w:r>
          </w:p>
        </w:tc>
        <w:tc>
          <w:tcPr>
            <w:tcW w:w="4495" w:type="dxa"/>
            <w:tcBorders>
              <w:bottom w:val="single" w:sz="18" w:space="0" w:color="auto"/>
            </w:tcBorders>
            <w:vAlign w:val="center"/>
          </w:tcPr>
          <w:p w14:paraId="3A2497C5" w14:textId="77777777" w:rsidR="7EEA8AF8" w:rsidRDefault="7EEA8AF8" w:rsidP="7EEA8AF8">
            <w:pPr>
              <w:pStyle w:val="NoSpacing"/>
            </w:pPr>
            <w:r>
              <w:t>Other:</w:t>
            </w:r>
          </w:p>
        </w:tc>
      </w:tr>
    </w:tbl>
    <w:p w14:paraId="72189CBF" w14:textId="4FE8154C" w:rsidR="005806BE" w:rsidRPr="005806BE" w:rsidRDefault="005806BE" w:rsidP="7EEA8AF8">
      <w:pPr>
        <w:pStyle w:val="NoSpacing"/>
        <w:rPr>
          <w:b/>
          <w:bCs/>
          <w:sz w:val="24"/>
          <w:szCs w:val="24"/>
        </w:rPr>
      </w:pPr>
    </w:p>
    <w:sectPr w:rsidR="005806BE" w:rsidRPr="005806BE" w:rsidSect="00C35DC9">
      <w:headerReference w:type="default" r:id="rId27"/>
      <w:headerReference w:type="first" r:id="rId28"/>
      <w:footerReference w:type="first" r:id="rId29"/>
      <w:pgSz w:w="15840" w:h="12240" w:orient="landscape" w:code="1"/>
      <w:pgMar w:top="1080" w:right="1440" w:bottom="1080" w:left="144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4612" w14:textId="77777777" w:rsidR="00C30439" w:rsidRDefault="00C30439" w:rsidP="0050182F">
      <w:pPr>
        <w:spacing w:after="0" w:line="240" w:lineRule="auto"/>
      </w:pPr>
      <w:r>
        <w:separator/>
      </w:r>
    </w:p>
  </w:endnote>
  <w:endnote w:type="continuationSeparator" w:id="0">
    <w:p w14:paraId="4150D6DE" w14:textId="77777777" w:rsidR="00C30439" w:rsidRDefault="00C30439" w:rsidP="0050182F">
      <w:pPr>
        <w:spacing w:after="0" w:line="240" w:lineRule="auto"/>
      </w:pPr>
      <w:r>
        <w:continuationSeparator/>
      </w:r>
    </w:p>
  </w:endnote>
  <w:endnote w:type="continuationNotice" w:id="1">
    <w:p w14:paraId="7548C7E1" w14:textId="77777777" w:rsidR="00C30439" w:rsidRDefault="00C30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379914"/>
      <w:docPartObj>
        <w:docPartGallery w:val="Page Numbers (Bottom of Page)"/>
        <w:docPartUnique/>
      </w:docPartObj>
    </w:sdtPr>
    <w:sdtEndPr/>
    <w:sdtContent>
      <w:p w14:paraId="2BF515BE" w14:textId="6F95E6C3" w:rsidR="006B1C78" w:rsidRDefault="00881CAD">
        <w:pPr>
          <w:pStyle w:val="Footer"/>
          <w:jc w:val="right"/>
        </w:pPr>
        <w:r>
          <w:t>[</w:t>
        </w:r>
        <w:r w:rsidR="004B619A">
          <w:t xml:space="preserve">Insert </w:t>
        </w:r>
        <w:r w:rsidR="00B53F8B">
          <w:t xml:space="preserve">division, college or </w:t>
        </w:r>
        <w:r w:rsidR="00B53F8B" w:rsidRPr="00522625">
          <w:t>department</w:t>
        </w:r>
        <w:r w:rsidR="00B53F8B">
          <w:t xml:space="preserve"> n</w:t>
        </w:r>
        <w:r w:rsidR="004B619A">
          <w:t>ame] – COOP Plan</w:t>
        </w:r>
        <w:r w:rsidR="006B1C78">
          <w:t xml:space="preserve"> | </w:t>
        </w:r>
        <w:r w:rsidR="006B1C78">
          <w:fldChar w:fldCharType="begin"/>
        </w:r>
        <w:r w:rsidR="006B1C78">
          <w:instrText xml:space="preserve"> PAGE   \* MERGEFORMAT </w:instrText>
        </w:r>
        <w:r w:rsidR="006B1C78">
          <w:fldChar w:fldCharType="separate"/>
        </w:r>
        <w:r w:rsidR="006B1C78">
          <w:rPr>
            <w:noProof/>
          </w:rPr>
          <w:t>2</w:t>
        </w:r>
        <w:r w:rsidR="006B1C78">
          <w:rPr>
            <w:noProof/>
          </w:rPr>
          <w:fldChar w:fldCharType="end"/>
        </w:r>
        <w:r w:rsidR="006B1C78">
          <w:t xml:space="preserve"> </w:t>
        </w:r>
      </w:p>
    </w:sdtContent>
  </w:sdt>
  <w:p w14:paraId="7F78B923" w14:textId="4CA39E84" w:rsidR="00C2260D" w:rsidRDefault="00C2260D" w:rsidP="7EEA8AF8">
    <w:pPr>
      <w:pStyle w:val="Footer"/>
      <w:jc w:val="cen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FBB2FBC" w14:paraId="70F1CDFC" w14:textId="77777777" w:rsidTr="3FBB2FBC">
      <w:trPr>
        <w:trHeight w:val="300"/>
      </w:trPr>
      <w:tc>
        <w:tcPr>
          <w:tcW w:w="3360" w:type="dxa"/>
        </w:tcPr>
        <w:p w14:paraId="6A2185DC" w14:textId="700CF012" w:rsidR="3FBB2FBC" w:rsidRDefault="3FBB2FBC" w:rsidP="3FBB2FBC">
          <w:pPr>
            <w:pStyle w:val="Header"/>
            <w:ind w:left="-115"/>
          </w:pPr>
        </w:p>
      </w:tc>
      <w:tc>
        <w:tcPr>
          <w:tcW w:w="3360" w:type="dxa"/>
        </w:tcPr>
        <w:p w14:paraId="19F706FD" w14:textId="59CA8570" w:rsidR="3FBB2FBC" w:rsidRDefault="3FBB2FBC" w:rsidP="3FBB2FBC">
          <w:pPr>
            <w:pStyle w:val="Header"/>
            <w:jc w:val="center"/>
          </w:pPr>
        </w:p>
      </w:tc>
      <w:tc>
        <w:tcPr>
          <w:tcW w:w="3360" w:type="dxa"/>
        </w:tcPr>
        <w:p w14:paraId="33C6B335" w14:textId="361159EB" w:rsidR="3FBB2FBC" w:rsidRDefault="3FBB2FBC" w:rsidP="3FBB2FBC">
          <w:pPr>
            <w:pStyle w:val="Header"/>
            <w:ind w:right="-115"/>
            <w:jc w:val="right"/>
          </w:pPr>
        </w:p>
      </w:tc>
    </w:tr>
  </w:tbl>
  <w:p w14:paraId="6A30F155" w14:textId="377F7B58" w:rsidR="3FBB2FBC" w:rsidRDefault="3FBB2FBC" w:rsidP="3FBB2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E775A" w14:textId="0EE3B16D" w:rsidR="006B1C78" w:rsidRDefault="006B1C78">
    <w:pPr>
      <w:pStyle w:val="Footer"/>
      <w:jc w:val="right"/>
    </w:pPr>
  </w:p>
  <w:p w14:paraId="012579F0" w14:textId="77777777" w:rsidR="006B1C78" w:rsidRDefault="006B1C78" w:rsidP="7EEA8AF8">
    <w:pPr>
      <w:pStyle w:val="Footer"/>
      <w:jc w:val="center"/>
      <w:rPr>
        <w:color w:val="808080" w:themeColor="background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FBB2FBC" w14:paraId="3A7A743F" w14:textId="77777777" w:rsidTr="3FBB2FBC">
      <w:trPr>
        <w:trHeight w:val="300"/>
      </w:trPr>
      <w:tc>
        <w:tcPr>
          <w:tcW w:w="4320" w:type="dxa"/>
        </w:tcPr>
        <w:p w14:paraId="6C2D0E5A" w14:textId="5DD92817" w:rsidR="3FBB2FBC" w:rsidRDefault="3FBB2FBC" w:rsidP="3FBB2FBC">
          <w:pPr>
            <w:pStyle w:val="Header"/>
            <w:ind w:left="-115"/>
          </w:pPr>
        </w:p>
      </w:tc>
      <w:tc>
        <w:tcPr>
          <w:tcW w:w="4320" w:type="dxa"/>
        </w:tcPr>
        <w:p w14:paraId="498E8369" w14:textId="22836197" w:rsidR="3FBB2FBC" w:rsidRDefault="3FBB2FBC" w:rsidP="3FBB2FBC">
          <w:pPr>
            <w:pStyle w:val="Header"/>
            <w:jc w:val="center"/>
          </w:pPr>
        </w:p>
      </w:tc>
      <w:tc>
        <w:tcPr>
          <w:tcW w:w="4320" w:type="dxa"/>
        </w:tcPr>
        <w:p w14:paraId="5A83C5EB" w14:textId="0B583BB9" w:rsidR="3FBB2FBC" w:rsidRDefault="3FBB2FBC" w:rsidP="3FBB2FBC">
          <w:pPr>
            <w:pStyle w:val="Header"/>
            <w:ind w:right="-115"/>
            <w:jc w:val="right"/>
          </w:pPr>
        </w:p>
      </w:tc>
    </w:tr>
  </w:tbl>
  <w:p w14:paraId="70FFD486" w14:textId="51DD0734" w:rsidR="3FBB2FBC" w:rsidRDefault="3FBB2FBC" w:rsidP="3FBB2F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CBC1" w14:textId="36D8E78E" w:rsidR="00F903BD" w:rsidRDefault="00F903BD" w:rsidP="00F903BD">
    <w:pPr>
      <w:pStyle w:val="Footer"/>
      <w:jc w:val="right"/>
    </w:pPr>
  </w:p>
  <w:p w14:paraId="100084A0" w14:textId="3EEFE50A" w:rsidR="003A469B" w:rsidRDefault="003A469B" w:rsidP="7EEA8AF8">
    <w:pPr>
      <w:pStyle w:val="Footer"/>
      <w:jc w:val="center"/>
      <w:rPr>
        <w:color w:val="808080" w:themeColor="background1" w:themeShade="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BB2FBC" w14:paraId="2CDB82A2" w14:textId="77777777" w:rsidTr="3FBB2FBC">
      <w:trPr>
        <w:trHeight w:val="300"/>
      </w:trPr>
      <w:tc>
        <w:tcPr>
          <w:tcW w:w="3120" w:type="dxa"/>
        </w:tcPr>
        <w:p w14:paraId="32231230" w14:textId="3106C060" w:rsidR="3FBB2FBC" w:rsidRDefault="3FBB2FBC" w:rsidP="3FBB2FBC">
          <w:pPr>
            <w:pStyle w:val="Header"/>
            <w:ind w:left="-115"/>
          </w:pPr>
        </w:p>
      </w:tc>
      <w:tc>
        <w:tcPr>
          <w:tcW w:w="3120" w:type="dxa"/>
        </w:tcPr>
        <w:p w14:paraId="530778AE" w14:textId="099F48DD" w:rsidR="3FBB2FBC" w:rsidRDefault="3FBB2FBC" w:rsidP="3FBB2FBC">
          <w:pPr>
            <w:pStyle w:val="Header"/>
            <w:jc w:val="center"/>
          </w:pPr>
        </w:p>
      </w:tc>
      <w:tc>
        <w:tcPr>
          <w:tcW w:w="3120" w:type="dxa"/>
        </w:tcPr>
        <w:p w14:paraId="6E234112" w14:textId="4570E48C" w:rsidR="3FBB2FBC" w:rsidRDefault="3FBB2FBC" w:rsidP="3FBB2FBC">
          <w:pPr>
            <w:pStyle w:val="Header"/>
            <w:ind w:right="-115"/>
            <w:jc w:val="right"/>
          </w:pPr>
        </w:p>
      </w:tc>
    </w:tr>
  </w:tbl>
  <w:p w14:paraId="5CA4640B" w14:textId="323051E4" w:rsidR="3FBB2FBC" w:rsidRDefault="3FBB2FBC" w:rsidP="3FBB2F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FBB2FBC" w14:paraId="47D448CE" w14:textId="77777777" w:rsidTr="3FBB2FBC">
      <w:trPr>
        <w:trHeight w:val="300"/>
      </w:trPr>
      <w:tc>
        <w:tcPr>
          <w:tcW w:w="4320" w:type="dxa"/>
        </w:tcPr>
        <w:p w14:paraId="28A7598E" w14:textId="73AAF739" w:rsidR="3FBB2FBC" w:rsidRDefault="3FBB2FBC" w:rsidP="3FBB2FBC">
          <w:pPr>
            <w:pStyle w:val="Header"/>
            <w:ind w:left="-115"/>
          </w:pPr>
        </w:p>
      </w:tc>
      <w:tc>
        <w:tcPr>
          <w:tcW w:w="4320" w:type="dxa"/>
        </w:tcPr>
        <w:p w14:paraId="2BBF28B0" w14:textId="161B6B65" w:rsidR="3FBB2FBC" w:rsidRDefault="3FBB2FBC" w:rsidP="3FBB2FBC">
          <w:pPr>
            <w:pStyle w:val="Header"/>
            <w:jc w:val="center"/>
          </w:pPr>
        </w:p>
      </w:tc>
      <w:tc>
        <w:tcPr>
          <w:tcW w:w="4320" w:type="dxa"/>
        </w:tcPr>
        <w:p w14:paraId="42BD71CE" w14:textId="23E403A6" w:rsidR="3FBB2FBC" w:rsidRDefault="3FBB2FBC" w:rsidP="3FBB2FBC">
          <w:pPr>
            <w:pStyle w:val="Header"/>
            <w:ind w:right="-115"/>
            <w:jc w:val="right"/>
          </w:pPr>
        </w:p>
      </w:tc>
    </w:tr>
  </w:tbl>
  <w:p w14:paraId="11B7ED7B" w14:textId="5D67CF88" w:rsidR="3FBB2FBC" w:rsidRDefault="3FBB2FBC" w:rsidP="3FBB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1D26" w14:textId="77777777" w:rsidR="00C30439" w:rsidRDefault="00C30439" w:rsidP="0050182F">
      <w:pPr>
        <w:spacing w:after="0" w:line="240" w:lineRule="auto"/>
      </w:pPr>
      <w:r>
        <w:separator/>
      </w:r>
    </w:p>
  </w:footnote>
  <w:footnote w:type="continuationSeparator" w:id="0">
    <w:p w14:paraId="40431B4F" w14:textId="77777777" w:rsidR="00C30439" w:rsidRDefault="00C30439" w:rsidP="0050182F">
      <w:pPr>
        <w:spacing w:after="0" w:line="240" w:lineRule="auto"/>
      </w:pPr>
      <w:r>
        <w:continuationSeparator/>
      </w:r>
    </w:p>
  </w:footnote>
  <w:footnote w:type="continuationNotice" w:id="1">
    <w:p w14:paraId="428DBAA8" w14:textId="77777777" w:rsidR="00C30439" w:rsidRDefault="00C30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1B5CF40" w14:paraId="6A825326" w14:textId="77777777" w:rsidTr="01B5CF40">
      <w:trPr>
        <w:trHeight w:val="300"/>
      </w:trPr>
      <w:tc>
        <w:tcPr>
          <w:tcW w:w="3120" w:type="dxa"/>
        </w:tcPr>
        <w:p w14:paraId="792A0511" w14:textId="248F306F" w:rsidR="01B5CF40" w:rsidRDefault="01B5CF40" w:rsidP="01B5CF40">
          <w:pPr>
            <w:pStyle w:val="Header"/>
            <w:ind w:left="-115"/>
          </w:pPr>
        </w:p>
      </w:tc>
      <w:tc>
        <w:tcPr>
          <w:tcW w:w="3120" w:type="dxa"/>
        </w:tcPr>
        <w:p w14:paraId="14587F6E" w14:textId="067C8429" w:rsidR="01B5CF40" w:rsidRDefault="01B5CF40" w:rsidP="01B5CF40">
          <w:pPr>
            <w:pStyle w:val="Header"/>
            <w:jc w:val="center"/>
          </w:pPr>
        </w:p>
      </w:tc>
      <w:tc>
        <w:tcPr>
          <w:tcW w:w="3120" w:type="dxa"/>
        </w:tcPr>
        <w:p w14:paraId="0AA5B048" w14:textId="4EA26CD7" w:rsidR="01B5CF40" w:rsidRDefault="01B5CF40" w:rsidP="01B5CF40">
          <w:pPr>
            <w:pStyle w:val="Header"/>
            <w:ind w:right="-115"/>
            <w:jc w:val="right"/>
          </w:pPr>
        </w:p>
      </w:tc>
    </w:tr>
  </w:tbl>
  <w:p w14:paraId="7DCEA014" w14:textId="7DC2A472" w:rsidR="01B5CF40" w:rsidRDefault="01B5CF40" w:rsidP="01B5C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FBB2FBC" w14:paraId="32505C6E" w14:textId="77777777" w:rsidTr="3FBB2FBC">
      <w:trPr>
        <w:trHeight w:val="300"/>
      </w:trPr>
      <w:tc>
        <w:tcPr>
          <w:tcW w:w="3360" w:type="dxa"/>
        </w:tcPr>
        <w:p w14:paraId="2307250A" w14:textId="7AA784D7" w:rsidR="3FBB2FBC" w:rsidRDefault="3FBB2FBC" w:rsidP="3FBB2FBC">
          <w:pPr>
            <w:pStyle w:val="Header"/>
            <w:ind w:left="-115"/>
          </w:pPr>
        </w:p>
      </w:tc>
      <w:tc>
        <w:tcPr>
          <w:tcW w:w="3360" w:type="dxa"/>
        </w:tcPr>
        <w:p w14:paraId="31512DFB" w14:textId="69832ADC" w:rsidR="3FBB2FBC" w:rsidRDefault="3FBB2FBC" w:rsidP="3FBB2FBC">
          <w:pPr>
            <w:pStyle w:val="Header"/>
            <w:jc w:val="center"/>
          </w:pPr>
        </w:p>
      </w:tc>
      <w:tc>
        <w:tcPr>
          <w:tcW w:w="3360" w:type="dxa"/>
        </w:tcPr>
        <w:p w14:paraId="25508599" w14:textId="0A451260" w:rsidR="3FBB2FBC" w:rsidRDefault="3FBB2FBC" w:rsidP="3FBB2FBC">
          <w:pPr>
            <w:pStyle w:val="Header"/>
            <w:ind w:right="-115"/>
            <w:jc w:val="right"/>
          </w:pPr>
        </w:p>
      </w:tc>
    </w:tr>
  </w:tbl>
  <w:p w14:paraId="2C039802" w14:textId="7A4C52E2" w:rsidR="3FBB2FBC" w:rsidRDefault="3FBB2FBC" w:rsidP="3FBB2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1B5CF40" w14:paraId="5561ED50" w14:textId="77777777" w:rsidTr="01B5CF40">
      <w:trPr>
        <w:trHeight w:val="300"/>
      </w:trPr>
      <w:tc>
        <w:tcPr>
          <w:tcW w:w="4320" w:type="dxa"/>
        </w:tcPr>
        <w:p w14:paraId="69FFA567" w14:textId="58CF68C8" w:rsidR="01B5CF40" w:rsidRDefault="01B5CF40" w:rsidP="01B5CF40">
          <w:pPr>
            <w:pStyle w:val="Header"/>
            <w:ind w:left="-115"/>
          </w:pPr>
        </w:p>
      </w:tc>
      <w:tc>
        <w:tcPr>
          <w:tcW w:w="4320" w:type="dxa"/>
        </w:tcPr>
        <w:p w14:paraId="00B88292" w14:textId="301209A0" w:rsidR="01B5CF40" w:rsidRDefault="01B5CF40" w:rsidP="01B5CF40">
          <w:pPr>
            <w:pStyle w:val="Header"/>
            <w:jc w:val="center"/>
          </w:pPr>
        </w:p>
      </w:tc>
      <w:tc>
        <w:tcPr>
          <w:tcW w:w="4320" w:type="dxa"/>
        </w:tcPr>
        <w:p w14:paraId="4F1D520F" w14:textId="3F29BA11" w:rsidR="01B5CF40" w:rsidRDefault="01B5CF40" w:rsidP="01B5CF40">
          <w:pPr>
            <w:pStyle w:val="Header"/>
            <w:ind w:right="-115"/>
            <w:jc w:val="right"/>
          </w:pPr>
        </w:p>
      </w:tc>
    </w:tr>
  </w:tbl>
  <w:p w14:paraId="0A9C3934" w14:textId="49CE2DDE" w:rsidR="01B5CF40" w:rsidRDefault="01B5CF40" w:rsidP="01B5CF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FBB2FBC" w14:paraId="05E5B74D" w14:textId="77777777" w:rsidTr="3FBB2FBC">
      <w:trPr>
        <w:trHeight w:val="300"/>
      </w:trPr>
      <w:tc>
        <w:tcPr>
          <w:tcW w:w="4320" w:type="dxa"/>
        </w:tcPr>
        <w:p w14:paraId="19F410B7" w14:textId="419315BB" w:rsidR="3FBB2FBC" w:rsidRDefault="3FBB2FBC" w:rsidP="3FBB2FBC">
          <w:pPr>
            <w:pStyle w:val="Header"/>
            <w:ind w:left="-115"/>
          </w:pPr>
        </w:p>
      </w:tc>
      <w:tc>
        <w:tcPr>
          <w:tcW w:w="4320" w:type="dxa"/>
        </w:tcPr>
        <w:p w14:paraId="6E3493AE" w14:textId="3251D84A" w:rsidR="3FBB2FBC" w:rsidRDefault="3FBB2FBC" w:rsidP="3FBB2FBC">
          <w:pPr>
            <w:pStyle w:val="Header"/>
            <w:jc w:val="center"/>
          </w:pPr>
        </w:p>
      </w:tc>
      <w:tc>
        <w:tcPr>
          <w:tcW w:w="4320" w:type="dxa"/>
        </w:tcPr>
        <w:p w14:paraId="585404F3" w14:textId="4D51970D" w:rsidR="3FBB2FBC" w:rsidRDefault="3FBB2FBC" w:rsidP="3FBB2FBC">
          <w:pPr>
            <w:pStyle w:val="Header"/>
            <w:ind w:right="-115"/>
            <w:jc w:val="right"/>
          </w:pPr>
        </w:p>
      </w:tc>
    </w:tr>
  </w:tbl>
  <w:p w14:paraId="34191EE7" w14:textId="5EA131C0" w:rsidR="3FBB2FBC" w:rsidRDefault="3FBB2FBC" w:rsidP="3FBB2F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1B5CF40" w14:paraId="487F79DE" w14:textId="77777777" w:rsidTr="01B5CF40">
      <w:trPr>
        <w:trHeight w:val="300"/>
      </w:trPr>
      <w:tc>
        <w:tcPr>
          <w:tcW w:w="3120" w:type="dxa"/>
        </w:tcPr>
        <w:p w14:paraId="7354BEA9" w14:textId="7D8AA18D" w:rsidR="01B5CF40" w:rsidRDefault="01B5CF40" w:rsidP="01B5CF40">
          <w:pPr>
            <w:pStyle w:val="Header"/>
            <w:ind w:left="-115"/>
          </w:pPr>
        </w:p>
      </w:tc>
      <w:tc>
        <w:tcPr>
          <w:tcW w:w="3120" w:type="dxa"/>
        </w:tcPr>
        <w:p w14:paraId="4843AEBD" w14:textId="6CECD79F" w:rsidR="01B5CF40" w:rsidRDefault="01B5CF40" w:rsidP="01B5CF40">
          <w:pPr>
            <w:pStyle w:val="Header"/>
            <w:jc w:val="center"/>
          </w:pPr>
        </w:p>
      </w:tc>
      <w:tc>
        <w:tcPr>
          <w:tcW w:w="3120" w:type="dxa"/>
        </w:tcPr>
        <w:p w14:paraId="0648E970" w14:textId="083450A7" w:rsidR="01B5CF40" w:rsidRDefault="01B5CF40" w:rsidP="01B5CF40">
          <w:pPr>
            <w:pStyle w:val="Header"/>
            <w:ind w:right="-115"/>
            <w:jc w:val="right"/>
          </w:pPr>
        </w:p>
      </w:tc>
    </w:tr>
  </w:tbl>
  <w:p w14:paraId="4A95D57D" w14:textId="28DDDB3D" w:rsidR="01B5CF40" w:rsidRDefault="01B5CF40" w:rsidP="01B5CF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BB2FBC" w14:paraId="0CD21664" w14:textId="77777777" w:rsidTr="3FBB2FBC">
      <w:trPr>
        <w:trHeight w:val="300"/>
      </w:trPr>
      <w:tc>
        <w:tcPr>
          <w:tcW w:w="3120" w:type="dxa"/>
        </w:tcPr>
        <w:p w14:paraId="5C871B79" w14:textId="7E12DD5C" w:rsidR="3FBB2FBC" w:rsidRDefault="3FBB2FBC" w:rsidP="3FBB2FBC">
          <w:pPr>
            <w:pStyle w:val="Header"/>
            <w:ind w:left="-115"/>
          </w:pPr>
        </w:p>
      </w:tc>
      <w:tc>
        <w:tcPr>
          <w:tcW w:w="3120" w:type="dxa"/>
        </w:tcPr>
        <w:p w14:paraId="59467812" w14:textId="10F922D0" w:rsidR="3FBB2FBC" w:rsidRDefault="3FBB2FBC" w:rsidP="3FBB2FBC">
          <w:pPr>
            <w:pStyle w:val="Header"/>
            <w:jc w:val="center"/>
          </w:pPr>
        </w:p>
      </w:tc>
      <w:tc>
        <w:tcPr>
          <w:tcW w:w="3120" w:type="dxa"/>
        </w:tcPr>
        <w:p w14:paraId="6F224E82" w14:textId="2DCC75F9" w:rsidR="3FBB2FBC" w:rsidRDefault="3FBB2FBC" w:rsidP="3FBB2FBC">
          <w:pPr>
            <w:pStyle w:val="Header"/>
            <w:ind w:right="-115"/>
            <w:jc w:val="right"/>
          </w:pPr>
        </w:p>
      </w:tc>
    </w:tr>
  </w:tbl>
  <w:p w14:paraId="090CBA3F" w14:textId="753B7C90" w:rsidR="3FBB2FBC" w:rsidRDefault="3FBB2FBC" w:rsidP="3FBB2F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1B5CF40" w14:paraId="2839FBF5" w14:textId="77777777" w:rsidTr="01B5CF40">
      <w:trPr>
        <w:trHeight w:val="300"/>
      </w:trPr>
      <w:tc>
        <w:tcPr>
          <w:tcW w:w="4320" w:type="dxa"/>
        </w:tcPr>
        <w:p w14:paraId="5746A30B" w14:textId="67781E30" w:rsidR="01B5CF40" w:rsidRDefault="01B5CF40" w:rsidP="01B5CF40">
          <w:pPr>
            <w:pStyle w:val="Header"/>
            <w:ind w:left="-115"/>
          </w:pPr>
        </w:p>
      </w:tc>
      <w:tc>
        <w:tcPr>
          <w:tcW w:w="4320" w:type="dxa"/>
        </w:tcPr>
        <w:p w14:paraId="725B6213" w14:textId="0D13E4C8" w:rsidR="01B5CF40" w:rsidRDefault="01B5CF40" w:rsidP="01B5CF40">
          <w:pPr>
            <w:pStyle w:val="Header"/>
            <w:jc w:val="center"/>
          </w:pPr>
        </w:p>
      </w:tc>
      <w:tc>
        <w:tcPr>
          <w:tcW w:w="4320" w:type="dxa"/>
        </w:tcPr>
        <w:p w14:paraId="36FB1DEC" w14:textId="6F4BAA28" w:rsidR="01B5CF40" w:rsidRDefault="01B5CF40" w:rsidP="01B5CF40">
          <w:pPr>
            <w:pStyle w:val="Header"/>
            <w:ind w:right="-115"/>
            <w:jc w:val="right"/>
          </w:pPr>
        </w:p>
      </w:tc>
    </w:tr>
  </w:tbl>
  <w:p w14:paraId="0A204BF6" w14:textId="19551F1A" w:rsidR="01B5CF40" w:rsidRDefault="01B5CF40" w:rsidP="01B5CF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FBB2FBC" w14:paraId="6105D979" w14:textId="77777777" w:rsidTr="3FBB2FBC">
      <w:trPr>
        <w:trHeight w:val="300"/>
      </w:trPr>
      <w:tc>
        <w:tcPr>
          <w:tcW w:w="4320" w:type="dxa"/>
        </w:tcPr>
        <w:p w14:paraId="7C8BB6E4" w14:textId="3174685A" w:rsidR="3FBB2FBC" w:rsidRDefault="3FBB2FBC" w:rsidP="3FBB2FBC">
          <w:pPr>
            <w:pStyle w:val="Header"/>
            <w:ind w:left="-115"/>
          </w:pPr>
        </w:p>
      </w:tc>
      <w:tc>
        <w:tcPr>
          <w:tcW w:w="4320" w:type="dxa"/>
        </w:tcPr>
        <w:p w14:paraId="011971F6" w14:textId="0A883E83" w:rsidR="3FBB2FBC" w:rsidRDefault="3FBB2FBC" w:rsidP="3FBB2FBC">
          <w:pPr>
            <w:pStyle w:val="Header"/>
            <w:jc w:val="center"/>
          </w:pPr>
        </w:p>
      </w:tc>
      <w:tc>
        <w:tcPr>
          <w:tcW w:w="4320" w:type="dxa"/>
        </w:tcPr>
        <w:p w14:paraId="7261C50B" w14:textId="36BC6A74" w:rsidR="3FBB2FBC" w:rsidRDefault="3FBB2FBC" w:rsidP="3FBB2FBC">
          <w:pPr>
            <w:pStyle w:val="Header"/>
            <w:ind w:right="-115"/>
            <w:jc w:val="right"/>
          </w:pPr>
        </w:p>
      </w:tc>
    </w:tr>
  </w:tbl>
  <w:p w14:paraId="5C87964E" w14:textId="46A0E2AF" w:rsidR="3FBB2FBC" w:rsidRDefault="3FBB2FBC" w:rsidP="3FBB2FBC">
    <w:pPr>
      <w:pStyle w:val="Header"/>
    </w:pPr>
  </w:p>
</w:hdr>
</file>

<file path=word/intelligence2.xml><?xml version="1.0" encoding="utf-8"?>
<int2:intelligence xmlns:int2="http://schemas.microsoft.com/office/intelligence/2020/intelligence" xmlns:oel="http://schemas.microsoft.com/office/2019/extlst">
  <int2:observations>
    <int2:textHash int2:hashCode="a5QuKDH5csIuKw" int2:id="qBIHQKtH">
      <int2:state int2:value="Rejected" int2:type="LegacyProofing"/>
    </int2:textHash>
    <int2:bookmark int2:bookmarkName="_Int_2NahXWRe" int2:invalidationBookmarkName="" int2:hashCode="iOKI8+PKjRE3VW" int2:id="AUfI6M7C">
      <int2:state int2:value="Rejected" int2:type="AugLoop_Text_Critique"/>
    </int2:bookmark>
    <int2:bookmark int2:bookmarkName="_Int_24Jq1KIX" int2:invalidationBookmarkName="" int2:hashCode="iOKI8+PKjRE3VW" int2:id="CEfN4CjC">
      <int2:state int2:value="Rejected" int2:type="AugLoop_Text_Critique"/>
    </int2:bookmark>
    <int2:bookmark int2:bookmarkName="_Int_F3kbvKNt" int2:invalidationBookmarkName="" int2:hashCode="iOKI8+PKjRE3VW" int2:id="NHiFaFEm">
      <int2:state int2:value="Rejected" int2:type="AugLoop_Text_Critique"/>
    </int2:bookmark>
    <int2:bookmark int2:bookmarkName="_Int_CzE3n4Vz" int2:invalidationBookmarkName="" int2:hashCode="fUJ4qHWQD/1/Yh" int2:id="TX0aONFz">
      <int2:state int2:value="Rejected" int2:type="AugLoop_Text_Critique"/>
    </int2:bookmark>
    <int2:bookmark int2:bookmarkName="_Int_f5JgaJA8" int2:invalidationBookmarkName="" int2:hashCode="iOKI8+PKjRE3VW" int2:id="mdUvf9w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4EEB"/>
    <w:multiLevelType w:val="hybridMultilevel"/>
    <w:tmpl w:val="98102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57B3"/>
    <w:multiLevelType w:val="hybridMultilevel"/>
    <w:tmpl w:val="878E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810AA"/>
    <w:multiLevelType w:val="multilevel"/>
    <w:tmpl w:val="E55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95B68"/>
    <w:multiLevelType w:val="multilevel"/>
    <w:tmpl w:val="CF20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A60E7"/>
    <w:multiLevelType w:val="hybridMultilevel"/>
    <w:tmpl w:val="A7CC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50261"/>
    <w:multiLevelType w:val="hybridMultilevel"/>
    <w:tmpl w:val="065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E2A7C"/>
    <w:multiLevelType w:val="hybridMultilevel"/>
    <w:tmpl w:val="4498D884"/>
    <w:lvl w:ilvl="0" w:tplc="9B14F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D1A91"/>
    <w:multiLevelType w:val="hybridMultilevel"/>
    <w:tmpl w:val="CEB6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6772F"/>
    <w:multiLevelType w:val="hybridMultilevel"/>
    <w:tmpl w:val="4860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67300"/>
    <w:multiLevelType w:val="hybridMultilevel"/>
    <w:tmpl w:val="D588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A0FC5"/>
    <w:multiLevelType w:val="hybridMultilevel"/>
    <w:tmpl w:val="7C1E0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4241943">
    <w:abstractNumId w:val="10"/>
  </w:num>
  <w:num w:numId="2" w16cid:durableId="316154031">
    <w:abstractNumId w:val="9"/>
  </w:num>
  <w:num w:numId="3" w16cid:durableId="1595282699">
    <w:abstractNumId w:val="8"/>
  </w:num>
  <w:num w:numId="4" w16cid:durableId="1057433956">
    <w:abstractNumId w:val="0"/>
  </w:num>
  <w:num w:numId="5" w16cid:durableId="848786822">
    <w:abstractNumId w:val="4"/>
  </w:num>
  <w:num w:numId="6" w16cid:durableId="23990978">
    <w:abstractNumId w:val="5"/>
  </w:num>
  <w:num w:numId="7" w16cid:durableId="1998417090">
    <w:abstractNumId w:val="7"/>
  </w:num>
  <w:num w:numId="8" w16cid:durableId="1508591825">
    <w:abstractNumId w:val="1"/>
  </w:num>
  <w:num w:numId="9" w16cid:durableId="936477">
    <w:abstractNumId w:val="6"/>
  </w:num>
  <w:num w:numId="10" w16cid:durableId="1262879272">
    <w:abstractNumId w:val="3"/>
  </w:num>
  <w:num w:numId="11" w16cid:durableId="27305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3D"/>
    <w:rsid w:val="000025F9"/>
    <w:rsid w:val="00004193"/>
    <w:rsid w:val="00012F51"/>
    <w:rsid w:val="000162BF"/>
    <w:rsid w:val="0002C335"/>
    <w:rsid w:val="000316F7"/>
    <w:rsid w:val="000349B5"/>
    <w:rsid w:val="00035F16"/>
    <w:rsid w:val="000565B7"/>
    <w:rsid w:val="000570D7"/>
    <w:rsid w:val="0006234B"/>
    <w:rsid w:val="000716FE"/>
    <w:rsid w:val="00075772"/>
    <w:rsid w:val="000814F9"/>
    <w:rsid w:val="00086DA9"/>
    <w:rsid w:val="0009455F"/>
    <w:rsid w:val="000A0466"/>
    <w:rsid w:val="000A21F8"/>
    <w:rsid w:val="000C0EA7"/>
    <w:rsid w:val="000D183F"/>
    <w:rsid w:val="000D5849"/>
    <w:rsid w:val="000E5B4C"/>
    <w:rsid w:val="000F64C2"/>
    <w:rsid w:val="00100F0C"/>
    <w:rsid w:val="00104E54"/>
    <w:rsid w:val="00106EE6"/>
    <w:rsid w:val="0013005A"/>
    <w:rsid w:val="00147F00"/>
    <w:rsid w:val="00150560"/>
    <w:rsid w:val="001579CA"/>
    <w:rsid w:val="001801F7"/>
    <w:rsid w:val="001815FA"/>
    <w:rsid w:val="00187B86"/>
    <w:rsid w:val="001A2F9B"/>
    <w:rsid w:val="001D3A40"/>
    <w:rsid w:val="001E28F5"/>
    <w:rsid w:val="001E4DA3"/>
    <w:rsid w:val="001F75D6"/>
    <w:rsid w:val="00202D22"/>
    <w:rsid w:val="0021273E"/>
    <w:rsid w:val="00212B8C"/>
    <w:rsid w:val="00216A12"/>
    <w:rsid w:val="0022718C"/>
    <w:rsid w:val="002465E2"/>
    <w:rsid w:val="00254DE8"/>
    <w:rsid w:val="0025596F"/>
    <w:rsid w:val="00287CDA"/>
    <w:rsid w:val="00290466"/>
    <w:rsid w:val="00294BF0"/>
    <w:rsid w:val="002A78D8"/>
    <w:rsid w:val="002B0990"/>
    <w:rsid w:val="002B6D5B"/>
    <w:rsid w:val="002C2C98"/>
    <w:rsid w:val="002E2E7F"/>
    <w:rsid w:val="002F09FE"/>
    <w:rsid w:val="00301BF7"/>
    <w:rsid w:val="003038ED"/>
    <w:rsid w:val="00330758"/>
    <w:rsid w:val="00334FCF"/>
    <w:rsid w:val="003360EB"/>
    <w:rsid w:val="00337F78"/>
    <w:rsid w:val="00340AE4"/>
    <w:rsid w:val="00352C0C"/>
    <w:rsid w:val="00357EA6"/>
    <w:rsid w:val="0036183A"/>
    <w:rsid w:val="00376C84"/>
    <w:rsid w:val="00386D8C"/>
    <w:rsid w:val="003A32F7"/>
    <w:rsid w:val="003A469B"/>
    <w:rsid w:val="003B6402"/>
    <w:rsid w:val="003C0248"/>
    <w:rsid w:val="003D2213"/>
    <w:rsid w:val="00403093"/>
    <w:rsid w:val="00432461"/>
    <w:rsid w:val="0043422E"/>
    <w:rsid w:val="00453670"/>
    <w:rsid w:val="004709A2"/>
    <w:rsid w:val="00482A8D"/>
    <w:rsid w:val="004A60CC"/>
    <w:rsid w:val="004B1771"/>
    <w:rsid w:val="004B619A"/>
    <w:rsid w:val="004C49CE"/>
    <w:rsid w:val="004D110E"/>
    <w:rsid w:val="004D19B4"/>
    <w:rsid w:val="004D4D60"/>
    <w:rsid w:val="0050182F"/>
    <w:rsid w:val="005024D2"/>
    <w:rsid w:val="00504C28"/>
    <w:rsid w:val="005113CA"/>
    <w:rsid w:val="00512F47"/>
    <w:rsid w:val="0051732D"/>
    <w:rsid w:val="00517B52"/>
    <w:rsid w:val="00520038"/>
    <w:rsid w:val="00520DD6"/>
    <w:rsid w:val="00522625"/>
    <w:rsid w:val="00523371"/>
    <w:rsid w:val="0052400F"/>
    <w:rsid w:val="005246E1"/>
    <w:rsid w:val="0052774E"/>
    <w:rsid w:val="00551448"/>
    <w:rsid w:val="005619E0"/>
    <w:rsid w:val="00565284"/>
    <w:rsid w:val="005806BE"/>
    <w:rsid w:val="00580C5E"/>
    <w:rsid w:val="005A4ABD"/>
    <w:rsid w:val="005B1FDD"/>
    <w:rsid w:val="005B7B76"/>
    <w:rsid w:val="005C36FB"/>
    <w:rsid w:val="005D04E4"/>
    <w:rsid w:val="005D175D"/>
    <w:rsid w:val="005D24D9"/>
    <w:rsid w:val="005F43A7"/>
    <w:rsid w:val="00605013"/>
    <w:rsid w:val="006109D5"/>
    <w:rsid w:val="00617140"/>
    <w:rsid w:val="006408C1"/>
    <w:rsid w:val="00647991"/>
    <w:rsid w:val="0066596C"/>
    <w:rsid w:val="0067045C"/>
    <w:rsid w:val="0067279C"/>
    <w:rsid w:val="00695807"/>
    <w:rsid w:val="006A4669"/>
    <w:rsid w:val="006B1477"/>
    <w:rsid w:val="006B1C78"/>
    <w:rsid w:val="006C0927"/>
    <w:rsid w:val="006C3937"/>
    <w:rsid w:val="006C3BE9"/>
    <w:rsid w:val="006C41D4"/>
    <w:rsid w:val="006D7074"/>
    <w:rsid w:val="006E1E49"/>
    <w:rsid w:val="006E2EC6"/>
    <w:rsid w:val="006E6E3A"/>
    <w:rsid w:val="0070052C"/>
    <w:rsid w:val="0072176B"/>
    <w:rsid w:val="00731D68"/>
    <w:rsid w:val="00765404"/>
    <w:rsid w:val="007669C2"/>
    <w:rsid w:val="007747E8"/>
    <w:rsid w:val="00782AEE"/>
    <w:rsid w:val="00782BA9"/>
    <w:rsid w:val="00784B58"/>
    <w:rsid w:val="00784E48"/>
    <w:rsid w:val="00794D96"/>
    <w:rsid w:val="007975DA"/>
    <w:rsid w:val="007C28FE"/>
    <w:rsid w:val="007D104A"/>
    <w:rsid w:val="007F0CA6"/>
    <w:rsid w:val="007F192D"/>
    <w:rsid w:val="007F48D4"/>
    <w:rsid w:val="007F62FC"/>
    <w:rsid w:val="00802800"/>
    <w:rsid w:val="00810F27"/>
    <w:rsid w:val="00812F6C"/>
    <w:rsid w:val="00813101"/>
    <w:rsid w:val="00815A21"/>
    <w:rsid w:val="00821608"/>
    <w:rsid w:val="00822200"/>
    <w:rsid w:val="008423EE"/>
    <w:rsid w:val="00843326"/>
    <w:rsid w:val="008441AA"/>
    <w:rsid w:val="00881CAD"/>
    <w:rsid w:val="00887494"/>
    <w:rsid w:val="008902CB"/>
    <w:rsid w:val="00893301"/>
    <w:rsid w:val="00896BF5"/>
    <w:rsid w:val="0089735F"/>
    <w:rsid w:val="008A7FE8"/>
    <w:rsid w:val="008B1AF6"/>
    <w:rsid w:val="008B35B3"/>
    <w:rsid w:val="008B6211"/>
    <w:rsid w:val="008C5D6D"/>
    <w:rsid w:val="008C7371"/>
    <w:rsid w:val="008E0276"/>
    <w:rsid w:val="008E2821"/>
    <w:rsid w:val="008F479C"/>
    <w:rsid w:val="00904CBB"/>
    <w:rsid w:val="00910294"/>
    <w:rsid w:val="00913F14"/>
    <w:rsid w:val="009167C2"/>
    <w:rsid w:val="00923394"/>
    <w:rsid w:val="00931B2D"/>
    <w:rsid w:val="00935576"/>
    <w:rsid w:val="00985DC9"/>
    <w:rsid w:val="00994F76"/>
    <w:rsid w:val="009D04F1"/>
    <w:rsid w:val="009D693E"/>
    <w:rsid w:val="009E21B2"/>
    <w:rsid w:val="009F2628"/>
    <w:rsid w:val="00A018AA"/>
    <w:rsid w:val="00A056A0"/>
    <w:rsid w:val="00A069A1"/>
    <w:rsid w:val="00A202C8"/>
    <w:rsid w:val="00A32812"/>
    <w:rsid w:val="00A3435D"/>
    <w:rsid w:val="00A4772A"/>
    <w:rsid w:val="00A5287D"/>
    <w:rsid w:val="00A547E0"/>
    <w:rsid w:val="00A6189C"/>
    <w:rsid w:val="00A726AC"/>
    <w:rsid w:val="00A74B6F"/>
    <w:rsid w:val="00A758DE"/>
    <w:rsid w:val="00A85263"/>
    <w:rsid w:val="00A9140A"/>
    <w:rsid w:val="00AB0AFA"/>
    <w:rsid w:val="00AB1505"/>
    <w:rsid w:val="00AC3FAF"/>
    <w:rsid w:val="00AD0C3D"/>
    <w:rsid w:val="00AD212E"/>
    <w:rsid w:val="00AD3672"/>
    <w:rsid w:val="00AE4115"/>
    <w:rsid w:val="00B03E82"/>
    <w:rsid w:val="00B04415"/>
    <w:rsid w:val="00B10493"/>
    <w:rsid w:val="00B10786"/>
    <w:rsid w:val="00B154F6"/>
    <w:rsid w:val="00B25469"/>
    <w:rsid w:val="00B32A23"/>
    <w:rsid w:val="00B35A65"/>
    <w:rsid w:val="00B365C5"/>
    <w:rsid w:val="00B42CED"/>
    <w:rsid w:val="00B53F8B"/>
    <w:rsid w:val="00B70BA9"/>
    <w:rsid w:val="00B80AA3"/>
    <w:rsid w:val="00BA27B0"/>
    <w:rsid w:val="00BA4EC4"/>
    <w:rsid w:val="00BB77D9"/>
    <w:rsid w:val="00BC6FB3"/>
    <w:rsid w:val="00BD71D9"/>
    <w:rsid w:val="00BF4817"/>
    <w:rsid w:val="00C00A78"/>
    <w:rsid w:val="00C04218"/>
    <w:rsid w:val="00C07506"/>
    <w:rsid w:val="00C15D0A"/>
    <w:rsid w:val="00C177D0"/>
    <w:rsid w:val="00C2260D"/>
    <w:rsid w:val="00C22A1F"/>
    <w:rsid w:val="00C2313D"/>
    <w:rsid w:val="00C30439"/>
    <w:rsid w:val="00C35DC9"/>
    <w:rsid w:val="00C44045"/>
    <w:rsid w:val="00C55D32"/>
    <w:rsid w:val="00C56DA8"/>
    <w:rsid w:val="00C77F4E"/>
    <w:rsid w:val="00C80591"/>
    <w:rsid w:val="00C926F6"/>
    <w:rsid w:val="00C95D5B"/>
    <w:rsid w:val="00C97C1E"/>
    <w:rsid w:val="00CA2943"/>
    <w:rsid w:val="00CA537C"/>
    <w:rsid w:val="00CB3B8D"/>
    <w:rsid w:val="00CE26DC"/>
    <w:rsid w:val="00CE2F69"/>
    <w:rsid w:val="00D011C5"/>
    <w:rsid w:val="00D0240A"/>
    <w:rsid w:val="00D05EE4"/>
    <w:rsid w:val="00D220E0"/>
    <w:rsid w:val="00D25201"/>
    <w:rsid w:val="00D321C5"/>
    <w:rsid w:val="00D44154"/>
    <w:rsid w:val="00D51739"/>
    <w:rsid w:val="00D53A28"/>
    <w:rsid w:val="00D5639A"/>
    <w:rsid w:val="00D67EE4"/>
    <w:rsid w:val="00D7160B"/>
    <w:rsid w:val="00D75449"/>
    <w:rsid w:val="00D9281F"/>
    <w:rsid w:val="00DA0462"/>
    <w:rsid w:val="00DB3E1B"/>
    <w:rsid w:val="00DB4FC9"/>
    <w:rsid w:val="00DC0780"/>
    <w:rsid w:val="00DC25E8"/>
    <w:rsid w:val="00DD349D"/>
    <w:rsid w:val="00DD6AE7"/>
    <w:rsid w:val="00DE1387"/>
    <w:rsid w:val="00DE2BBB"/>
    <w:rsid w:val="00DF6EF9"/>
    <w:rsid w:val="00E144D2"/>
    <w:rsid w:val="00E16320"/>
    <w:rsid w:val="00E170A4"/>
    <w:rsid w:val="00E22204"/>
    <w:rsid w:val="00E22E8D"/>
    <w:rsid w:val="00E32FE2"/>
    <w:rsid w:val="00E36471"/>
    <w:rsid w:val="00E36DDD"/>
    <w:rsid w:val="00E4151B"/>
    <w:rsid w:val="00E573F6"/>
    <w:rsid w:val="00E61DA6"/>
    <w:rsid w:val="00E6644C"/>
    <w:rsid w:val="00E8080A"/>
    <w:rsid w:val="00E85169"/>
    <w:rsid w:val="00E85747"/>
    <w:rsid w:val="00E91E35"/>
    <w:rsid w:val="00E924C8"/>
    <w:rsid w:val="00E96A73"/>
    <w:rsid w:val="00E96D0E"/>
    <w:rsid w:val="00EB5161"/>
    <w:rsid w:val="00EC047E"/>
    <w:rsid w:val="00EC4DF2"/>
    <w:rsid w:val="00ED3508"/>
    <w:rsid w:val="00ED6AFE"/>
    <w:rsid w:val="00EE7FEC"/>
    <w:rsid w:val="00EF0975"/>
    <w:rsid w:val="00EF1D85"/>
    <w:rsid w:val="00EF46F4"/>
    <w:rsid w:val="00EF4D3A"/>
    <w:rsid w:val="00F04C2A"/>
    <w:rsid w:val="00F05C13"/>
    <w:rsid w:val="00F1104F"/>
    <w:rsid w:val="00F117E3"/>
    <w:rsid w:val="00F17ACF"/>
    <w:rsid w:val="00F33111"/>
    <w:rsid w:val="00F411B2"/>
    <w:rsid w:val="00F42366"/>
    <w:rsid w:val="00F51FDF"/>
    <w:rsid w:val="00F64C41"/>
    <w:rsid w:val="00F7195D"/>
    <w:rsid w:val="00F81092"/>
    <w:rsid w:val="00F87B25"/>
    <w:rsid w:val="00F903BD"/>
    <w:rsid w:val="00F9552C"/>
    <w:rsid w:val="00FB1B53"/>
    <w:rsid w:val="00FB2728"/>
    <w:rsid w:val="00FC34C6"/>
    <w:rsid w:val="00FD0E53"/>
    <w:rsid w:val="00FD12ED"/>
    <w:rsid w:val="00FD6013"/>
    <w:rsid w:val="00FE334B"/>
    <w:rsid w:val="00FF7F56"/>
    <w:rsid w:val="0124512E"/>
    <w:rsid w:val="01B5CF40"/>
    <w:rsid w:val="027A0400"/>
    <w:rsid w:val="030F3A59"/>
    <w:rsid w:val="03A4D3BF"/>
    <w:rsid w:val="0415D461"/>
    <w:rsid w:val="04969A3E"/>
    <w:rsid w:val="0682DAA4"/>
    <w:rsid w:val="06E0DE40"/>
    <w:rsid w:val="0758F1EB"/>
    <w:rsid w:val="07BF9C65"/>
    <w:rsid w:val="08020949"/>
    <w:rsid w:val="08045778"/>
    <w:rsid w:val="087FE3D3"/>
    <w:rsid w:val="08ECD4C6"/>
    <w:rsid w:val="095B6CC6"/>
    <w:rsid w:val="0A1A0655"/>
    <w:rsid w:val="0AFB648D"/>
    <w:rsid w:val="0CE0963C"/>
    <w:rsid w:val="0D00FF64"/>
    <w:rsid w:val="0D203BE3"/>
    <w:rsid w:val="0D21EA9B"/>
    <w:rsid w:val="0DC8336F"/>
    <w:rsid w:val="0E2AE4A8"/>
    <w:rsid w:val="0E75758F"/>
    <w:rsid w:val="0EB0799A"/>
    <w:rsid w:val="0F6403D0"/>
    <w:rsid w:val="0FF1AF2F"/>
    <w:rsid w:val="107CA17B"/>
    <w:rsid w:val="11459FBE"/>
    <w:rsid w:val="12C64434"/>
    <w:rsid w:val="139BC0A2"/>
    <w:rsid w:val="14E9A54B"/>
    <w:rsid w:val="155EB570"/>
    <w:rsid w:val="162C2C6E"/>
    <w:rsid w:val="176F15B5"/>
    <w:rsid w:val="1862D8A8"/>
    <w:rsid w:val="19548667"/>
    <w:rsid w:val="197F17E9"/>
    <w:rsid w:val="1A3241EA"/>
    <w:rsid w:val="1ACC0494"/>
    <w:rsid w:val="1B1EF196"/>
    <w:rsid w:val="1B2C7D3D"/>
    <w:rsid w:val="1C9FFF3B"/>
    <w:rsid w:val="1E01DD60"/>
    <w:rsid w:val="1F4B9ACB"/>
    <w:rsid w:val="1FCF3EE9"/>
    <w:rsid w:val="2036484E"/>
    <w:rsid w:val="208B260E"/>
    <w:rsid w:val="20B10A41"/>
    <w:rsid w:val="2115F7FB"/>
    <w:rsid w:val="225A7481"/>
    <w:rsid w:val="23F300E6"/>
    <w:rsid w:val="241811B6"/>
    <w:rsid w:val="2474A91D"/>
    <w:rsid w:val="2785397F"/>
    <w:rsid w:val="27AFD921"/>
    <w:rsid w:val="27BEB4FE"/>
    <w:rsid w:val="27FA8ADF"/>
    <w:rsid w:val="28DADB55"/>
    <w:rsid w:val="29D1EFD9"/>
    <w:rsid w:val="2A20F293"/>
    <w:rsid w:val="2B00A240"/>
    <w:rsid w:val="2B3959E2"/>
    <w:rsid w:val="2BBC6B34"/>
    <w:rsid w:val="2BED57A6"/>
    <w:rsid w:val="2C7840E0"/>
    <w:rsid w:val="2DCD3B46"/>
    <w:rsid w:val="2FAFE1A2"/>
    <w:rsid w:val="2FF65616"/>
    <w:rsid w:val="30D97174"/>
    <w:rsid w:val="313AA898"/>
    <w:rsid w:val="3355106B"/>
    <w:rsid w:val="3443C31A"/>
    <w:rsid w:val="34AEA761"/>
    <w:rsid w:val="353E571D"/>
    <w:rsid w:val="36E64D3E"/>
    <w:rsid w:val="3719641C"/>
    <w:rsid w:val="37732F79"/>
    <w:rsid w:val="38785CEA"/>
    <w:rsid w:val="38811364"/>
    <w:rsid w:val="3BCC7EFD"/>
    <w:rsid w:val="3C434798"/>
    <w:rsid w:val="3C9CD033"/>
    <w:rsid w:val="3D285753"/>
    <w:rsid w:val="3D53B248"/>
    <w:rsid w:val="3EEF82A9"/>
    <w:rsid w:val="3EF69278"/>
    <w:rsid w:val="3F001858"/>
    <w:rsid w:val="3FBB2FBC"/>
    <w:rsid w:val="404D7F58"/>
    <w:rsid w:val="41718B41"/>
    <w:rsid w:val="4188463F"/>
    <w:rsid w:val="41E35831"/>
    <w:rsid w:val="42E7815D"/>
    <w:rsid w:val="42F3E579"/>
    <w:rsid w:val="42F774BB"/>
    <w:rsid w:val="4385201A"/>
    <w:rsid w:val="441EBDE6"/>
    <w:rsid w:val="445DFD48"/>
    <w:rsid w:val="45547AE7"/>
    <w:rsid w:val="470B422E"/>
    <w:rsid w:val="480823C0"/>
    <w:rsid w:val="4875163C"/>
    <w:rsid w:val="4884C696"/>
    <w:rsid w:val="48ECF835"/>
    <w:rsid w:val="496374C9"/>
    <w:rsid w:val="4A642523"/>
    <w:rsid w:val="4B71121A"/>
    <w:rsid w:val="4B82F90B"/>
    <w:rsid w:val="4CA64487"/>
    <w:rsid w:val="4CAE0921"/>
    <w:rsid w:val="4D319946"/>
    <w:rsid w:val="4DBAD374"/>
    <w:rsid w:val="4DF5BE05"/>
    <w:rsid w:val="4F438370"/>
    <w:rsid w:val="4FDDE549"/>
    <w:rsid w:val="5021AD48"/>
    <w:rsid w:val="503E9D65"/>
    <w:rsid w:val="505DC7EB"/>
    <w:rsid w:val="50D7D9AF"/>
    <w:rsid w:val="518AF081"/>
    <w:rsid w:val="5192A5DB"/>
    <w:rsid w:val="52AB56A4"/>
    <w:rsid w:val="5315860B"/>
    <w:rsid w:val="531779D4"/>
    <w:rsid w:val="5479B72A"/>
    <w:rsid w:val="54A90995"/>
    <w:rsid w:val="587FC9C5"/>
    <w:rsid w:val="589B2786"/>
    <w:rsid w:val="58D0413A"/>
    <w:rsid w:val="59699296"/>
    <w:rsid w:val="59FC0D18"/>
    <w:rsid w:val="5B9C893F"/>
    <w:rsid w:val="5C3DE4C7"/>
    <w:rsid w:val="5E432126"/>
    <w:rsid w:val="600E5E40"/>
    <w:rsid w:val="6012B011"/>
    <w:rsid w:val="60C57C71"/>
    <w:rsid w:val="618FD974"/>
    <w:rsid w:val="6234AFC8"/>
    <w:rsid w:val="628926D3"/>
    <w:rsid w:val="632EDAF2"/>
    <w:rsid w:val="6332F077"/>
    <w:rsid w:val="64053BE8"/>
    <w:rsid w:val="6406446B"/>
    <w:rsid w:val="64A33026"/>
    <w:rsid w:val="64AE51D9"/>
    <w:rsid w:val="65468CCE"/>
    <w:rsid w:val="66A3D120"/>
    <w:rsid w:val="66A71296"/>
    <w:rsid w:val="67A48321"/>
    <w:rsid w:val="69405382"/>
    <w:rsid w:val="698DE8BC"/>
    <w:rsid w:val="6A107EA4"/>
    <w:rsid w:val="6AA91ED0"/>
    <w:rsid w:val="6CF99C7B"/>
    <w:rsid w:val="6D5D4DB2"/>
    <w:rsid w:val="6D64C410"/>
    <w:rsid w:val="6D837F44"/>
    <w:rsid w:val="6D8EACCF"/>
    <w:rsid w:val="6DB1C30D"/>
    <w:rsid w:val="6E51A4DD"/>
    <w:rsid w:val="6FF14E33"/>
    <w:rsid w:val="70C64D91"/>
    <w:rsid w:val="72226DC6"/>
    <w:rsid w:val="7334CB02"/>
    <w:rsid w:val="74C475A3"/>
    <w:rsid w:val="766C6BC4"/>
    <w:rsid w:val="76F4E9F2"/>
    <w:rsid w:val="77FC1665"/>
    <w:rsid w:val="78D15F76"/>
    <w:rsid w:val="78D839D0"/>
    <w:rsid w:val="78E4CFF4"/>
    <w:rsid w:val="78F7B446"/>
    <w:rsid w:val="7950FBB2"/>
    <w:rsid w:val="79A40C86"/>
    <w:rsid w:val="79B5E200"/>
    <w:rsid w:val="7B33B727"/>
    <w:rsid w:val="7B3FDCE7"/>
    <w:rsid w:val="7B48D802"/>
    <w:rsid w:val="7DBFBB39"/>
    <w:rsid w:val="7EEA8AF8"/>
    <w:rsid w:val="7F45F27F"/>
    <w:rsid w:val="7F541178"/>
    <w:rsid w:val="7F680C31"/>
    <w:rsid w:val="7FD0E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25EF"/>
  <w15:chartTrackingRefBased/>
  <w15:docId w15:val="{9E66A940-9CC2-4FDC-AFFC-F9EE9EF1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8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8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C3D"/>
    <w:pPr>
      <w:spacing w:after="0" w:line="240" w:lineRule="auto"/>
    </w:pPr>
  </w:style>
  <w:style w:type="paragraph" w:styleId="Header">
    <w:name w:val="header"/>
    <w:basedOn w:val="Normal"/>
    <w:link w:val="HeaderChar"/>
    <w:uiPriority w:val="99"/>
    <w:unhideWhenUsed/>
    <w:rsid w:val="00501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82F"/>
  </w:style>
  <w:style w:type="paragraph" w:styleId="Footer">
    <w:name w:val="footer"/>
    <w:basedOn w:val="Normal"/>
    <w:link w:val="FooterChar"/>
    <w:uiPriority w:val="99"/>
    <w:unhideWhenUsed/>
    <w:rsid w:val="00501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82F"/>
  </w:style>
  <w:style w:type="paragraph" w:styleId="BalloonText">
    <w:name w:val="Balloon Text"/>
    <w:basedOn w:val="Normal"/>
    <w:link w:val="BalloonTextChar"/>
    <w:uiPriority w:val="99"/>
    <w:semiHidden/>
    <w:unhideWhenUsed/>
    <w:rsid w:val="00844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AA"/>
    <w:rPr>
      <w:rFonts w:ascii="Segoe UI" w:hAnsi="Segoe UI" w:cs="Segoe UI"/>
      <w:sz w:val="18"/>
      <w:szCs w:val="18"/>
    </w:rPr>
  </w:style>
  <w:style w:type="table" w:styleId="TableGrid">
    <w:name w:val="Table Grid"/>
    <w:basedOn w:val="TableNormal"/>
    <w:uiPriority w:val="39"/>
    <w:rsid w:val="00EF0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79CA"/>
    <w:pPr>
      <w:widowControl w:val="0"/>
      <w:autoSpaceDE w:val="0"/>
      <w:autoSpaceDN w:val="0"/>
      <w:adjustRightInd w:val="0"/>
      <w:spacing w:after="200" w:line="276" w:lineRule="auto"/>
    </w:pPr>
    <w:rPr>
      <w:rFonts w:ascii="Arial" w:eastAsiaTheme="minorEastAsia" w:hAnsi="Arial" w:cs="Arial"/>
      <w:color w:val="000000"/>
      <w:sz w:val="24"/>
      <w:szCs w:val="24"/>
    </w:rPr>
  </w:style>
  <w:style w:type="paragraph" w:styleId="ListParagraph">
    <w:name w:val="List Paragraph"/>
    <w:basedOn w:val="Normal"/>
    <w:uiPriority w:val="34"/>
    <w:qFormat/>
    <w:rsid w:val="001579CA"/>
    <w:pPr>
      <w:spacing w:after="200" w:line="276" w:lineRule="auto"/>
      <w:ind w:left="720"/>
      <w:contextualSpacing/>
    </w:pPr>
    <w:rPr>
      <w:rFonts w:eastAsiaTheme="minorEastAsia"/>
    </w:rPr>
  </w:style>
  <w:style w:type="character" w:styleId="Hyperlink">
    <w:name w:val="Hyperlink"/>
    <w:basedOn w:val="DefaultParagraphFont"/>
    <w:uiPriority w:val="99"/>
    <w:rsid w:val="001579CA"/>
    <w:rPr>
      <w:color w:val="0563C1" w:themeColor="hyperlink"/>
      <w:u w:val="single"/>
    </w:rPr>
  </w:style>
  <w:style w:type="character" w:customStyle="1" w:styleId="Heading1Char">
    <w:name w:val="Heading 1 Char"/>
    <w:basedOn w:val="DefaultParagraphFont"/>
    <w:link w:val="Heading1"/>
    <w:uiPriority w:val="9"/>
    <w:rsid w:val="00A6189C"/>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813101"/>
    <w:rPr>
      <w:color w:val="808080"/>
    </w:rPr>
  </w:style>
  <w:style w:type="character" w:styleId="UnresolvedMention">
    <w:name w:val="Unresolved Mention"/>
    <w:basedOn w:val="DefaultParagraphFont"/>
    <w:uiPriority w:val="99"/>
    <w:semiHidden/>
    <w:unhideWhenUsed/>
    <w:rsid w:val="00523371"/>
    <w:rPr>
      <w:color w:val="605E5C"/>
      <w:shd w:val="clear" w:color="auto" w:fill="E1DFDD"/>
    </w:rPr>
  </w:style>
  <w:style w:type="character" w:styleId="Strong">
    <w:name w:val="Strong"/>
    <w:basedOn w:val="DefaultParagraphFont"/>
    <w:uiPriority w:val="22"/>
    <w:qFormat/>
    <w:rsid w:val="006C41D4"/>
    <w:rPr>
      <w:b/>
      <w:bCs/>
    </w:rPr>
  </w:style>
  <w:style w:type="paragraph" w:styleId="NormalWeb">
    <w:name w:val="Normal (Web)"/>
    <w:basedOn w:val="Normal"/>
    <w:uiPriority w:val="99"/>
    <w:semiHidden/>
    <w:unhideWhenUsed/>
    <w:rsid w:val="009F2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9580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2718C"/>
    <w:pPr>
      <w:outlineLvl w:val="9"/>
    </w:pPr>
  </w:style>
  <w:style w:type="paragraph" w:styleId="TOC1">
    <w:name w:val="toc 1"/>
    <w:basedOn w:val="Normal"/>
    <w:next w:val="Normal"/>
    <w:autoRedefine/>
    <w:uiPriority w:val="39"/>
    <w:unhideWhenUsed/>
    <w:rsid w:val="0022718C"/>
    <w:pPr>
      <w:spacing w:after="100"/>
    </w:pPr>
  </w:style>
  <w:style w:type="paragraph" w:styleId="TOC2">
    <w:name w:val="toc 2"/>
    <w:basedOn w:val="Normal"/>
    <w:next w:val="Normal"/>
    <w:autoRedefine/>
    <w:uiPriority w:val="39"/>
    <w:unhideWhenUsed/>
    <w:rsid w:val="0022718C"/>
    <w:pPr>
      <w:spacing w:after="100"/>
      <w:ind w:left="220"/>
    </w:pPr>
  </w:style>
  <w:style w:type="paragraph" w:styleId="Title">
    <w:name w:val="Title"/>
    <w:basedOn w:val="Normal"/>
    <w:next w:val="Normal"/>
    <w:link w:val="TitleChar"/>
    <w:uiPriority w:val="10"/>
    <w:qFormat/>
    <w:rsid w:val="004B61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1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29447">
      <w:bodyDiv w:val="1"/>
      <w:marLeft w:val="0"/>
      <w:marRight w:val="0"/>
      <w:marTop w:val="0"/>
      <w:marBottom w:val="0"/>
      <w:divBdr>
        <w:top w:val="none" w:sz="0" w:space="0" w:color="auto"/>
        <w:left w:val="none" w:sz="0" w:space="0" w:color="auto"/>
        <w:bottom w:val="none" w:sz="0" w:space="0" w:color="auto"/>
        <w:right w:val="none" w:sz="0" w:space="0" w:color="auto"/>
      </w:divBdr>
      <w:divsChild>
        <w:div w:id="841776521">
          <w:marLeft w:val="0"/>
          <w:marRight w:val="0"/>
          <w:marTop w:val="0"/>
          <w:marBottom w:val="0"/>
          <w:divBdr>
            <w:top w:val="none" w:sz="0" w:space="0" w:color="auto"/>
            <w:left w:val="none" w:sz="0" w:space="0" w:color="auto"/>
            <w:bottom w:val="none" w:sz="0" w:space="0" w:color="auto"/>
            <w:right w:val="none" w:sz="0" w:space="0" w:color="auto"/>
          </w:divBdr>
          <w:divsChild>
            <w:div w:id="1568420178">
              <w:marLeft w:val="0"/>
              <w:marRight w:val="0"/>
              <w:marTop w:val="0"/>
              <w:marBottom w:val="0"/>
              <w:divBdr>
                <w:top w:val="none" w:sz="0" w:space="0" w:color="auto"/>
                <w:left w:val="none" w:sz="0" w:space="0" w:color="auto"/>
                <w:bottom w:val="none" w:sz="0" w:space="0" w:color="auto"/>
                <w:right w:val="none" w:sz="0" w:space="0" w:color="auto"/>
              </w:divBdr>
              <w:divsChild>
                <w:div w:id="1700621722">
                  <w:marLeft w:val="0"/>
                  <w:marRight w:val="0"/>
                  <w:marTop w:val="0"/>
                  <w:marBottom w:val="0"/>
                  <w:divBdr>
                    <w:top w:val="none" w:sz="0" w:space="0" w:color="auto"/>
                    <w:left w:val="none" w:sz="0" w:space="0" w:color="auto"/>
                    <w:bottom w:val="none" w:sz="0" w:space="0" w:color="auto"/>
                    <w:right w:val="none" w:sz="0" w:space="0" w:color="auto"/>
                  </w:divBdr>
                  <w:divsChild>
                    <w:div w:id="1765222492">
                      <w:marLeft w:val="0"/>
                      <w:marRight w:val="0"/>
                      <w:marTop w:val="0"/>
                      <w:marBottom w:val="0"/>
                      <w:divBdr>
                        <w:top w:val="none" w:sz="0" w:space="0" w:color="auto"/>
                        <w:left w:val="none" w:sz="0" w:space="0" w:color="auto"/>
                        <w:bottom w:val="none" w:sz="0" w:space="0" w:color="auto"/>
                        <w:right w:val="none" w:sz="0" w:space="0" w:color="auto"/>
                      </w:divBdr>
                      <w:divsChild>
                        <w:div w:id="629818806">
                          <w:marLeft w:val="0"/>
                          <w:marRight w:val="0"/>
                          <w:marTop w:val="0"/>
                          <w:marBottom w:val="0"/>
                          <w:divBdr>
                            <w:top w:val="none" w:sz="0" w:space="0" w:color="auto"/>
                            <w:left w:val="none" w:sz="0" w:space="0" w:color="auto"/>
                            <w:bottom w:val="none" w:sz="0" w:space="0" w:color="auto"/>
                            <w:right w:val="none" w:sz="0" w:space="0" w:color="auto"/>
                          </w:divBdr>
                          <w:divsChild>
                            <w:div w:id="1156216825">
                              <w:marLeft w:val="1187"/>
                              <w:marRight w:val="0"/>
                              <w:marTop w:val="0"/>
                              <w:marBottom w:val="0"/>
                              <w:divBdr>
                                <w:top w:val="none" w:sz="0" w:space="0" w:color="auto"/>
                                <w:left w:val="none" w:sz="0" w:space="0" w:color="auto"/>
                                <w:bottom w:val="none" w:sz="0" w:space="0" w:color="auto"/>
                                <w:right w:val="none" w:sz="0" w:space="0" w:color="auto"/>
                              </w:divBdr>
                              <w:divsChild>
                                <w:div w:id="19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103640">
          <w:marLeft w:val="0"/>
          <w:marRight w:val="0"/>
          <w:marTop w:val="0"/>
          <w:marBottom w:val="0"/>
          <w:divBdr>
            <w:top w:val="none" w:sz="0" w:space="0" w:color="auto"/>
            <w:left w:val="none" w:sz="0" w:space="0" w:color="auto"/>
            <w:bottom w:val="none" w:sz="0" w:space="0" w:color="auto"/>
            <w:right w:val="none" w:sz="0" w:space="0" w:color="auto"/>
          </w:divBdr>
          <w:divsChild>
            <w:div w:id="1913663060">
              <w:marLeft w:val="0"/>
              <w:marRight w:val="0"/>
              <w:marTop w:val="0"/>
              <w:marBottom w:val="0"/>
              <w:divBdr>
                <w:top w:val="none" w:sz="0" w:space="0" w:color="auto"/>
                <w:left w:val="none" w:sz="0" w:space="0" w:color="auto"/>
                <w:bottom w:val="none" w:sz="0" w:space="0" w:color="auto"/>
                <w:right w:val="none" w:sz="0" w:space="0" w:color="auto"/>
              </w:divBdr>
              <w:divsChild>
                <w:div w:id="873808376">
                  <w:marLeft w:val="0"/>
                  <w:marRight w:val="0"/>
                  <w:marTop w:val="0"/>
                  <w:marBottom w:val="0"/>
                  <w:divBdr>
                    <w:top w:val="none" w:sz="0" w:space="0" w:color="auto"/>
                    <w:left w:val="none" w:sz="0" w:space="0" w:color="auto"/>
                    <w:bottom w:val="none" w:sz="0" w:space="0" w:color="auto"/>
                    <w:right w:val="none" w:sz="0" w:space="0" w:color="auto"/>
                  </w:divBdr>
                  <w:divsChild>
                    <w:div w:id="58482666">
                      <w:marLeft w:val="0"/>
                      <w:marRight w:val="0"/>
                      <w:marTop w:val="0"/>
                      <w:marBottom w:val="0"/>
                      <w:divBdr>
                        <w:top w:val="none" w:sz="0" w:space="0" w:color="auto"/>
                        <w:left w:val="none" w:sz="0" w:space="0" w:color="auto"/>
                        <w:bottom w:val="none" w:sz="0" w:space="0" w:color="auto"/>
                        <w:right w:val="none" w:sz="0" w:space="0" w:color="auto"/>
                      </w:divBdr>
                      <w:divsChild>
                        <w:div w:id="1256595742">
                          <w:marLeft w:val="0"/>
                          <w:marRight w:val="0"/>
                          <w:marTop w:val="0"/>
                          <w:marBottom w:val="0"/>
                          <w:divBdr>
                            <w:top w:val="none" w:sz="0" w:space="0" w:color="auto"/>
                            <w:left w:val="none" w:sz="0" w:space="0" w:color="auto"/>
                            <w:bottom w:val="none" w:sz="0" w:space="0" w:color="auto"/>
                            <w:right w:val="none" w:sz="0" w:space="0" w:color="auto"/>
                          </w:divBdr>
                          <w:divsChild>
                            <w:div w:id="906839660">
                              <w:marLeft w:val="0"/>
                              <w:marRight w:val="0"/>
                              <w:marTop w:val="0"/>
                              <w:marBottom w:val="0"/>
                              <w:divBdr>
                                <w:top w:val="none" w:sz="0" w:space="0" w:color="auto"/>
                                <w:left w:val="none" w:sz="0" w:space="0" w:color="auto"/>
                                <w:bottom w:val="none" w:sz="0" w:space="0" w:color="auto"/>
                                <w:right w:val="none" w:sz="0" w:space="0" w:color="auto"/>
                              </w:divBdr>
                              <w:divsChild>
                                <w:div w:id="29764285">
                                  <w:marLeft w:val="0"/>
                                  <w:marRight w:val="0"/>
                                  <w:marTop w:val="0"/>
                                  <w:marBottom w:val="0"/>
                                  <w:divBdr>
                                    <w:top w:val="none" w:sz="0" w:space="0" w:color="auto"/>
                                    <w:left w:val="none" w:sz="0" w:space="0" w:color="auto"/>
                                    <w:bottom w:val="none" w:sz="0" w:space="0" w:color="auto"/>
                                    <w:right w:val="none" w:sz="0" w:space="0" w:color="auto"/>
                                  </w:divBdr>
                                  <w:divsChild>
                                    <w:div w:id="1666395322">
                                      <w:marLeft w:val="0"/>
                                      <w:marRight w:val="0"/>
                                      <w:marTop w:val="0"/>
                                      <w:marBottom w:val="0"/>
                                      <w:divBdr>
                                        <w:top w:val="none" w:sz="0" w:space="0" w:color="auto"/>
                                        <w:left w:val="none" w:sz="0" w:space="0" w:color="auto"/>
                                        <w:bottom w:val="none" w:sz="0" w:space="0" w:color="auto"/>
                                        <w:right w:val="none" w:sz="0" w:space="0" w:color="auto"/>
                                      </w:divBdr>
                                      <w:divsChild>
                                        <w:div w:id="16943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0242">
                                  <w:marLeft w:val="0"/>
                                  <w:marRight w:val="0"/>
                                  <w:marTop w:val="0"/>
                                  <w:marBottom w:val="0"/>
                                  <w:divBdr>
                                    <w:top w:val="none" w:sz="0" w:space="0" w:color="auto"/>
                                    <w:left w:val="none" w:sz="0" w:space="0" w:color="auto"/>
                                    <w:bottom w:val="none" w:sz="0" w:space="0" w:color="auto"/>
                                    <w:right w:val="none" w:sz="0" w:space="0" w:color="auto"/>
                                  </w:divBdr>
                                  <w:divsChild>
                                    <w:div w:id="1063871574">
                                      <w:marLeft w:val="0"/>
                                      <w:marRight w:val="0"/>
                                      <w:marTop w:val="0"/>
                                      <w:marBottom w:val="0"/>
                                      <w:divBdr>
                                        <w:top w:val="none" w:sz="0" w:space="0" w:color="auto"/>
                                        <w:left w:val="none" w:sz="0" w:space="0" w:color="auto"/>
                                        <w:bottom w:val="none" w:sz="0" w:space="0" w:color="auto"/>
                                        <w:right w:val="none" w:sz="0" w:space="0" w:color="auto"/>
                                      </w:divBdr>
                                      <w:divsChild>
                                        <w:div w:id="10417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6274">
                                  <w:marLeft w:val="0"/>
                                  <w:marRight w:val="0"/>
                                  <w:marTop w:val="0"/>
                                  <w:marBottom w:val="0"/>
                                  <w:divBdr>
                                    <w:top w:val="none" w:sz="0" w:space="0" w:color="auto"/>
                                    <w:left w:val="none" w:sz="0" w:space="0" w:color="auto"/>
                                    <w:bottom w:val="none" w:sz="0" w:space="0" w:color="auto"/>
                                    <w:right w:val="none" w:sz="0" w:space="0" w:color="auto"/>
                                  </w:divBdr>
                                  <w:divsChild>
                                    <w:div w:id="995449472">
                                      <w:marLeft w:val="0"/>
                                      <w:marRight w:val="0"/>
                                      <w:marTop w:val="0"/>
                                      <w:marBottom w:val="0"/>
                                      <w:divBdr>
                                        <w:top w:val="none" w:sz="0" w:space="0" w:color="auto"/>
                                        <w:left w:val="none" w:sz="0" w:space="0" w:color="auto"/>
                                        <w:bottom w:val="none" w:sz="0" w:space="0" w:color="auto"/>
                                        <w:right w:val="none" w:sz="0" w:space="0" w:color="auto"/>
                                      </w:divBdr>
                                      <w:divsChild>
                                        <w:div w:id="45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587314">
      <w:bodyDiv w:val="1"/>
      <w:marLeft w:val="0"/>
      <w:marRight w:val="0"/>
      <w:marTop w:val="0"/>
      <w:marBottom w:val="0"/>
      <w:divBdr>
        <w:top w:val="none" w:sz="0" w:space="0" w:color="auto"/>
        <w:left w:val="none" w:sz="0" w:space="0" w:color="auto"/>
        <w:bottom w:val="none" w:sz="0" w:space="0" w:color="auto"/>
        <w:right w:val="none" w:sz="0" w:space="0" w:color="auto"/>
      </w:divBdr>
      <w:divsChild>
        <w:div w:id="447896413">
          <w:marLeft w:val="0"/>
          <w:marRight w:val="0"/>
          <w:marTop w:val="0"/>
          <w:marBottom w:val="0"/>
          <w:divBdr>
            <w:top w:val="none" w:sz="0" w:space="0" w:color="auto"/>
            <w:left w:val="none" w:sz="0" w:space="0" w:color="auto"/>
            <w:bottom w:val="none" w:sz="0" w:space="0" w:color="auto"/>
            <w:right w:val="none" w:sz="0" w:space="0" w:color="auto"/>
          </w:divBdr>
          <w:divsChild>
            <w:div w:id="1415319127">
              <w:marLeft w:val="0"/>
              <w:marRight w:val="0"/>
              <w:marTop w:val="0"/>
              <w:marBottom w:val="0"/>
              <w:divBdr>
                <w:top w:val="none" w:sz="0" w:space="0" w:color="auto"/>
                <w:left w:val="none" w:sz="0" w:space="0" w:color="auto"/>
                <w:bottom w:val="none" w:sz="0" w:space="0" w:color="auto"/>
                <w:right w:val="none" w:sz="0" w:space="0" w:color="auto"/>
              </w:divBdr>
              <w:divsChild>
                <w:div w:id="12142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401">
          <w:marLeft w:val="0"/>
          <w:marRight w:val="0"/>
          <w:marTop w:val="0"/>
          <w:marBottom w:val="0"/>
          <w:divBdr>
            <w:top w:val="none" w:sz="0" w:space="0" w:color="auto"/>
            <w:left w:val="none" w:sz="0" w:space="0" w:color="auto"/>
            <w:bottom w:val="none" w:sz="0" w:space="0" w:color="auto"/>
            <w:right w:val="none" w:sz="0" w:space="0" w:color="auto"/>
          </w:divBdr>
          <w:divsChild>
            <w:div w:id="1579636130">
              <w:marLeft w:val="0"/>
              <w:marRight w:val="0"/>
              <w:marTop w:val="0"/>
              <w:marBottom w:val="0"/>
              <w:divBdr>
                <w:top w:val="none" w:sz="0" w:space="0" w:color="auto"/>
                <w:left w:val="none" w:sz="0" w:space="0" w:color="auto"/>
                <w:bottom w:val="none" w:sz="0" w:space="0" w:color="auto"/>
                <w:right w:val="none" w:sz="0" w:space="0" w:color="auto"/>
              </w:divBdr>
              <w:divsChild>
                <w:div w:id="18740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hdemergencymanagement@uhd.edu"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uhdemergencymanagement@uhd.edu" TargetMode="External"/><Relationship Id="rId17" Type="http://schemas.openxmlformats.org/officeDocument/2006/relationships/header" Target="header2.xml"/><Relationship Id="rId25" Type="http://schemas.openxmlformats.org/officeDocument/2006/relationships/header" Target="header6.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hdemergencymanagement@uhd.edu"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62B97226EC4760ADDCA449A3B44FFB"/>
        <w:category>
          <w:name w:val="General"/>
          <w:gallery w:val="placeholder"/>
        </w:category>
        <w:types>
          <w:type w:val="bbPlcHdr"/>
        </w:types>
        <w:behaviors>
          <w:behavior w:val="content"/>
        </w:behaviors>
        <w:guid w:val="{20FD1BB8-007D-4637-9E9B-CE8BE5B41E92}"/>
      </w:docPartPr>
      <w:docPartBody>
        <w:p w:rsidR="00A85DDF" w:rsidRDefault="00C80591" w:rsidP="00C80591">
          <w:pPr>
            <w:pStyle w:val="5E62B97226EC4760ADDCA449A3B44FFB"/>
          </w:pPr>
          <w:r w:rsidRPr="00413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91"/>
    <w:rsid w:val="00003F80"/>
    <w:rsid w:val="000C1DCF"/>
    <w:rsid w:val="002214AC"/>
    <w:rsid w:val="0036183A"/>
    <w:rsid w:val="00490C3F"/>
    <w:rsid w:val="005B663E"/>
    <w:rsid w:val="005E490D"/>
    <w:rsid w:val="0067045C"/>
    <w:rsid w:val="00782BA9"/>
    <w:rsid w:val="00802800"/>
    <w:rsid w:val="008E2821"/>
    <w:rsid w:val="00906890"/>
    <w:rsid w:val="00A009CF"/>
    <w:rsid w:val="00A85DDF"/>
    <w:rsid w:val="00AA5FF2"/>
    <w:rsid w:val="00B03E82"/>
    <w:rsid w:val="00B35A65"/>
    <w:rsid w:val="00C80591"/>
    <w:rsid w:val="00CD1C1B"/>
    <w:rsid w:val="00D44154"/>
    <w:rsid w:val="00D5639A"/>
    <w:rsid w:val="00F04C2A"/>
    <w:rsid w:val="00F36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591"/>
    <w:rPr>
      <w:color w:val="808080"/>
    </w:rPr>
  </w:style>
  <w:style w:type="paragraph" w:customStyle="1" w:styleId="5E62B97226EC4760ADDCA449A3B44FFB">
    <w:name w:val="5E62B97226EC4760ADDCA449A3B44FFB"/>
    <w:rsid w:val="00C80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0171539-a0d8-4211-bbb9-c8966d4d9e6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14E87E2479941B1E21D28CDC270B1" ma:contentTypeVersion="6" ma:contentTypeDescription="Create a new document." ma:contentTypeScope="" ma:versionID="99bf120170fbdfa6363b105413b4fb80">
  <xsd:schema xmlns:xsd="http://www.w3.org/2001/XMLSchema" xmlns:xs="http://www.w3.org/2001/XMLSchema" xmlns:p="http://schemas.microsoft.com/office/2006/metadata/properties" xmlns:ns2="32ffd570-e6a7-4665-9f20-7b8760effc3c" xmlns:ns3="90171539-a0d8-4211-bbb9-c8966d4d9e66" targetNamespace="http://schemas.microsoft.com/office/2006/metadata/properties" ma:root="true" ma:fieldsID="0233234e18b6cbd6aef40a48713ef6ca" ns2:_="" ns3:_="">
    <xsd:import namespace="32ffd570-e6a7-4665-9f20-7b8760effc3c"/>
    <xsd:import namespace="90171539-a0d8-4211-bbb9-c8966d4d9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fd570-e6a7-4665-9f20-7b8760eff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71539-a0d8-4211-bbb9-c8966d4d9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A993-5121-42D7-95DE-6901E9ED9638}">
  <ds:schemaRefs>
    <ds:schemaRef ds:uri="http://schemas.microsoft.com/sharepoint/v3/contenttype/forms"/>
  </ds:schemaRefs>
</ds:datastoreItem>
</file>

<file path=customXml/itemProps2.xml><?xml version="1.0" encoding="utf-8"?>
<ds:datastoreItem xmlns:ds="http://schemas.openxmlformats.org/officeDocument/2006/customXml" ds:itemID="{0278FF99-3E52-4891-B0A8-DA2D4824C5BB}">
  <ds:schemaRefs>
    <ds:schemaRef ds:uri="http://schemas.microsoft.com/office/2006/metadata/properties"/>
    <ds:schemaRef ds:uri="http://schemas.microsoft.com/office/infopath/2007/PartnerControls"/>
    <ds:schemaRef ds:uri="90171539-a0d8-4211-bbb9-c8966d4d9e66"/>
  </ds:schemaRefs>
</ds:datastoreItem>
</file>

<file path=customXml/itemProps3.xml><?xml version="1.0" encoding="utf-8"?>
<ds:datastoreItem xmlns:ds="http://schemas.openxmlformats.org/officeDocument/2006/customXml" ds:itemID="{EC78D6A5-0E10-426B-BA86-91235D37F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fd570-e6a7-4665-9f20-7b8760effc3c"/>
    <ds:schemaRef ds:uri="90171539-a0d8-4211-bbb9-c8966d4d9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3092F-A8E9-4DA6-9FD8-B9FB5D75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4316</Words>
  <Characters>24607</Characters>
  <Application>Microsoft Office Word</Application>
  <DocSecurity>0</DocSecurity>
  <Lines>205</Lines>
  <Paragraphs>57</Paragraphs>
  <ScaleCrop>false</ScaleCrop>
  <Company>University of Houston-Downtown</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UHD Continuity Template for Departments</dc:title>
  <dc:subject/>
  <dc:creator>Manousos, Carol</dc:creator>
  <cp:keywords/>
  <dc:description/>
  <cp:lastModifiedBy>Vargas, Cynthia</cp:lastModifiedBy>
  <cp:revision>129</cp:revision>
  <cp:lastPrinted>2019-01-11T01:46:00Z</cp:lastPrinted>
  <dcterms:created xsi:type="dcterms:W3CDTF">2024-07-01T18:30:00Z</dcterms:created>
  <dcterms:modified xsi:type="dcterms:W3CDTF">2024-07-23T20:45:00Z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0x0101006D214E87E2479941B1E21D28CDC270B1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